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45" w:rsidRDefault="00BA1B45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D92D95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2D95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0732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321833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CET-511-013-0008</w:t>
            </w:r>
          </w:p>
        </w:tc>
        <w:tc>
          <w:tcPr>
            <w:tcW w:w="0" w:type="auto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MUEBLE DE MADERA COLOR CHOCOLATE</w:t>
            </w:r>
          </w:p>
        </w:tc>
        <w:tc>
          <w:tcPr>
            <w:tcW w:w="1770" w:type="dxa"/>
            <w:shd w:val="clear" w:color="auto" w:fill="auto"/>
            <w:noWrap/>
          </w:tcPr>
          <w:p w:rsidR="00321833" w:rsidRPr="00321833" w:rsidRDefault="00321833" w:rsidP="003218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21833">
              <w:rPr>
                <w:rFonts w:ascii="Calibri" w:eastAsia="Times New Roman" w:hAnsi="Calibri" w:cs="Calibri"/>
                <w:color w:val="000000"/>
              </w:rPr>
              <w:t xml:space="preserve">9,222.00 </w:t>
            </w:r>
          </w:p>
        </w:tc>
      </w:tr>
      <w:tr w:rsidR="008C1D42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CET-511-025-0003</w:t>
            </w:r>
          </w:p>
        </w:tc>
        <w:tc>
          <w:tcPr>
            <w:tcW w:w="0" w:type="auto"/>
            <w:shd w:val="clear" w:color="auto" w:fill="auto"/>
            <w:noWrap/>
          </w:tcPr>
          <w:p w:rsidR="008C1D42" w:rsidRPr="008C1D42" w:rsidRDefault="008C1D42" w:rsidP="008C1D42">
            <w:pPr>
              <w:tabs>
                <w:tab w:val="left" w:pos="5460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8C1D42" w:rsidRPr="008C1D42" w:rsidRDefault="008C1D42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>111,824.00</w:t>
            </w:r>
          </w:p>
        </w:tc>
      </w:tr>
      <w:tr w:rsidR="0044407D" w:rsidRPr="00DE2B5D" w:rsidTr="00394CA8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44407D" w:rsidRPr="0044407D" w:rsidRDefault="0044407D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CET-511-025-0004</w:t>
            </w:r>
          </w:p>
        </w:tc>
        <w:tc>
          <w:tcPr>
            <w:tcW w:w="0" w:type="auto"/>
            <w:shd w:val="clear" w:color="auto" w:fill="auto"/>
            <w:noWrap/>
          </w:tcPr>
          <w:p w:rsidR="0044407D" w:rsidRPr="0044407D" w:rsidRDefault="0044407D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44407D" w:rsidRPr="0044407D" w:rsidRDefault="0044407D" w:rsidP="004440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07D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44407D">
              <w:rPr>
                <w:rFonts w:ascii="Calibri" w:eastAsia="Times New Roman" w:hAnsi="Calibri" w:cs="Calibri"/>
                <w:color w:val="000000"/>
              </w:rPr>
              <w:t>94,540.00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Default="0044407D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5,912,830.58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BC781E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BC781E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BC781E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BC781E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FC59C6" w:rsidRPr="008A3FC5" w:rsidTr="00FC59C6">
        <w:trPr>
          <w:trHeight w:val="283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9F4041" w:rsidRDefault="00FC59C6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20,066.80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AD56F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EF125A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8D54DB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26,899.99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36,999.00</w:t>
            </w:r>
          </w:p>
        </w:tc>
      </w:tr>
      <w:tr w:rsidR="00FC59C6" w:rsidRPr="008D54DB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15,600.01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lastRenderedPageBreak/>
              <w:t>CET-515-004-0136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12,599.99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55BFA" w:rsidRDefault="00FC59C6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CET-521-001-0010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DESKTOP 23.8 TOUCH RAM 12 GB 1 TB HP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19,999.04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31,600.00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26,900.00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37,500.01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64,273.28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BOCINA PORTATIL BLUETOOTH BOSE IPX7 3 WRMS KARDON NEO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8,182.98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23,012.74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6,838.20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LAPTOP BASICA ACER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4821" w:rsidRDefault="00FC59C6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8,600.00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BASICA VORAGO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COMPUTADORA DE ESCRITORIO BASICA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CET-515-031-0001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TELEFONO CELULAR 128GB ZTE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6,300.00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CET-515-027-0002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ATEM GRADOR DE 5 SEÑALES H 264 EN TIEMPO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57,932.72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7,500.56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KRAMER CON ETHERNET, CABLE HMDI Y ACCESO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lastRenderedPageBreak/>
              <w:t>CET-515-028-0003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60 MTS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CET-515-028-0004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TITANIUM KIT EXTENSOR HDMI POR UTP 120 MTS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12,758.84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35,000.00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25,184.60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CET-515-005-0003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110,500.00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CET-515-011-0210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47,499.00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17,500.00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CET-515-011-0209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19,899.99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CET-515-004-0148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COMPUTADORA LAP TOP 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24,900.00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CET-515-017-0007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>ROUTER MIKROTLK RB 2010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1D42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8C1D42">
              <w:rPr>
                <w:rFonts w:ascii="Calibri" w:eastAsia="Times New Roman" w:hAnsi="Calibri" w:cs="Calibri"/>
                <w:color w:val="000000"/>
              </w:rPr>
              <w:t xml:space="preserve">6,299.99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CELERON RAM 4GB RAM SSD 64GB HACER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8C1D42" w:rsidRDefault="00FC59C6" w:rsidP="008C1D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7,899.99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CET-515-006-0103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ENSAMBLE CORE 13+RAM 4GB SSD 240 GB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8,800.00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ENSAMBLE CORE 15+RAM 4GB SSD 240 GB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4 GB RAM+HDD 500 GB LENOVO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CET-515-004-0147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4 GB RAM+HDD 500 GB LENOVO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9,900.01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CET-515-011-0211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CET-515-011-0212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COMPUTADORA CORE 13+8GB RAM+1TB+24" DELL AIO 540D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19,900.00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CET-521-002-0018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PANTALLA 32"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6,800.00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CET-515-006-0105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CPU CORE13+4 GB RAM+240 GB SSD+MONITOR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10,900.00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CET-515-004-0156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lastRenderedPageBreak/>
              <w:t>CET-515-004-0157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>LAPTOP 15.6" INTEL+4GBRAM+120 GB SSD HP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32A7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r w:rsidRPr="006132A7">
              <w:rPr>
                <w:rFonts w:ascii="Calibri" w:eastAsia="Times New Roman" w:hAnsi="Calibri" w:cs="Calibri"/>
                <w:color w:val="000000"/>
              </w:rPr>
              <w:t xml:space="preserve">11,499.98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6132A7" w:rsidRDefault="00FC59C6" w:rsidP="00613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6,590,052.81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3,373,615.55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FC59C6" w:rsidRPr="009971CE" w:rsidTr="00FC59C6">
        <w:trPr>
          <w:trHeight w:val="300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FC59C6" w:rsidRPr="009971CE" w:rsidTr="00FC59C6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9971C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FC59C6" w:rsidRPr="009971CE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FC59C6" w:rsidRPr="009971CE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2B6419" w:rsidRDefault="00FC59C6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3,756,408.41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52,020.01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DE2B5D" w:rsidRDefault="00FC59C6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CET-521-004-0002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SISTEMA INALAMBRICO CON MICROFONO DE MANO SHURE BLX24R/B58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19,039.08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CET-565-001-0011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AMPLIFICADOR  DE 4 CANALES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45,586.84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CET-565-027-0001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MONITOR DE REFERENCIA (BOCINA)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CET-565-012-0019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CET-565-012-0020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MICROFONO CUELLO DE GANSO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10,052.56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CET-565-011-0005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MEZCLADORA DE AUDIO DE 4 ENTRADAS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 xml:space="preserve">9,100.20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lastRenderedPageBreak/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CET-565-012-0021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MICROFONO SUPERCARDIOIDE CUELLO DE CISNE SHURE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16,818.84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CET-565-011-0006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>MEZCLADORA 16 ENTRADAS MONO (TRSXXLR)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94225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094225">
              <w:rPr>
                <w:rFonts w:ascii="Calibri" w:eastAsia="Times New Roman" w:hAnsi="Calibri" w:cs="Calibri"/>
                <w:color w:val="000000"/>
              </w:rPr>
              <w:t xml:space="preserve">66,698.84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094225" w:rsidRDefault="00FC59C6" w:rsidP="000942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     425,264.53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CET-523-003-0004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KIT DE LENTESEF-S-10-18MM+EF-S 35MM CANON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16,500.00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CET-523-003-0005</w:t>
            </w:r>
          </w:p>
        </w:tc>
        <w:tc>
          <w:tcPr>
            <w:tcW w:w="0" w:type="auto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>LENTES EF-S18-135MM</w:t>
            </w:r>
          </w:p>
        </w:tc>
        <w:tc>
          <w:tcPr>
            <w:tcW w:w="1770" w:type="dxa"/>
            <w:shd w:val="clear" w:color="auto" w:fill="auto"/>
            <w:noWrap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A259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A259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147,156.72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7A2591" w:rsidRDefault="00FC59C6" w:rsidP="007A25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76,465.18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384C31" w:rsidRDefault="00FC59C6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1,827,952.00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5D3959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CET-565-008-0002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FUENTE ININTERRUMPIBLE DE POTENCIA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304A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56304A">
              <w:rPr>
                <w:rFonts w:ascii="Calibri" w:eastAsia="Times New Roman" w:hAnsi="Calibri" w:cs="Calibri"/>
                <w:color w:val="000000"/>
              </w:rPr>
              <w:t>46,238.76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72,686.76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56304A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5630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LICENCIA WIRECAST STUDIO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21833">
              <w:rPr>
                <w:rFonts w:ascii="Calibri" w:eastAsia="Times New Roman" w:hAnsi="Calibri" w:cs="Calibri"/>
                <w:color w:val="000000"/>
              </w:rPr>
              <w:t>$        25,391.24</w:t>
            </w: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297,356.58</w:t>
            </w:r>
          </w:p>
        </w:tc>
      </w:tr>
      <w:tr w:rsidR="00FC59C6" w:rsidRPr="00321833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321833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321833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BC781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BC781E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C59C6" w:rsidRPr="00DE2B5D" w:rsidTr="00FC59C6">
        <w:trPr>
          <w:trHeight w:val="300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:rsidR="00FC59C6" w:rsidRPr="00DE2B5D" w:rsidRDefault="00FC59C6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44407D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2021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:rsidTr="0095182C">
        <w:tc>
          <w:tcPr>
            <w:tcW w:w="2268" w:type="dxa"/>
          </w:tcPr>
          <w:p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:rsidTr="0095182C">
        <w:tc>
          <w:tcPr>
            <w:tcW w:w="2268" w:type="dxa"/>
          </w:tcPr>
          <w:p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:rsidR="0095182C" w:rsidRDefault="0095182C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5575C5" w:rsidRDefault="005575C5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F61787" w:rsidRDefault="00F61787" w:rsidP="000313BC">
      <w:pPr>
        <w:tabs>
          <w:tab w:val="left" w:pos="1335"/>
        </w:tabs>
      </w:pPr>
    </w:p>
    <w:p w:rsidR="00B52B8D" w:rsidRDefault="001548B7" w:rsidP="00CA2D37">
      <w:pPr>
        <w:jc w:val="center"/>
        <w:rPr>
          <w:rFonts w:ascii="Soberana Sans Light" w:hAnsi="Soberana Sans Light"/>
        </w:rPr>
      </w:pPr>
      <w:bookmarkStart w:id="1" w:name="_MON_1470839218"/>
      <w:bookmarkStart w:id="2" w:name="_MON_1470839431"/>
      <w:bookmarkEnd w:id="1"/>
      <w:bookmarkEnd w:id="2"/>
      <w:r>
        <w:rPr>
          <w:noProof/>
        </w:rPr>
        <mc:AlternateContent>
          <mc:Choice Requires="wpc">
            <w:drawing>
              <wp:inline distT="0" distB="0" distL="0" distR="0" wp14:anchorId="48BB507A" wp14:editId="550B3801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207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44407D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FC59C6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8BB507A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FC59C6" w:rsidRDefault="00FC59C6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FC59C6" w:rsidRDefault="00FC59C6" w:rsidP="00C05D58"/>
                    </w:txbxContent>
                  </v:textbox>
                </v:rect>
                <v:rect id="Rectangle 84" o:spid="_x0000_s1038" style="position:absolute;left:23355;top:95;width:120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p2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DkQ2p2xQAAANsAAAAP&#10;AAAAAAAAAAAAAAAAAAcCAABkcnMvZG93bnJldi54bWxQSwUGAAAAAAMAAwC3AAAA+QIAAAAA&#10;" filled="f" stroked="f">
                  <v:textbox style="mso-fit-shape-to-text:t" inset="0,0,0,0">
                    <w:txbxContent>
                      <w:p w:rsidR="00FC59C6" w:rsidRDefault="0044407D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2021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FC59C6" w:rsidRDefault="00FC59C6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:rsidR="00FC59C6" w:rsidRDefault="00FC59C6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:rsidR="00FC59C6" w:rsidRDefault="00FC59C6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:rsidR="00FC59C6" w:rsidRDefault="00FC59C6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:rsidR="00FC59C6" w:rsidRDefault="00FC59C6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:rsidR="00FC59C6" w:rsidRDefault="00FC59C6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5575C5" w:rsidRDefault="005575C5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F61787" w:rsidRDefault="00F61787" w:rsidP="00CA2D37">
      <w:pPr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DC063A">
        <w:rPr>
          <w:rFonts w:cstheme="minorHAnsi"/>
        </w:rPr>
        <w:t>segundo trimestre del 2021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:rsidR="008E4021" w:rsidRDefault="008E4021" w:rsidP="008E4021">
      <w:pPr>
        <w:jc w:val="center"/>
        <w:rPr>
          <w:rFonts w:ascii="Soberana Sans Light" w:hAnsi="Soberana Sans Light"/>
        </w:rPr>
      </w:pPr>
    </w:p>
    <w:p w:rsidR="0096247D" w:rsidRDefault="00811C12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82FAC" w:rsidRPr="00482FAC" w:rsidRDefault="00811C12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31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5840" w:h="12240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C12" w:rsidRDefault="00811C12" w:rsidP="00EA5418">
      <w:pPr>
        <w:spacing w:after="0" w:line="240" w:lineRule="auto"/>
      </w:pPr>
      <w:r>
        <w:separator/>
      </w:r>
    </w:p>
  </w:endnote>
  <w:endnote w:type="continuationSeparator" w:id="0">
    <w:p w:rsidR="00811C12" w:rsidRDefault="00811C1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6" w:rsidRPr="0013011C" w:rsidRDefault="00FC59C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2A0C7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132747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063A" w:rsidRPr="00DC063A">
          <w:rPr>
            <w:rFonts w:ascii="Soberana Sans Light" w:hAnsi="Soberana Sans Light"/>
            <w:noProof/>
            <w:lang w:val="es-ES"/>
          </w:rPr>
          <w:t>126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C59C6" w:rsidRDefault="00FC59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6" w:rsidRPr="008E3652" w:rsidRDefault="00FC59C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FEC1A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93147972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063A" w:rsidRPr="00DC063A">
          <w:rPr>
            <w:rFonts w:ascii="Soberana Sans Light" w:hAnsi="Soberana Sans Light"/>
            <w:noProof/>
            <w:lang w:val="es-ES"/>
          </w:rPr>
          <w:t>125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C12" w:rsidRDefault="00811C12" w:rsidP="00EA5418">
      <w:pPr>
        <w:spacing w:after="0" w:line="240" w:lineRule="auto"/>
      </w:pPr>
      <w:r>
        <w:separator/>
      </w:r>
    </w:p>
  </w:footnote>
  <w:footnote w:type="continuationSeparator" w:id="0">
    <w:p w:rsidR="00811C12" w:rsidRDefault="00811C1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6" w:rsidRDefault="00FC59C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C6" w:rsidRDefault="00FC59C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C59C6" w:rsidRDefault="00FC59C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C59C6" w:rsidRPr="00275FC6" w:rsidRDefault="00FC59C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59C6" w:rsidRDefault="004440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FC59C6" w:rsidRDefault="00FC59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C59C6" w:rsidRPr="00275FC6" w:rsidRDefault="00FC59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P2jXJBAAANw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FC59C6" w:rsidRDefault="00FC59C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C59C6" w:rsidRDefault="00FC59C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C59C6" w:rsidRPr="00275FC6" w:rsidRDefault="00FC59C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C59C6" w:rsidRDefault="004440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FC59C6" w:rsidRDefault="00FC59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C59C6" w:rsidRPr="00275FC6" w:rsidRDefault="00FC59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D2A07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6" w:rsidRDefault="00FC59C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AE92F0" wp14:editId="6347D19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C99078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FC59C6" w:rsidRDefault="00FC59C6" w:rsidP="0013011C">
    <w:pPr>
      <w:pStyle w:val="Encabezado"/>
      <w:jc w:val="center"/>
      <w:rPr>
        <w:rFonts w:ascii="Soberana Sans Light" w:hAnsi="Soberana Sans Light"/>
      </w:rPr>
    </w:pPr>
  </w:p>
  <w:p w:rsidR="00FC59C6" w:rsidRDefault="00FC59C6" w:rsidP="0013011C">
    <w:pPr>
      <w:pStyle w:val="Encabezado"/>
      <w:jc w:val="center"/>
      <w:rPr>
        <w:rFonts w:ascii="Soberana Sans Light" w:hAnsi="Soberana Sans Light"/>
      </w:rPr>
    </w:pPr>
  </w:p>
  <w:p w:rsidR="00FC59C6" w:rsidRDefault="00FC59C6" w:rsidP="0013011C">
    <w:pPr>
      <w:pStyle w:val="Encabezado"/>
      <w:jc w:val="center"/>
      <w:rPr>
        <w:rFonts w:ascii="Soberana Sans Light" w:hAnsi="Soberana Sans Light"/>
      </w:rPr>
    </w:pPr>
  </w:p>
  <w:p w:rsidR="00FC59C6" w:rsidRDefault="00FC59C6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C6" w:rsidRDefault="00FC59C6" w:rsidP="00B52B8D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8A016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p w:rsidR="00FC59C6" w:rsidRDefault="00FC59C6" w:rsidP="00B52B8D">
    <w:pPr>
      <w:pStyle w:val="Encabezado"/>
      <w:jc w:val="center"/>
      <w:rPr>
        <w:rFonts w:ascii="Soberana Sans Light" w:hAnsi="Soberana Sans Light"/>
      </w:rPr>
    </w:pPr>
  </w:p>
  <w:p w:rsidR="00FC59C6" w:rsidRDefault="00FC59C6" w:rsidP="00B52B8D">
    <w:pPr>
      <w:pStyle w:val="Encabezado"/>
      <w:jc w:val="center"/>
      <w:rPr>
        <w:rFonts w:ascii="Soberana Sans Light" w:hAnsi="Soberana Sans Light"/>
      </w:rPr>
    </w:pP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2021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FC59C6" w:rsidRPr="00FB5762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:rsidR="00FC59C6" w:rsidRPr="00FB5762" w:rsidRDefault="00FC59C6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:rsidR="00FC59C6" w:rsidRDefault="00FC59C6" w:rsidP="00B52B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3EC"/>
    <w:rsid w:val="000045A3"/>
    <w:rsid w:val="000046EB"/>
    <w:rsid w:val="000117DB"/>
    <w:rsid w:val="000313BC"/>
    <w:rsid w:val="00040466"/>
    <w:rsid w:val="00040531"/>
    <w:rsid w:val="00052F8C"/>
    <w:rsid w:val="000542D4"/>
    <w:rsid w:val="00066EDE"/>
    <w:rsid w:val="00083CF8"/>
    <w:rsid w:val="000856A3"/>
    <w:rsid w:val="00094225"/>
    <w:rsid w:val="000A093A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B6419"/>
    <w:rsid w:val="002C0732"/>
    <w:rsid w:val="002C690E"/>
    <w:rsid w:val="002D20F2"/>
    <w:rsid w:val="002D583C"/>
    <w:rsid w:val="002F2B4F"/>
    <w:rsid w:val="00307635"/>
    <w:rsid w:val="003164AD"/>
    <w:rsid w:val="00321833"/>
    <w:rsid w:val="00345360"/>
    <w:rsid w:val="00365A87"/>
    <w:rsid w:val="00372F40"/>
    <w:rsid w:val="0037628B"/>
    <w:rsid w:val="00382C95"/>
    <w:rsid w:val="00384C31"/>
    <w:rsid w:val="0039181D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4407D"/>
    <w:rsid w:val="00444510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10531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6304A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977"/>
    <w:rsid w:val="005E5EC3"/>
    <w:rsid w:val="006048D2"/>
    <w:rsid w:val="00611E39"/>
    <w:rsid w:val="006132A7"/>
    <w:rsid w:val="00614CDF"/>
    <w:rsid w:val="00615F6E"/>
    <w:rsid w:val="006449D8"/>
    <w:rsid w:val="00645342"/>
    <w:rsid w:val="0065602D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77DD"/>
    <w:rsid w:val="00704910"/>
    <w:rsid w:val="007260CD"/>
    <w:rsid w:val="00744CD9"/>
    <w:rsid w:val="00755BFA"/>
    <w:rsid w:val="00767101"/>
    <w:rsid w:val="00775244"/>
    <w:rsid w:val="007758A6"/>
    <w:rsid w:val="007950BA"/>
    <w:rsid w:val="0079582C"/>
    <w:rsid w:val="00796603"/>
    <w:rsid w:val="007A2591"/>
    <w:rsid w:val="007B0877"/>
    <w:rsid w:val="007B0F84"/>
    <w:rsid w:val="007C0AB2"/>
    <w:rsid w:val="007C340E"/>
    <w:rsid w:val="007D6E9A"/>
    <w:rsid w:val="0080644B"/>
    <w:rsid w:val="00811C12"/>
    <w:rsid w:val="00813005"/>
    <w:rsid w:val="00850A33"/>
    <w:rsid w:val="00851046"/>
    <w:rsid w:val="0089740F"/>
    <w:rsid w:val="008A3FC5"/>
    <w:rsid w:val="008A401F"/>
    <w:rsid w:val="008A6E4D"/>
    <w:rsid w:val="008B0017"/>
    <w:rsid w:val="008B777A"/>
    <w:rsid w:val="008C1D42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023C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37D52"/>
    <w:rsid w:val="00A45AB6"/>
    <w:rsid w:val="00A50CD2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6200B"/>
    <w:rsid w:val="00B7314D"/>
    <w:rsid w:val="00B849EE"/>
    <w:rsid w:val="00BA0AA9"/>
    <w:rsid w:val="00BA1B4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B1AA2"/>
    <w:rsid w:val="00CB5783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2D95"/>
    <w:rsid w:val="00D95188"/>
    <w:rsid w:val="00DC063A"/>
    <w:rsid w:val="00DE2B5D"/>
    <w:rsid w:val="00DE3A22"/>
    <w:rsid w:val="00E02FA6"/>
    <w:rsid w:val="00E056AB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59C6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2847F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47C2-3B0E-4B45-80CD-D63A0D55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36594</Words>
  <Characters>201268</Characters>
  <Application>Microsoft Office Word</Application>
  <DocSecurity>0</DocSecurity>
  <Lines>1677</Lines>
  <Paragraphs>474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25</cp:revision>
  <cp:lastPrinted>2019-10-10T18:06:00Z</cp:lastPrinted>
  <dcterms:created xsi:type="dcterms:W3CDTF">2019-10-10T16:56:00Z</dcterms:created>
  <dcterms:modified xsi:type="dcterms:W3CDTF">2021-07-12T16:13:00Z</dcterms:modified>
</cp:coreProperties>
</file>