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82289" w14:textId="20F22E86" w:rsidR="00D52E1D" w:rsidRDefault="002E6748" w:rsidP="00C11428">
      <w:pPr>
        <w:pStyle w:val="Ttulo1"/>
        <w:jc w:val="center"/>
        <w:rPr>
          <w:noProof/>
          <w:lang w:eastAsia="es-MX"/>
        </w:rPr>
      </w:pPr>
      <w:bookmarkStart w:id="0" w:name="_GoBack"/>
      <w:bookmarkEnd w:id="0"/>
      <w:r w:rsidRPr="002E6748">
        <w:rPr>
          <w:noProof/>
          <w:lang w:eastAsia="es-MX"/>
        </w:rPr>
        <w:drawing>
          <wp:inline distT="0" distB="0" distL="0" distR="0" wp14:anchorId="4456B27E" wp14:editId="0B9D843A">
            <wp:extent cx="8686800" cy="56580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6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71C340" w14:textId="26688ACC" w:rsidR="00401449" w:rsidRDefault="00401449" w:rsidP="00C11428">
      <w:pPr>
        <w:jc w:val="center"/>
        <w:rPr>
          <w:noProof/>
          <w:lang w:eastAsia="es-MX"/>
        </w:rPr>
      </w:pPr>
    </w:p>
    <w:p w14:paraId="13A17F31" w14:textId="7D0D8BB5" w:rsidR="002E6748" w:rsidRDefault="002E6748" w:rsidP="00C11428">
      <w:pPr>
        <w:jc w:val="center"/>
        <w:rPr>
          <w:noProof/>
          <w:lang w:eastAsia="es-MX"/>
        </w:rPr>
      </w:pPr>
    </w:p>
    <w:p w14:paraId="353BCEB0" w14:textId="19CF2CC3" w:rsidR="002E6748" w:rsidRDefault="002E6748" w:rsidP="00C11428">
      <w:pPr>
        <w:jc w:val="center"/>
      </w:pPr>
      <w:r w:rsidRPr="002E6748">
        <w:rPr>
          <w:noProof/>
          <w:lang w:eastAsia="es-MX"/>
        </w:rPr>
        <w:drawing>
          <wp:inline distT="0" distB="0" distL="0" distR="0" wp14:anchorId="44E88DF5" wp14:editId="12BC3B6F">
            <wp:extent cx="8686800" cy="5628396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62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C5427" w14:textId="09A6BA28" w:rsidR="00573ABC" w:rsidRDefault="002E6748" w:rsidP="00E82B43">
      <w:r w:rsidRPr="002E6748">
        <w:rPr>
          <w:noProof/>
          <w:lang w:eastAsia="es-MX"/>
        </w:rPr>
        <w:lastRenderedPageBreak/>
        <w:drawing>
          <wp:inline distT="0" distB="0" distL="0" distR="0" wp14:anchorId="14B16D40" wp14:editId="23490271">
            <wp:extent cx="8686800" cy="5460976"/>
            <wp:effectExtent l="0" t="0" r="0" b="6985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46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53734" w14:textId="77777777" w:rsidR="0066134D" w:rsidRDefault="0066134D" w:rsidP="001D63EC">
      <w:pPr>
        <w:rPr>
          <w:noProof/>
          <w:lang w:eastAsia="es-MX"/>
        </w:rPr>
      </w:pPr>
    </w:p>
    <w:p w14:paraId="3D400CB2" w14:textId="3DE4309E" w:rsidR="00215B79" w:rsidRDefault="00215B79" w:rsidP="0037399A">
      <w:pPr>
        <w:jc w:val="center"/>
        <w:rPr>
          <w:noProof/>
          <w:lang w:eastAsia="es-MX"/>
        </w:rPr>
      </w:pPr>
    </w:p>
    <w:p w14:paraId="7629E600" w14:textId="7FAE3E35" w:rsidR="002E6748" w:rsidRDefault="0056059B" w:rsidP="0037399A">
      <w:pPr>
        <w:jc w:val="center"/>
        <w:rPr>
          <w:noProof/>
          <w:lang w:eastAsia="es-MX"/>
        </w:rPr>
      </w:pPr>
      <w:r w:rsidRPr="002E6748">
        <w:rPr>
          <w:noProof/>
          <w:lang w:eastAsia="es-MX"/>
        </w:rPr>
        <w:lastRenderedPageBreak/>
        <w:drawing>
          <wp:inline distT="0" distB="0" distL="0" distR="0" wp14:anchorId="5A956313" wp14:editId="50F2640D">
            <wp:extent cx="8686800" cy="5893435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89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AA3C" w14:textId="39541A4A" w:rsidR="001D63EC" w:rsidRDefault="0056059B" w:rsidP="00FE4860">
      <w:pPr>
        <w:rPr>
          <w:noProof/>
          <w:lang w:eastAsia="es-MX"/>
        </w:rPr>
      </w:pPr>
      <w:r w:rsidRPr="0056059B">
        <w:rPr>
          <w:noProof/>
          <w:lang w:eastAsia="es-MX"/>
        </w:rPr>
        <w:lastRenderedPageBreak/>
        <w:drawing>
          <wp:inline distT="0" distB="0" distL="0" distR="0" wp14:anchorId="5CCE9531" wp14:editId="17CD1560">
            <wp:extent cx="8686800" cy="6266601"/>
            <wp:effectExtent l="0" t="0" r="0" b="127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6266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C91A9" w14:textId="023390D6" w:rsidR="00FE4860" w:rsidRDefault="00FE4860" w:rsidP="00303E3E">
      <w:pPr>
        <w:jc w:val="center"/>
        <w:rPr>
          <w:lang w:eastAsia="es-MX"/>
        </w:rPr>
      </w:pPr>
      <w:r w:rsidRPr="00FE4860">
        <w:rPr>
          <w:noProof/>
          <w:lang w:eastAsia="es-MX"/>
        </w:rPr>
        <w:lastRenderedPageBreak/>
        <w:drawing>
          <wp:inline distT="0" distB="0" distL="0" distR="0" wp14:anchorId="419B6801" wp14:editId="417B4196">
            <wp:extent cx="8686800" cy="5587903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58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89B5D" w14:textId="1B598AAF" w:rsidR="00E44F6B" w:rsidRDefault="00E44F6B" w:rsidP="00E44F6B">
      <w:pPr>
        <w:pStyle w:val="Ttulo1"/>
        <w:jc w:val="center"/>
        <w:rPr>
          <w:noProof/>
          <w:lang w:eastAsia="es-MX"/>
        </w:rPr>
      </w:pPr>
    </w:p>
    <w:p w14:paraId="552A0D1A" w14:textId="1D89293C" w:rsidR="0056059B" w:rsidRDefault="0056059B" w:rsidP="0056059B">
      <w:pPr>
        <w:rPr>
          <w:lang w:eastAsia="es-MX"/>
        </w:rPr>
      </w:pPr>
      <w:r w:rsidRPr="0056059B">
        <w:rPr>
          <w:noProof/>
          <w:lang w:eastAsia="es-MX"/>
        </w:rPr>
        <w:drawing>
          <wp:inline distT="0" distB="0" distL="0" distR="0" wp14:anchorId="4F1B0327" wp14:editId="5BD60E0B">
            <wp:extent cx="8686800" cy="5441459"/>
            <wp:effectExtent l="0" t="0" r="0" b="698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544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4414B" w14:textId="3A740CB0" w:rsidR="0056059B" w:rsidRDefault="0056059B" w:rsidP="0056059B">
      <w:pPr>
        <w:rPr>
          <w:lang w:eastAsia="es-MX"/>
        </w:rPr>
      </w:pPr>
    </w:p>
    <w:p w14:paraId="43573056" w14:textId="77777777" w:rsidR="0056059B" w:rsidRPr="0056059B" w:rsidRDefault="0056059B" w:rsidP="0056059B">
      <w:pPr>
        <w:rPr>
          <w:lang w:eastAsia="es-MX"/>
        </w:rPr>
      </w:pPr>
    </w:p>
    <w:p w14:paraId="761CF0E9" w14:textId="77777777" w:rsidR="00072617" w:rsidRPr="00C06862" w:rsidRDefault="00072617" w:rsidP="00072617">
      <w:pPr>
        <w:pStyle w:val="Ttulo1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</w:t>
      </w:r>
      <w:r w:rsidRPr="00C06862">
        <w:rPr>
          <w:rFonts w:ascii="Arial" w:hAnsi="Arial" w:cs="Arial"/>
          <w:color w:val="auto"/>
          <w:sz w:val="18"/>
          <w:szCs w:val="18"/>
        </w:rPr>
        <w:t>nforme de Pasivos Contingentes</w:t>
      </w:r>
    </w:p>
    <w:p w14:paraId="4F530857" w14:textId="77777777" w:rsidR="00072617" w:rsidRPr="00377B93" w:rsidRDefault="00072617" w:rsidP="00072617">
      <w:pPr>
        <w:pStyle w:val="Textoindependienteprimerasangra"/>
        <w:ind w:firstLine="0"/>
        <w:jc w:val="both"/>
        <w:rPr>
          <w:sz w:val="10"/>
        </w:rPr>
      </w:pPr>
    </w:p>
    <w:p w14:paraId="3F73C873" w14:textId="1FE32DCA" w:rsidR="00072617" w:rsidRDefault="00072617" w:rsidP="00072617">
      <w:pPr>
        <w:pStyle w:val="Textoindependienteprimerasangra"/>
        <w:ind w:firstLine="0"/>
        <w:jc w:val="both"/>
      </w:pPr>
      <w:r w:rsidRPr="006A5B6E">
        <w:t>Se informa que se tiene pendiente de pagar</w:t>
      </w:r>
      <w:r w:rsidR="00D9691D">
        <w:t xml:space="preserve"> 21 </w:t>
      </w:r>
      <w:r>
        <w:t xml:space="preserve">laudos, por la cantidad </w:t>
      </w:r>
      <w:r w:rsidRPr="006A5B6E">
        <w:t>de $</w:t>
      </w:r>
      <w:r>
        <w:t xml:space="preserve"> </w:t>
      </w:r>
      <w:r w:rsidR="00F70200">
        <w:t>1</w:t>
      </w:r>
      <w:proofErr w:type="gramStart"/>
      <w:r w:rsidR="00F70200">
        <w:t>,684,966.14</w:t>
      </w:r>
      <w:proofErr w:type="gramEnd"/>
      <w:r w:rsidR="00EF6F94" w:rsidRPr="00A52FC0">
        <w:t xml:space="preserve"> (</w:t>
      </w:r>
      <w:r w:rsidR="00957F1D">
        <w:t>U</w:t>
      </w:r>
      <w:r w:rsidR="00F70200">
        <w:t>n millón seiscientos ochenta y cuatro mil novecientos sesenta y seis pesos 14</w:t>
      </w:r>
      <w:r>
        <w:t>/100 M.N.</w:t>
      </w:r>
      <w:r w:rsidR="00F70200">
        <w:t xml:space="preserve">), </w:t>
      </w:r>
      <w:r w:rsidR="00D9691D">
        <w:t xml:space="preserve">esta </w:t>
      </w:r>
      <w:r w:rsidR="00D9691D" w:rsidRPr="006A5B6E">
        <w:t>institución</w:t>
      </w:r>
      <w:r w:rsidRPr="006A5B6E">
        <w:t xml:space="preserve"> educativa no cuenta con suficiencia presupuestal para cumplir con esta obligación laboral, </w:t>
      </w:r>
      <w:r w:rsidR="00586A5C">
        <w:t xml:space="preserve">sin embargo se realizará </w:t>
      </w:r>
      <w:r w:rsidR="00F70200">
        <w:t>el trámite para obtener</w:t>
      </w:r>
      <w:r w:rsidR="00350504">
        <w:t xml:space="preserve"> una ampliación presupuestal, con </w:t>
      </w:r>
      <w:r w:rsidRPr="006A5B6E">
        <w:t>base al siguiente cuadro</w:t>
      </w:r>
      <w:r w:rsidR="00350504">
        <w:t>:</w:t>
      </w:r>
    </w:p>
    <w:tbl>
      <w:tblPr>
        <w:tblW w:w="13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00"/>
        <w:gridCol w:w="2100"/>
        <w:gridCol w:w="1720"/>
        <w:gridCol w:w="1700"/>
        <w:gridCol w:w="1780"/>
        <w:gridCol w:w="1500"/>
        <w:gridCol w:w="1500"/>
        <w:gridCol w:w="1240"/>
      </w:tblGrid>
      <w:tr w:rsidR="00957F1D" w:rsidRPr="00957F1D" w14:paraId="59B8277E" w14:textId="77777777" w:rsidTr="00957F1D">
        <w:trPr>
          <w:trHeight w:val="225"/>
        </w:trPr>
        <w:tc>
          <w:tcPr>
            <w:tcW w:w="12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97C5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ASUNTOS EN TRÁMITE (LAUDOS)  COBAT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1FBA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957F1D" w:rsidRPr="00957F1D" w14:paraId="15AEA0CB" w14:textId="77777777" w:rsidTr="00957F1D">
        <w:trPr>
          <w:trHeight w:val="11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CFEF9C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NÚM.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C27D730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EXPEDIENTE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F772A07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 xml:space="preserve">NOMBRE DEL ACTOR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993FCFF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 xml:space="preserve">CATEGORÍA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D5DB427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PRESTACION PRINCIPAL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ED51D20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 xml:space="preserve">ETAPA PROCESAL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0CB3044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LAUDO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E0759CC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 xml:space="preserve">TOTAL DE PRESTACIONES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0CD0AF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SALARIO CAIDO POR DIA</w:t>
            </w:r>
          </w:p>
        </w:tc>
      </w:tr>
      <w:tr w:rsidR="00957F1D" w:rsidRPr="00957F1D" w14:paraId="774CC418" w14:textId="77777777" w:rsidTr="00957F1D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4FB4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A2EE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C.D.T. 38/2010-1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4592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OSCAR ESPINOSA PEREZ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EC52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DOCENTE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F069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APORTACIONES AL ISSSTE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D831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EJECUCIÓN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A6CA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8F2A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1ACB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NO APLICA</w:t>
            </w:r>
          </w:p>
        </w:tc>
      </w:tr>
      <w:tr w:rsidR="00957F1D" w:rsidRPr="00957F1D" w14:paraId="108B9DED" w14:textId="77777777" w:rsidTr="00957F1D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D191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8376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573/2011-A acumulado 172/2012-D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3344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ROSALÍO  GARCÍA MORALES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72AB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ENCARAGADO DE ORDEN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0873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REINSTALACIÓN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0735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PENDIENTE DE RESOLVER SEGUNDO AMPARO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85784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58,212.43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245EE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572,626.09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B9A4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NO  APLICA</w:t>
            </w:r>
          </w:p>
        </w:tc>
      </w:tr>
      <w:tr w:rsidR="00957F1D" w:rsidRPr="00957F1D" w14:paraId="6D939D5A" w14:textId="77777777" w:rsidTr="00957F1D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3C4D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4072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616/2011-B    acumulado 762/2011-C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3386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PORFIRIO  PADILLA  MÉNDEZ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7AEA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TÉCNICO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37AD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REINSTALACIÓN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CB6E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PENDIENTE DE DECLARARSE EJECUTORIADO  EL LAUDO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6FDCD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45,883.17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355D9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1,353,485.98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3E65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174.17</w:t>
            </w:r>
          </w:p>
        </w:tc>
      </w:tr>
      <w:tr w:rsidR="00957F1D" w:rsidRPr="00957F1D" w14:paraId="5D9964D1" w14:textId="77777777" w:rsidTr="00957F1D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7EC7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8684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618/2011-A  acumulado 171/2012-C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30D9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ERIKA BLANCO  DOMÍNGUEZ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C5D5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JEFE DE OFICINA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3D6B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REINSTALACION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FED3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PENDIENTE DE RESOLVER RECURSO DE REIVISIÓN DE PRIMER AMPARO Y  SEGUNDO AMPARO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DAD08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53,555.30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3F794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721,898.32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C348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205.18</w:t>
            </w:r>
          </w:p>
        </w:tc>
      </w:tr>
      <w:tr w:rsidR="00957F1D" w:rsidRPr="00957F1D" w14:paraId="6D62C07A" w14:textId="77777777" w:rsidTr="00957F1D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8096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F273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639/2011-A acumulado  174/2012-B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1E91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CRISTHIAN LÓPEZ HERNÁNDEZ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4CA8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JEFE DE OFICINA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BAC5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REINSTALACIÓN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0D6E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REPOSICIÓN  DE PROCEDIMIENTO EN PRIMER AMPARO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C0415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49,817.31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592A3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1,006,295.91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5E8A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259.56</w:t>
            </w:r>
          </w:p>
        </w:tc>
      </w:tr>
      <w:tr w:rsidR="00957F1D" w:rsidRPr="00957F1D" w14:paraId="0F7070A6" w14:textId="77777777" w:rsidTr="00957F1D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FB31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2573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698/2011-C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6B6B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ALEJANDRO  CARMONA MUNGUIA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C785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ENCARGADO DE ORDEN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FACD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REINSTALACIÓN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813C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PENDIENTE DE RESOLVER PRIMER AMPARO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3B0E4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40,863.53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5E95A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2,171,795.24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0952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253.61</w:t>
            </w:r>
          </w:p>
        </w:tc>
      </w:tr>
      <w:tr w:rsidR="00957F1D" w:rsidRPr="00957F1D" w14:paraId="7E1D3B86" w14:textId="77777777" w:rsidTr="00957F1D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4C52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D296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721/2011-A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9471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DANIELA GOMEZ DOMINGUEZ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859F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JEFE DE MATERIA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050B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REINSTALACIÓN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607F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PENDIENTE DE RESOLVER SEGUNDO AMPARO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FB863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67,800.94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1760D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67,800.94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7A28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549.87</w:t>
            </w:r>
          </w:p>
        </w:tc>
      </w:tr>
      <w:tr w:rsidR="00957F1D" w:rsidRPr="00957F1D" w14:paraId="76AEDD50" w14:textId="77777777" w:rsidTr="00957F1D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9291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AD7F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823/2011-A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E5C2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SILVIA VIRGINIA REYES </w:t>
            </w:r>
            <w:proofErr w:type="spellStart"/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REYES</w:t>
            </w:r>
            <w:proofErr w:type="spellEnd"/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30CD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TÉCNICO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DC79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REINSTALACIÓN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EA0B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EJECUCIÓN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C8AE8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112,706.48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990C3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953,276.73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88AB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175.80</w:t>
            </w:r>
          </w:p>
        </w:tc>
      </w:tr>
      <w:tr w:rsidR="00957F1D" w:rsidRPr="00957F1D" w14:paraId="6D07C022" w14:textId="77777777" w:rsidTr="00957F1D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340F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EFCD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47/2012-C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68D5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EDITH ALEJANDRA SEGURA PAYAN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99A9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TÉCNICO ESPECIALIZADO 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998D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REINSTALACIÓN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6FB1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PENDIENTE DE RESOLVER INCIDENTE DE LIQUIDACIÓN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BF5A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468,028.57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4C8D3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1,368,359.81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F40F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271.17</w:t>
            </w:r>
          </w:p>
        </w:tc>
      </w:tr>
      <w:tr w:rsidR="00957F1D" w:rsidRPr="00957F1D" w14:paraId="58137CB2" w14:textId="77777777" w:rsidTr="00957F1D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CCA4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lastRenderedPageBreak/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85D2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61/2012-A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A5BF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LAURA MORA CUAPIO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9621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JEFE DE OFICINA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7909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APORTACIONES AL ISSSTE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0A4A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EJECUCIÓN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7F51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165F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NO APLICA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3371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NO APLICA</w:t>
            </w:r>
          </w:p>
        </w:tc>
      </w:tr>
      <w:tr w:rsidR="00957F1D" w:rsidRPr="00957F1D" w14:paraId="60D89B64" w14:textId="77777777" w:rsidTr="00957F1D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A23C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D560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84/2012-D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E33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JUDITH JUAREZ MARTINEZ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AAB4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LABORATORISTA   DOCENTE CBII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7C80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REINSTALACIÓN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34C8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PENDIENTE DE DECLARARSE EJECUTOIRIADO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FC747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12,129.77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CDAEA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1,013,832.40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20F8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212.99</w:t>
            </w:r>
          </w:p>
        </w:tc>
      </w:tr>
      <w:tr w:rsidR="00957F1D" w:rsidRPr="00957F1D" w14:paraId="2C7DB8ED" w14:textId="77777777" w:rsidTr="00957F1D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283D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8EFE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12/2013-D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703A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VÍCTOR HUGO VIDAL MÉNDEZ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45A0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VIGILANTE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DBD2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REINSTALACIÓN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F92D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PENDIENTE DE RESOLVER INCIDENTE DE LIQUIDACIÓN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23725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54,506.17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A73C2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1,035,966.37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DA47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294.79</w:t>
            </w:r>
          </w:p>
        </w:tc>
      </w:tr>
      <w:tr w:rsidR="00957F1D" w:rsidRPr="00957F1D" w14:paraId="4805E3F7" w14:textId="77777777" w:rsidTr="00957F1D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1B7C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5783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22/2013-B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12FB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ERIC JUAREZ MUÑOZ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1195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VIGILANTE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5845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REINSTALACIÓN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326D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PENDIENTE DE DECLARARSE EJECUTORIADO  EL LAUDO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B2D87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232,001.53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E7B25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1,089,874.20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11E2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272.99</w:t>
            </w:r>
          </w:p>
        </w:tc>
      </w:tr>
      <w:tr w:rsidR="00957F1D" w:rsidRPr="00957F1D" w14:paraId="37DB6F9B" w14:textId="77777777" w:rsidTr="00957F1D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64E8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DA85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49/2013-A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E9AC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PILAR LUMBRERAS TEHOZOL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3EA8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ENCARGADO DE ORDEN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7E55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REINSTALACIÓN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71C6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PENDIENTE DE RESOLVER PRIMER AMPARO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68C2D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198,607..66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C6C9F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2,204,269.87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D42C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187.95</w:t>
            </w:r>
          </w:p>
        </w:tc>
      </w:tr>
      <w:tr w:rsidR="00957F1D" w:rsidRPr="00957F1D" w14:paraId="3C542605" w14:textId="77777777" w:rsidTr="00957F1D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5C0E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19D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 143/2015-C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600A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JOSE BONILLA RINCON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5126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FFC3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REINSTALACIÓN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B753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EJECUCIÓN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5E30A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44,962.86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23C215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44,962.86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9C76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540.84</w:t>
            </w:r>
          </w:p>
        </w:tc>
      </w:tr>
      <w:tr w:rsidR="00957F1D" w:rsidRPr="00957F1D" w14:paraId="4E3F025D" w14:textId="77777777" w:rsidTr="00957F1D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6EC7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7D6B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 124/2016-A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14366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RODRIGO MARIO AVILA GURRION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5C26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DOCENTE CBIV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EB34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INDEMNIZACION CONSTITUCIONAL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1C15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EJECUCIÓN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02494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26,478.84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7F829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735,351.91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3827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272.53</w:t>
            </w:r>
          </w:p>
        </w:tc>
      </w:tr>
      <w:tr w:rsidR="00957F1D" w:rsidRPr="00957F1D" w14:paraId="0BB8D509" w14:textId="77777777" w:rsidTr="00957F1D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8D96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B198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 339/2017-D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08F6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RICARDO SANCHEZ ROMERO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78B2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SUBDIRECTOR DE PLANTEL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0867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INDEMNIZACION CONSTITUCIONAL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12B0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PENDIENTE DE RESOLVER SEGUNDO AMPARO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3B76A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137,517.82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0304D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137,517.82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EF29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1,096.68</w:t>
            </w:r>
          </w:p>
        </w:tc>
      </w:tr>
      <w:tr w:rsidR="00957F1D" w:rsidRPr="00957F1D" w14:paraId="42FA1137" w14:textId="77777777" w:rsidTr="00957F1D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6547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38AD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192/2016-D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5FD32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MARVIN COTO TELOXA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316A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AFF0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REINSTALACIÓN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4A66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PENDIENTE DE RESOLVER SEGUNDO AMPARO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41E72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825.98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0CAC4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825.98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8263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NO  APLICA</w:t>
            </w:r>
          </w:p>
        </w:tc>
      </w:tr>
      <w:tr w:rsidR="00957F1D" w:rsidRPr="00957F1D" w14:paraId="78681665" w14:textId="77777777" w:rsidTr="00957F1D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5190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A7F9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718/2011-B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F12B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ROCIO GUTIÉRREZ ORTIZ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E63F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JEFE MATERIA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E0D1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REINSTALACIÓN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9B59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PENDIENTE DE RESOLVER EL RECURSO DE REVISIÓN DEL PRIMER AMPARO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694FB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80,242.87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E072B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80,242.87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0059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$           549,87</w:t>
            </w:r>
          </w:p>
        </w:tc>
      </w:tr>
      <w:tr w:rsidR="00957F1D" w:rsidRPr="00957F1D" w14:paraId="3428B048" w14:textId="77777777" w:rsidTr="00957F1D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0625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912E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161/2015-A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8672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ALEJANDRA HERNÁNDEZ FLORES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C378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BIBLIOTECARIO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9668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REINSTALACIÓN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D604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PENDIENTE DE DECLARARSE EJECUTOIRIADO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C472D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2,373.00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3448A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470,380.91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4F01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169.51</w:t>
            </w:r>
          </w:p>
        </w:tc>
      </w:tr>
      <w:tr w:rsidR="00957F1D" w:rsidRPr="00957F1D" w14:paraId="041D6F4C" w14:textId="77777777" w:rsidTr="00957F1D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889C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82F7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26/2018-B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523B5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AMELÍA JOSEFINA MORA SÁNCHEZ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B8C2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DACC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PRIMA DE ANTIGUEDAD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8261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PENDIENTE DE RESOLVER PRIMER AMPARO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3748B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121,936.89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ABFE7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121,936.89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DEBB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NO APLICA</w:t>
            </w:r>
          </w:p>
        </w:tc>
      </w:tr>
      <w:tr w:rsidR="00957F1D" w:rsidRPr="00957F1D" w14:paraId="652D7A20" w14:textId="77777777" w:rsidTr="00957F1D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7565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AC23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208/2018-D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78BB7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ITZEL  CITLALLI SILVA SALGADO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AC85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DOCENTE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3745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REINSTALACIÓN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1A73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 xml:space="preserve">PENDIENTE DE RESOLVERSE EL PRIMER AMPARO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67315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75,122.68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9ED82" w14:textId="77777777" w:rsidR="00957F1D" w:rsidRPr="00957F1D" w:rsidRDefault="00957F1D" w:rsidP="00957F1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75,122.68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57E3" w14:textId="77777777" w:rsidR="00957F1D" w:rsidRPr="00957F1D" w:rsidRDefault="00957F1D" w:rsidP="00957F1D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sz w:val="16"/>
                <w:szCs w:val="16"/>
                <w:lang w:eastAsia="es-MX"/>
              </w:rPr>
              <w:t>NO APLICA</w:t>
            </w:r>
          </w:p>
        </w:tc>
      </w:tr>
      <w:tr w:rsidR="00957F1D" w:rsidRPr="00957F1D" w14:paraId="773D82A2" w14:textId="77777777" w:rsidTr="00957F1D">
        <w:trPr>
          <w:trHeight w:val="315"/>
        </w:trPr>
        <w:tc>
          <w:tcPr>
            <w:tcW w:w="7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31596" w14:textId="77777777" w:rsidR="00957F1D" w:rsidRPr="00957F1D" w:rsidRDefault="00957F1D" w:rsidP="00957F1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FEDEA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6FC5B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1,684,966.14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BFA6F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15,225,823.78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36A30" w14:textId="77777777" w:rsidR="00957F1D" w:rsidRPr="00957F1D" w:rsidRDefault="00957F1D" w:rsidP="00957F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</w:pPr>
            <w:r w:rsidRPr="00957F1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es-MX"/>
              </w:rPr>
              <w:t>4,937.64</w:t>
            </w:r>
          </w:p>
        </w:tc>
      </w:tr>
    </w:tbl>
    <w:p w14:paraId="2AE23BAA" w14:textId="3CF7883E" w:rsidR="00350504" w:rsidRDefault="00350504" w:rsidP="00072617">
      <w:pPr>
        <w:pStyle w:val="Textoindependienteprimerasangra"/>
        <w:ind w:firstLine="0"/>
        <w:jc w:val="both"/>
      </w:pPr>
    </w:p>
    <w:p w14:paraId="00141ECE" w14:textId="77777777" w:rsidR="00072617" w:rsidRPr="0045172C" w:rsidRDefault="00072617" w:rsidP="00072617">
      <w:pPr>
        <w:pStyle w:val="Textoindependienteprimerasangra"/>
        <w:ind w:firstLine="0"/>
        <w:jc w:val="both"/>
        <w:rPr>
          <w:sz w:val="16"/>
          <w:szCs w:val="16"/>
        </w:rPr>
      </w:pPr>
    </w:p>
    <w:p w14:paraId="1EEE73D1" w14:textId="77777777" w:rsidR="00072617" w:rsidRDefault="00072617" w:rsidP="00072617">
      <w:pPr>
        <w:pStyle w:val="Textoindependienteprimerasangra"/>
        <w:ind w:firstLine="0"/>
        <w:jc w:val="both"/>
      </w:pPr>
    </w:p>
    <w:p w14:paraId="3CDDEE7F" w14:textId="77777777" w:rsidR="00072617" w:rsidRDefault="00072617" w:rsidP="00072617">
      <w:pPr>
        <w:pStyle w:val="Textoindependienteprimerasangra"/>
        <w:ind w:firstLine="0"/>
        <w:jc w:val="both"/>
      </w:pPr>
    </w:p>
    <w:p w14:paraId="29134FE3" w14:textId="77777777" w:rsidR="00072617" w:rsidRDefault="00072617" w:rsidP="00072617">
      <w:pPr>
        <w:pStyle w:val="Textoindependienteprimerasangra"/>
        <w:ind w:firstLine="0"/>
        <w:jc w:val="both"/>
      </w:pPr>
    </w:p>
    <w:p w14:paraId="64EC7175" w14:textId="77777777" w:rsidR="00072617" w:rsidRDefault="00072617" w:rsidP="00072617">
      <w:pPr>
        <w:pStyle w:val="Textoindependienteprimerasangra"/>
        <w:ind w:firstLine="0"/>
        <w:jc w:val="both"/>
      </w:pPr>
    </w:p>
    <w:p w14:paraId="5DC985F8" w14:textId="6BEA515F" w:rsidR="00072617" w:rsidRPr="004771F9" w:rsidRDefault="00072617" w:rsidP="00072617">
      <w:pPr>
        <w:pStyle w:val="Textoindependienteprimerasangra"/>
        <w:ind w:firstLine="0"/>
        <w:jc w:val="both"/>
        <w:rPr>
          <w:rFonts w:ascii="Arial" w:hAnsi="Arial" w:cs="Arial"/>
          <w:b/>
          <w:sz w:val="14"/>
          <w:szCs w:val="18"/>
        </w:rPr>
      </w:pPr>
      <w:r>
        <w:rPr>
          <w:rFonts w:ascii="Arial" w:hAnsi="Arial" w:cs="Arial"/>
          <w:sz w:val="18"/>
          <w:szCs w:val="18"/>
        </w:rPr>
        <w:t xml:space="preserve">Se informa </w:t>
      </w:r>
      <w:r w:rsidR="00EF6F94">
        <w:rPr>
          <w:rFonts w:ascii="Arial" w:hAnsi="Arial" w:cs="Arial"/>
          <w:sz w:val="18"/>
          <w:szCs w:val="18"/>
        </w:rPr>
        <w:t>que,</w:t>
      </w:r>
      <w:r w:rsidR="00957F1D">
        <w:rPr>
          <w:rFonts w:ascii="Arial" w:hAnsi="Arial" w:cs="Arial"/>
          <w:sz w:val="18"/>
          <w:szCs w:val="18"/>
        </w:rPr>
        <w:t xml:space="preserve"> al 30 de septiembre</w:t>
      </w:r>
      <w:r>
        <w:rPr>
          <w:rFonts w:ascii="Arial" w:hAnsi="Arial" w:cs="Arial"/>
          <w:sz w:val="18"/>
          <w:szCs w:val="18"/>
        </w:rPr>
        <w:t xml:space="preserve"> de 2021, el Colegio de Bach</w:t>
      </w:r>
      <w:r w:rsidR="009345C0">
        <w:rPr>
          <w:rFonts w:ascii="Arial" w:hAnsi="Arial" w:cs="Arial"/>
          <w:sz w:val="18"/>
          <w:szCs w:val="18"/>
        </w:rPr>
        <w:t>illeres cuenta con 132</w:t>
      </w:r>
      <w:r>
        <w:rPr>
          <w:rFonts w:ascii="Arial" w:hAnsi="Arial" w:cs="Arial"/>
          <w:sz w:val="18"/>
          <w:szCs w:val="18"/>
        </w:rPr>
        <w:t xml:space="preserve"> demandas laborales, c</w:t>
      </w:r>
      <w:r w:rsidR="009345C0">
        <w:rPr>
          <w:rFonts w:ascii="Arial" w:hAnsi="Arial" w:cs="Arial"/>
          <w:sz w:val="18"/>
          <w:szCs w:val="18"/>
        </w:rPr>
        <w:t>on un importe de $ 66</w:t>
      </w:r>
      <w:proofErr w:type="gramStart"/>
      <w:r w:rsidR="009345C0">
        <w:rPr>
          <w:rFonts w:ascii="Arial" w:hAnsi="Arial" w:cs="Arial"/>
          <w:sz w:val="18"/>
          <w:szCs w:val="18"/>
        </w:rPr>
        <w:t>,654,407.22</w:t>
      </w:r>
      <w:proofErr w:type="gramEnd"/>
      <w:r>
        <w:rPr>
          <w:rFonts w:ascii="Arial" w:hAnsi="Arial" w:cs="Arial"/>
          <w:sz w:val="18"/>
          <w:szCs w:val="18"/>
        </w:rPr>
        <w:t xml:space="preserve"> (</w:t>
      </w:r>
      <w:r w:rsidR="009345C0">
        <w:rPr>
          <w:rFonts w:ascii="Arial" w:hAnsi="Arial" w:cs="Arial"/>
          <w:sz w:val="18"/>
          <w:szCs w:val="18"/>
        </w:rPr>
        <w:t>Sesenta y seis millones seiscientos cincuenta y cuatro mil cuatrocientos siete pesos 22</w:t>
      </w:r>
      <w:r>
        <w:rPr>
          <w:rFonts w:ascii="Arial" w:hAnsi="Arial" w:cs="Arial"/>
          <w:sz w:val="18"/>
          <w:szCs w:val="18"/>
        </w:rPr>
        <w:t>/100 M.N.), sin embargo, la cantidad antes señalada puede modificarse ya que en ninguna demanda se ha dictado laudo ejecutor.</w:t>
      </w:r>
    </w:p>
    <w:p w14:paraId="17256D96" w14:textId="77777777" w:rsidR="00072617" w:rsidRDefault="00072617" w:rsidP="00072617">
      <w:pPr>
        <w:pStyle w:val="Textoindependiente"/>
      </w:pPr>
    </w:p>
    <w:p w14:paraId="11E9DBF3" w14:textId="77777777" w:rsidR="00072617" w:rsidRDefault="00072617" w:rsidP="00072617">
      <w:pPr>
        <w:pStyle w:val="Textoindependiente"/>
      </w:pPr>
      <w:r w:rsidRPr="000220F5">
        <w:t>Bajo protesta de decir verdad declaramos que los Estados Financieros y sus Notas son razonablemente correctos y responsabilidad del emisor.</w:t>
      </w:r>
    </w:p>
    <w:p w14:paraId="53A7C58E" w14:textId="77777777" w:rsidR="00072617" w:rsidRDefault="00072617" w:rsidP="00072617">
      <w:pPr>
        <w:pStyle w:val="Textoindependiente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D79B2" wp14:editId="3532791B">
                <wp:simplePos x="0" y="0"/>
                <wp:positionH relativeFrom="column">
                  <wp:posOffset>960120</wp:posOffset>
                </wp:positionH>
                <wp:positionV relativeFrom="paragraph">
                  <wp:posOffset>241438</wp:posOffset>
                </wp:positionV>
                <wp:extent cx="2818765" cy="1391285"/>
                <wp:effectExtent l="0" t="0" r="0" b="0"/>
                <wp:wrapNone/>
                <wp:docPr id="17" name="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39128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0751B" w14:textId="77777777" w:rsidR="0098265A" w:rsidRPr="00C26ADD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  <w:r w:rsidRPr="00C26ADD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________</w:t>
                            </w:r>
                            <w:r w:rsidRPr="00C26ADD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__</w:t>
                            </w:r>
                          </w:p>
                          <w:p w14:paraId="68494E4B" w14:textId="6BB31C85" w:rsidR="0098265A" w:rsidRPr="00D70E1D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LIC. DARWIN PÉREZ Y PÉREZ</w:t>
                            </w:r>
                          </w:p>
                          <w:p w14:paraId="5F4D8A01" w14:textId="77777777" w:rsidR="0098265A" w:rsidRPr="003E6848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70E1D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3E6848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Texto" o:spid="_x0000_s1026" type="#_x0000_t202" style="position:absolute;margin-left:75.6pt;margin-top:19pt;width:221.95pt;height:10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" filled="f" stroked="f">
                <v:path arrowok="t"/>
                <v:textbox>
                  <w:txbxContent>
                    <w:p w14:paraId="0F70751B" w14:textId="77777777" w:rsidR="0098265A" w:rsidRPr="00C26ADD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  <w:r w:rsidRPr="00C26ADD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___________________________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________</w:t>
                      </w:r>
                      <w:r w:rsidRPr="00C26ADD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__</w:t>
                      </w:r>
                    </w:p>
                    <w:p w14:paraId="68494E4B" w14:textId="6BB31C85" w:rsidR="0098265A" w:rsidRPr="00D70E1D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LIC. DARWIN PÉREZ Y PÉREZ</w:t>
                      </w:r>
                    </w:p>
                    <w:p w14:paraId="5F4D8A01" w14:textId="77777777" w:rsidR="0098265A" w:rsidRPr="003E6848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70E1D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 </w:t>
                      </w:r>
                      <w:r w:rsidRPr="003E6848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</w:p>
    <w:p w14:paraId="6652AEFA" w14:textId="77777777" w:rsidR="00072617" w:rsidRDefault="00072617" w:rsidP="00072617">
      <w:pPr>
        <w:pStyle w:val="Textoindependiente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5CD9AC" wp14:editId="411785A8">
                <wp:simplePos x="0" y="0"/>
                <wp:positionH relativeFrom="column">
                  <wp:posOffset>4522304</wp:posOffset>
                </wp:positionH>
                <wp:positionV relativeFrom="paragraph">
                  <wp:posOffset>120098</wp:posOffset>
                </wp:positionV>
                <wp:extent cx="3478530" cy="1144988"/>
                <wp:effectExtent l="0" t="0" r="0" b="0"/>
                <wp:wrapNone/>
                <wp:docPr id="18" name="2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14498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E1AF1" w14:textId="77777777" w:rsidR="0098265A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</w:p>
                          <w:p w14:paraId="1A1C7B4D" w14:textId="092DE16D" w:rsidR="0098265A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C.P. DAGOBERTO NICOLAS HERNANDEZ NAVA         </w:t>
                            </w:r>
                          </w:p>
                          <w:p w14:paraId="51B2F417" w14:textId="77777777" w:rsidR="0098265A" w:rsidRPr="003E6848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DIRECTOR ADMINISTRATIVO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2 CuadroTexto" o:spid="_x0000_s1027" type="#_x0000_t202" style="position:absolute;margin-left:356.1pt;margin-top:9.45pt;width:273.9pt;height:9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" filled="f" stroked="f">
                <v:path arrowok="t"/>
                <v:textbox>
                  <w:txbxContent>
                    <w:p w14:paraId="6ABE1AF1" w14:textId="77777777" w:rsidR="0098265A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14:paraId="1A1C7B4D" w14:textId="092DE16D" w:rsidR="0098265A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C.P. DAGOBERTO NICOLAS HERNANDEZ NAVA         </w:t>
                      </w:r>
                    </w:p>
                    <w:p w14:paraId="51B2F417" w14:textId="77777777" w:rsidR="0098265A" w:rsidRPr="003E6848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D0F9739" w14:textId="77777777" w:rsidR="00072617" w:rsidRPr="000220F5" w:rsidRDefault="00072617" w:rsidP="00072617">
      <w:pPr>
        <w:pStyle w:val="Textoindependiente"/>
      </w:pPr>
    </w:p>
    <w:p w14:paraId="2A29167D" w14:textId="77777777" w:rsidR="00072617" w:rsidRDefault="00072617" w:rsidP="00072617">
      <w:pPr>
        <w:jc w:val="center"/>
        <w:rPr>
          <w:rFonts w:ascii="Arial" w:hAnsi="Arial" w:cs="Arial"/>
          <w:sz w:val="18"/>
          <w:szCs w:val="18"/>
        </w:rPr>
      </w:pPr>
      <w:r w:rsidRPr="000220F5">
        <w:rPr>
          <w:rFonts w:ascii="Arial" w:hAnsi="Arial" w:cs="Arial"/>
          <w:sz w:val="18"/>
          <w:szCs w:val="18"/>
        </w:rPr>
        <w:br w:type="page"/>
      </w:r>
    </w:p>
    <w:p w14:paraId="05507668" w14:textId="77777777" w:rsidR="00072617" w:rsidRPr="000220F5" w:rsidRDefault="00072617" w:rsidP="00072617">
      <w:pPr>
        <w:jc w:val="center"/>
        <w:rPr>
          <w:rFonts w:ascii="Arial" w:hAnsi="Arial" w:cs="Arial"/>
          <w:b/>
          <w:sz w:val="18"/>
          <w:szCs w:val="18"/>
        </w:rPr>
      </w:pPr>
      <w:r w:rsidRPr="000220F5">
        <w:rPr>
          <w:rFonts w:ascii="Arial" w:hAnsi="Arial" w:cs="Arial"/>
          <w:b/>
          <w:sz w:val="18"/>
          <w:szCs w:val="18"/>
        </w:rPr>
        <w:lastRenderedPageBreak/>
        <w:t>NOTAS A LOS ESTADOS FINANCIEROS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220F5">
        <w:rPr>
          <w:rFonts w:ascii="Arial" w:hAnsi="Arial" w:cs="Arial"/>
          <w:b/>
          <w:sz w:val="18"/>
          <w:szCs w:val="18"/>
        </w:rPr>
        <w:t xml:space="preserve">DEL EJERCICIO </w:t>
      </w:r>
      <w:r>
        <w:rPr>
          <w:rFonts w:ascii="Arial" w:hAnsi="Arial" w:cs="Arial"/>
          <w:b/>
          <w:sz w:val="18"/>
          <w:szCs w:val="18"/>
        </w:rPr>
        <w:t>2021</w:t>
      </w:r>
    </w:p>
    <w:p w14:paraId="7ADB21B6" w14:textId="77777777" w:rsidR="00072617" w:rsidRDefault="00072617" w:rsidP="00072617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 w:rsidRPr="000220F5">
        <w:rPr>
          <w:rFonts w:ascii="Arial" w:hAnsi="Arial" w:cs="Arial"/>
          <w:b/>
          <w:sz w:val="18"/>
          <w:szCs w:val="18"/>
        </w:rPr>
        <w:t>NOTAS DE DESGLOSE</w:t>
      </w:r>
    </w:p>
    <w:p w14:paraId="43A92A38" w14:textId="77777777" w:rsidR="00072617" w:rsidRPr="000220F5" w:rsidRDefault="00072617" w:rsidP="00072617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</w:p>
    <w:p w14:paraId="4BC57DC9" w14:textId="77777777" w:rsidR="00072617" w:rsidRPr="000220F5" w:rsidRDefault="00072617" w:rsidP="00072617">
      <w:pPr>
        <w:pStyle w:val="Textoindependiente"/>
      </w:pPr>
      <w:r w:rsidRPr="000220F5">
        <w:t xml:space="preserve">El </w:t>
      </w:r>
      <w:r w:rsidRPr="000220F5">
        <w:rPr>
          <w:b/>
        </w:rPr>
        <w:t>Colegio de Bachilleres del Estado de Tlaxcala</w:t>
      </w:r>
      <w:r w:rsidRPr="000220F5"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14:paraId="727760E2" w14:textId="32216878" w:rsidR="00072617" w:rsidRPr="000220F5" w:rsidRDefault="00072617" w:rsidP="00072617">
      <w:pPr>
        <w:pStyle w:val="Textoindependiente"/>
      </w:pPr>
      <w:r w:rsidRPr="000220F5">
        <w:t xml:space="preserve">El Colegio de Bachilleres del Estado de Tlaxcala se regirá por lo dispuesto en la Ley Federal de Educación, la Constitución Política del Estado de Tlaxcala, las normas que de </w:t>
      </w:r>
      <w:r w:rsidR="00EF6F94" w:rsidRPr="000220F5">
        <w:t>éstas emanen</w:t>
      </w:r>
      <w:r w:rsidRPr="000220F5">
        <w:t xml:space="preserve"> y por los planes de organización académica que se determinen. </w:t>
      </w:r>
    </w:p>
    <w:p w14:paraId="68CCA846" w14:textId="1F7B957A" w:rsidR="00072617" w:rsidRPr="000220F5" w:rsidRDefault="00072617" w:rsidP="00072617">
      <w:pPr>
        <w:pStyle w:val="Textoindependiente"/>
      </w:pPr>
      <w:r w:rsidRPr="000220F5">
        <w:t>El Colegio de Bachilleres del Estado de Tlaxcala está integrado por 24 planteles</w:t>
      </w:r>
      <w:r>
        <w:t xml:space="preserve"> y 5 </w:t>
      </w:r>
      <w:proofErr w:type="spellStart"/>
      <w:r>
        <w:t>Telebachilleratos</w:t>
      </w:r>
      <w:proofErr w:type="spellEnd"/>
      <w:r w:rsidRPr="000220F5">
        <w:t xml:space="preserve">, </w:t>
      </w:r>
      <w:r w:rsidR="00EF6F94" w:rsidRPr="000220F5">
        <w:t>el domicilio de las Oficinas Centrales se localiza</w:t>
      </w:r>
      <w:r w:rsidRPr="000220F5">
        <w:t xml:space="preserve"> en calle Miguel N. Lira No. 3 Tlaxcala, Tlaxcala.</w:t>
      </w:r>
    </w:p>
    <w:p w14:paraId="0E606E1C" w14:textId="77777777" w:rsidR="00072617" w:rsidRPr="00FF7093" w:rsidRDefault="00072617" w:rsidP="00072617">
      <w:pPr>
        <w:pStyle w:val="Textoindependiente"/>
        <w:rPr>
          <w:b/>
        </w:rPr>
      </w:pPr>
      <w:r w:rsidRPr="00FF7093">
        <w:rPr>
          <w:b/>
        </w:rPr>
        <w:t>CONVENIO DE COORDINACIÓN DE FINANCIAMIENTO DEL COLEGIO DE BACHILLERES DEL ESTADO DE TLAXCALA Y LA SECRETARÍA DE EDUCACIÓN PÚBLICA.</w:t>
      </w:r>
    </w:p>
    <w:p w14:paraId="246CD222" w14:textId="46B183CF" w:rsidR="00072617" w:rsidRPr="000220F5" w:rsidRDefault="00072617" w:rsidP="00072617">
      <w:pPr>
        <w:pStyle w:val="Textoindependiente"/>
      </w:pPr>
      <w:r w:rsidRPr="000220F5">
        <w:t>“La Secretaría” y el “Gobierno” se comprometen una vez efectuada la deducción de los Ingresos derivados de las Cuotas por cooperación que aporte el alumnado y de los Ingresos Propios de servicios escolares, del Presupuesto Anual de Gastos, a compartir los gastos de operación en la forma siguiente:</w:t>
      </w:r>
    </w:p>
    <w:p w14:paraId="7DC63166" w14:textId="24901F45" w:rsidR="00072617" w:rsidRPr="000220F5" w:rsidRDefault="00072617" w:rsidP="00072617">
      <w:pPr>
        <w:pStyle w:val="Textoindependiente"/>
      </w:pPr>
      <w:r w:rsidRPr="000220F5">
        <w:t>A</w:t>
      </w:r>
      <w:r w:rsidR="00EF6F94" w:rsidRPr="000220F5">
        <w:t>). -</w:t>
      </w:r>
      <w:r w:rsidRPr="000220F5">
        <w:t xml:space="preserve"> Un 50% de los gastos de operación por </w:t>
      </w:r>
      <w:r w:rsidR="00EF6F94" w:rsidRPr="000220F5">
        <w:t>la “</w:t>
      </w:r>
      <w:r w:rsidRPr="000220F5">
        <w:t>Secretaría” a través del Consejo Nacional de Fomento Educativo,</w:t>
      </w:r>
    </w:p>
    <w:p w14:paraId="37620819" w14:textId="7289BE49" w:rsidR="00072617" w:rsidRPr="000220F5" w:rsidRDefault="00072617" w:rsidP="00072617">
      <w:pPr>
        <w:pStyle w:val="Textoindependiente"/>
      </w:pPr>
      <w:r w:rsidRPr="000220F5">
        <w:t>B</w:t>
      </w:r>
      <w:r w:rsidR="00EF6F94" w:rsidRPr="000220F5">
        <w:t>). -</w:t>
      </w:r>
      <w:r w:rsidRPr="000220F5">
        <w:t xml:space="preserve"> Un 50% de los gastos de operación por el “Gobierno” a través de los mecanismos de Recaudación que estime conveniente.</w:t>
      </w:r>
    </w:p>
    <w:p w14:paraId="46DD6C3E" w14:textId="77777777" w:rsidR="00072617" w:rsidRPr="000220F5" w:rsidRDefault="00072617" w:rsidP="00072617">
      <w:pPr>
        <w:pStyle w:val="Textoindependiente"/>
      </w:pPr>
      <w:r w:rsidRPr="000220F5">
        <w:t>Los Estados Financieros fueron preparados de acuerdo a los principios de contabilidad gubernamental, las Normas de Información Financiera emitidas por las Secretarías de Hacienda y Crédito Público y de la Función Pública, Lineamientos emitidos por el Consejo de Armonización Contable (CONAC) y demás normatividad que le es aplicable. En este sentido considera de carácter supletorio, la aplicación de las Normas de Información Financiera emitidas por el Consejo Mexicano para la Investigación y Desarrollo de Normas de Información Financiera (CINIF).</w:t>
      </w:r>
    </w:p>
    <w:p w14:paraId="378E531A" w14:textId="77777777" w:rsidR="00072617" w:rsidRPr="000220F5" w:rsidRDefault="00072617" w:rsidP="00072617">
      <w:pPr>
        <w:jc w:val="both"/>
        <w:rPr>
          <w:rFonts w:ascii="Arial" w:hAnsi="Arial" w:cs="Arial"/>
          <w:sz w:val="18"/>
          <w:szCs w:val="18"/>
        </w:rPr>
      </w:pPr>
    </w:p>
    <w:p w14:paraId="6A16D858" w14:textId="77777777" w:rsidR="00072617" w:rsidRPr="000220F5" w:rsidRDefault="00072617" w:rsidP="00072617">
      <w:pPr>
        <w:jc w:val="both"/>
        <w:rPr>
          <w:rFonts w:ascii="Arial" w:hAnsi="Arial" w:cs="Arial"/>
          <w:sz w:val="18"/>
          <w:szCs w:val="18"/>
        </w:rPr>
      </w:pPr>
    </w:p>
    <w:p w14:paraId="0976A840" w14:textId="77777777" w:rsidR="00072617" w:rsidRDefault="00072617" w:rsidP="00072617">
      <w:pPr>
        <w:jc w:val="both"/>
        <w:rPr>
          <w:rFonts w:ascii="Arial" w:hAnsi="Arial" w:cs="Arial"/>
          <w:sz w:val="18"/>
          <w:szCs w:val="18"/>
        </w:rPr>
      </w:pPr>
    </w:p>
    <w:p w14:paraId="28215187" w14:textId="77777777" w:rsidR="00072617" w:rsidRDefault="00072617" w:rsidP="00072617">
      <w:pPr>
        <w:jc w:val="both"/>
        <w:rPr>
          <w:rFonts w:ascii="Arial" w:hAnsi="Arial" w:cs="Arial"/>
          <w:sz w:val="18"/>
          <w:szCs w:val="18"/>
        </w:rPr>
      </w:pPr>
    </w:p>
    <w:p w14:paraId="21417D50" w14:textId="77777777" w:rsidR="00072617" w:rsidRDefault="00072617" w:rsidP="00072617">
      <w:pPr>
        <w:jc w:val="both"/>
        <w:rPr>
          <w:rFonts w:ascii="Arial" w:hAnsi="Arial" w:cs="Arial"/>
          <w:sz w:val="18"/>
          <w:szCs w:val="18"/>
        </w:rPr>
      </w:pPr>
    </w:p>
    <w:p w14:paraId="687134A9" w14:textId="77777777" w:rsidR="00072617" w:rsidRPr="000220F5" w:rsidRDefault="00072617" w:rsidP="00072617">
      <w:pPr>
        <w:jc w:val="both"/>
        <w:rPr>
          <w:rFonts w:ascii="Arial" w:hAnsi="Arial" w:cs="Arial"/>
          <w:sz w:val="18"/>
          <w:szCs w:val="18"/>
        </w:rPr>
      </w:pPr>
    </w:p>
    <w:p w14:paraId="59FE25FD" w14:textId="77777777" w:rsidR="00072617" w:rsidRPr="000220F5" w:rsidRDefault="00072617" w:rsidP="00072617">
      <w:pPr>
        <w:pStyle w:val="INCISO"/>
        <w:spacing w:after="0" w:line="240" w:lineRule="exact"/>
        <w:ind w:left="0" w:firstLine="0"/>
        <w:rPr>
          <w:b/>
          <w:smallCaps/>
        </w:rPr>
      </w:pPr>
      <w:r w:rsidRPr="000220F5">
        <w:rPr>
          <w:b/>
          <w:smallCaps/>
        </w:rPr>
        <w:lastRenderedPageBreak/>
        <w:t>I)</w:t>
      </w:r>
      <w:r w:rsidRPr="000220F5">
        <w:rPr>
          <w:b/>
          <w:smallCaps/>
        </w:rPr>
        <w:tab/>
        <w:t>Notas al Estado de Situación Financiera</w:t>
      </w:r>
    </w:p>
    <w:p w14:paraId="060438A6" w14:textId="77777777" w:rsidR="00072617" w:rsidRPr="000220F5" w:rsidRDefault="00072617" w:rsidP="00072617">
      <w:pPr>
        <w:pStyle w:val="Texto"/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Activo</w:t>
      </w:r>
    </w:p>
    <w:p w14:paraId="6AFDF4B2" w14:textId="77777777" w:rsidR="00072617" w:rsidRPr="000220F5" w:rsidRDefault="00072617" w:rsidP="00072617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Efectivo y Equivalentes</w:t>
      </w:r>
    </w:p>
    <w:p w14:paraId="2BA139F1" w14:textId="7721DF96" w:rsidR="00072617" w:rsidRPr="00F948FB" w:rsidRDefault="00072617" w:rsidP="00072617">
      <w:pPr>
        <w:pStyle w:val="ROMANOS"/>
        <w:numPr>
          <w:ilvl w:val="0"/>
          <w:numId w:val="5"/>
        </w:numPr>
        <w:spacing w:after="0" w:line="240" w:lineRule="exact"/>
        <w:rPr>
          <w:b/>
          <w:lang w:val="es-MX"/>
        </w:rPr>
      </w:pPr>
      <w:r w:rsidRPr="000220F5">
        <w:t xml:space="preserve">El saldo de Caja y Bancos </w:t>
      </w:r>
      <w:r>
        <w:t xml:space="preserve">al 30 de </w:t>
      </w:r>
      <w:r w:rsidR="009345C0">
        <w:t>septiembre</w:t>
      </w:r>
      <w:r>
        <w:t xml:space="preserve"> de 2021 </w:t>
      </w:r>
      <w:r w:rsidRPr="000220F5">
        <w:t>asciende a la cantidad de $</w:t>
      </w:r>
      <w:r w:rsidR="009345C0">
        <w:t xml:space="preserve"> 15</w:t>
      </w:r>
      <w:proofErr w:type="gramStart"/>
      <w:r w:rsidR="009345C0">
        <w:t>,101,486.00</w:t>
      </w:r>
      <w:proofErr w:type="gramEnd"/>
      <w:r w:rsidRPr="00487839">
        <w:t xml:space="preserve"> </w:t>
      </w:r>
      <w:r>
        <w:t>(</w:t>
      </w:r>
      <w:r w:rsidR="009345C0">
        <w:t xml:space="preserve">Quince millones cientos </w:t>
      </w:r>
      <w:r w:rsidR="00586A5C">
        <w:t>un mil cuatrocientos ochenta y seis pesos</w:t>
      </w:r>
      <w:r>
        <w:t xml:space="preserve"> 00/100 M.N.). </w:t>
      </w:r>
    </w:p>
    <w:p w14:paraId="63388DF8" w14:textId="77777777" w:rsidR="00072617" w:rsidRPr="000220F5" w:rsidRDefault="00072617" w:rsidP="00072617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0220F5">
        <w:rPr>
          <w:b/>
          <w:lang w:val="es-MX"/>
        </w:rPr>
        <w:t>Derechos a Recibir Efectivo y Equivalentes</w:t>
      </w:r>
    </w:p>
    <w:p w14:paraId="0BAB3E83" w14:textId="4999DE46" w:rsidR="00072617" w:rsidRPr="00265AE3" w:rsidRDefault="00072617" w:rsidP="00072617">
      <w:pPr>
        <w:pStyle w:val="ROMANOS"/>
        <w:numPr>
          <w:ilvl w:val="0"/>
          <w:numId w:val="5"/>
        </w:numPr>
        <w:spacing w:after="0" w:line="240" w:lineRule="exact"/>
        <w:rPr>
          <w:b/>
          <w:lang w:val="es-MX"/>
        </w:rPr>
      </w:pPr>
      <w:r>
        <w:t xml:space="preserve">El saldo de Deudores Diversos al 30 de </w:t>
      </w:r>
      <w:r w:rsidR="009345C0">
        <w:t>septiembre</w:t>
      </w:r>
      <w:r>
        <w:t xml:space="preserve"> de 2021, as</w:t>
      </w:r>
      <w:r w:rsidR="009345C0">
        <w:t>ciende a la cantidad de $ 15,000</w:t>
      </w:r>
      <w:r>
        <w:t>.00 (</w:t>
      </w:r>
      <w:r w:rsidR="009345C0">
        <w:t>Quince mil</w:t>
      </w:r>
      <w:r>
        <w:t xml:space="preserve"> pesos 00/100 M.N.), que corresponde a gastos a co</w:t>
      </w:r>
      <w:r w:rsidR="00586A5C">
        <w:t xml:space="preserve">mprobar, cuentas por cobrar por un importe de </w:t>
      </w:r>
      <w:r w:rsidR="0020713E">
        <w:t>$200,824.00 (Doscientos mil ochocientos veinticuatro pesos 00/100 M.N.) y susidio al empleo por $424.00 (Cuatrocientos veinticuatro pesos 00/100 M.N.).</w:t>
      </w:r>
    </w:p>
    <w:p w14:paraId="4389CBC8" w14:textId="77777777" w:rsidR="00072617" w:rsidRPr="000220F5" w:rsidRDefault="00072617" w:rsidP="00072617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0220F5">
        <w:rPr>
          <w:b/>
          <w:lang w:val="es-MX"/>
        </w:rPr>
        <w:t>Almacén</w:t>
      </w:r>
    </w:p>
    <w:p w14:paraId="185B873C" w14:textId="04749CAE" w:rsidR="00072617" w:rsidRPr="001A0B40" w:rsidRDefault="00072617" w:rsidP="00072617">
      <w:pPr>
        <w:pStyle w:val="ROMANOS"/>
        <w:numPr>
          <w:ilvl w:val="0"/>
          <w:numId w:val="5"/>
        </w:numPr>
        <w:spacing w:after="0" w:line="240" w:lineRule="exact"/>
      </w:pPr>
      <w:r w:rsidRPr="000220F5">
        <w:rPr>
          <w:lang w:val="es-MX"/>
        </w:rPr>
        <w:t xml:space="preserve">El saldo de Almacén </w:t>
      </w:r>
      <w:r w:rsidR="00B67A31">
        <w:t xml:space="preserve">al 30 de </w:t>
      </w:r>
      <w:r w:rsidR="009345C0">
        <w:t>septiembre</w:t>
      </w:r>
      <w:r w:rsidR="00B67A31">
        <w:t xml:space="preserve"> del 2021</w:t>
      </w:r>
      <w:r w:rsidRPr="000220F5">
        <w:t xml:space="preserve"> </w:t>
      </w:r>
      <w:r w:rsidRPr="000220F5">
        <w:rPr>
          <w:lang w:val="es-MX"/>
        </w:rPr>
        <w:t xml:space="preserve">asciende a la cantidad de </w:t>
      </w:r>
      <w:r w:rsidRPr="001A0B40">
        <w:rPr>
          <w:lang w:val="es-MX"/>
        </w:rPr>
        <w:t>$</w:t>
      </w:r>
      <w:r w:rsidR="009345C0">
        <w:rPr>
          <w:lang w:val="es-MX"/>
        </w:rPr>
        <w:t xml:space="preserve"> 7</w:t>
      </w:r>
      <w:proofErr w:type="gramStart"/>
      <w:r w:rsidR="009345C0">
        <w:rPr>
          <w:lang w:val="es-MX"/>
        </w:rPr>
        <w:t>,516,694.00</w:t>
      </w:r>
      <w:proofErr w:type="gramEnd"/>
      <w:r>
        <w:rPr>
          <w:lang w:val="es-MX"/>
        </w:rPr>
        <w:t xml:space="preserve"> </w:t>
      </w:r>
      <w:r w:rsidRPr="001A0B40">
        <w:rPr>
          <w:lang w:val="es-MX"/>
        </w:rPr>
        <w:t>(</w:t>
      </w:r>
      <w:r>
        <w:rPr>
          <w:lang w:val="es-MX"/>
        </w:rPr>
        <w:t>Siete millones quinientos dieciséis mil seiscientos noventa y cuatro pesos 00</w:t>
      </w:r>
      <w:r w:rsidRPr="001A0B40">
        <w:rPr>
          <w:lang w:val="es-MX"/>
        </w:rPr>
        <w:t>/100 M.N.)</w:t>
      </w:r>
      <w:r>
        <w:rPr>
          <w:lang w:val="es-MX"/>
        </w:rPr>
        <w:t>,</w:t>
      </w:r>
      <w:r w:rsidRPr="001A0B40">
        <w:rPr>
          <w:lang w:val="es-MX"/>
        </w:rPr>
        <w:t xml:space="preserve"> en el cual se encuentran los artículos perecederos para las actividades del Colegio de Bachilleres del Estado de Tlaxcala.</w:t>
      </w:r>
    </w:p>
    <w:p w14:paraId="0A5FB888" w14:textId="77777777" w:rsidR="00072617" w:rsidRPr="000220F5" w:rsidRDefault="00072617" w:rsidP="00072617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0220F5">
        <w:rPr>
          <w:b/>
          <w:lang w:val="es-MX"/>
        </w:rPr>
        <w:t>Otros Activos Circulantes</w:t>
      </w:r>
    </w:p>
    <w:p w14:paraId="1536E192" w14:textId="77777777" w:rsidR="00072617" w:rsidRPr="000220F5" w:rsidRDefault="00072617" w:rsidP="00072617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>
        <w:rPr>
          <w:lang w:val="es-MX"/>
        </w:rPr>
        <w:t>No se tiene saldo en la cuenta de otros activos circulares</w:t>
      </w:r>
      <w:r w:rsidRPr="000220F5">
        <w:rPr>
          <w:lang w:val="es-MX"/>
        </w:rPr>
        <w:t>.</w:t>
      </w:r>
    </w:p>
    <w:p w14:paraId="75785F4C" w14:textId="77777777" w:rsidR="00072617" w:rsidRPr="00936D33" w:rsidRDefault="00072617" w:rsidP="00072617">
      <w:pPr>
        <w:pStyle w:val="ROMANOS"/>
        <w:spacing w:after="0" w:line="240" w:lineRule="exact"/>
        <w:ind w:left="644" w:firstLine="0"/>
        <w:rPr>
          <w:b/>
          <w:lang w:val="es-MX"/>
        </w:rPr>
      </w:pPr>
    </w:p>
    <w:p w14:paraId="25ECEED5" w14:textId="77777777" w:rsidR="00072617" w:rsidRDefault="00072617" w:rsidP="00072617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0220F5">
        <w:rPr>
          <w:b/>
          <w:lang w:val="es-MX"/>
        </w:rPr>
        <w:t>Bienes Muebles, Inmuebles e Intangibles</w:t>
      </w:r>
    </w:p>
    <w:p w14:paraId="0D931D8D" w14:textId="0C3765F5" w:rsidR="00072617" w:rsidRPr="00C06862" w:rsidRDefault="00072617" w:rsidP="00072617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0220F5">
        <w:t xml:space="preserve"> Saldos </w:t>
      </w:r>
      <w:r>
        <w:t xml:space="preserve">al 30 de </w:t>
      </w:r>
      <w:r w:rsidR="009345C0">
        <w:t>septiembre</w:t>
      </w:r>
      <w:r>
        <w:t xml:space="preserve"> de </w:t>
      </w:r>
      <w:r>
        <w:rPr>
          <w:lang w:val="es-MX"/>
        </w:rPr>
        <w:t>2021</w:t>
      </w:r>
      <w:r w:rsidRPr="000220F5">
        <w:t>, este rubro se integra como sigue:</w:t>
      </w:r>
    </w:p>
    <w:p w14:paraId="5FE1583A" w14:textId="77777777" w:rsidR="00072617" w:rsidRPr="000220F5" w:rsidRDefault="00072617" w:rsidP="00072617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1468"/>
      </w:tblGrid>
      <w:tr w:rsidR="00072617" w:rsidRPr="000220F5" w14:paraId="1F52F37F" w14:textId="77777777" w:rsidTr="00072617">
        <w:trPr>
          <w:trHeight w:val="639"/>
          <w:jc w:val="center"/>
        </w:trPr>
        <w:tc>
          <w:tcPr>
            <w:tcW w:w="3482" w:type="dxa"/>
            <w:shd w:val="clear" w:color="auto" w:fill="auto"/>
          </w:tcPr>
          <w:p w14:paraId="63029723" w14:textId="77777777" w:rsidR="00072617" w:rsidRDefault="00072617" w:rsidP="000726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220F5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756D1365" w14:textId="77777777" w:rsidR="00072617" w:rsidRPr="000220F5" w:rsidRDefault="00072617" w:rsidP="000726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0F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220F5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1468" w:type="dxa"/>
            <w:shd w:val="clear" w:color="auto" w:fill="auto"/>
          </w:tcPr>
          <w:p w14:paraId="748E094B" w14:textId="77777777" w:rsidR="00072617" w:rsidRDefault="00072617" w:rsidP="000726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0768FA" w14:textId="77777777" w:rsidR="00072617" w:rsidRPr="000220F5" w:rsidRDefault="00072617" w:rsidP="0007261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220F5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</w:tc>
      </w:tr>
      <w:tr w:rsidR="00072617" w:rsidRPr="000220F5" w14:paraId="39805A54" w14:textId="77777777" w:rsidTr="00072617">
        <w:trPr>
          <w:trHeight w:val="255"/>
          <w:jc w:val="center"/>
        </w:trPr>
        <w:tc>
          <w:tcPr>
            <w:tcW w:w="3482" w:type="dxa"/>
            <w:shd w:val="clear" w:color="auto" w:fill="auto"/>
          </w:tcPr>
          <w:p w14:paraId="4C541D36" w14:textId="77777777" w:rsidR="00072617" w:rsidRPr="000220F5" w:rsidRDefault="00072617" w:rsidP="0007261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0220F5">
              <w:rPr>
                <w:lang w:val="es-MX"/>
              </w:rPr>
              <w:t xml:space="preserve">Mobiliario y equipo </w:t>
            </w:r>
            <w:r>
              <w:rPr>
                <w:lang w:val="es-MX"/>
              </w:rPr>
              <w:t xml:space="preserve">de administración </w:t>
            </w:r>
          </w:p>
        </w:tc>
        <w:tc>
          <w:tcPr>
            <w:tcW w:w="1468" w:type="dxa"/>
            <w:shd w:val="clear" w:color="auto" w:fill="auto"/>
          </w:tcPr>
          <w:p w14:paraId="51F184CC" w14:textId="20F15F31" w:rsidR="00072617" w:rsidRPr="003963C9" w:rsidRDefault="0020713E" w:rsidP="0007261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54,638,125.00</w:t>
            </w:r>
          </w:p>
        </w:tc>
      </w:tr>
      <w:tr w:rsidR="00072617" w:rsidRPr="000220F5" w14:paraId="42927424" w14:textId="77777777" w:rsidTr="00072617">
        <w:trPr>
          <w:trHeight w:val="273"/>
          <w:jc w:val="center"/>
        </w:trPr>
        <w:tc>
          <w:tcPr>
            <w:tcW w:w="3482" w:type="dxa"/>
            <w:shd w:val="clear" w:color="auto" w:fill="auto"/>
          </w:tcPr>
          <w:p w14:paraId="0C1628A7" w14:textId="2072767C" w:rsidR="00072617" w:rsidRPr="000220F5" w:rsidRDefault="0020713E" w:rsidP="0007261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educacional y recreativo</w:t>
            </w:r>
          </w:p>
        </w:tc>
        <w:tc>
          <w:tcPr>
            <w:tcW w:w="1468" w:type="dxa"/>
            <w:shd w:val="clear" w:color="auto" w:fill="auto"/>
          </w:tcPr>
          <w:p w14:paraId="492243DE" w14:textId="6F288242" w:rsidR="0020713E" w:rsidRDefault="006E2688" w:rsidP="0020713E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10,976,204</w:t>
            </w:r>
            <w:r w:rsidR="0020713E">
              <w:rPr>
                <w:lang w:val="es-MX"/>
              </w:rPr>
              <w:t>.00</w:t>
            </w:r>
          </w:p>
        </w:tc>
      </w:tr>
      <w:tr w:rsidR="00072617" w:rsidRPr="000220F5" w14:paraId="057C8B65" w14:textId="77777777" w:rsidTr="00072617">
        <w:trPr>
          <w:trHeight w:val="277"/>
          <w:jc w:val="center"/>
        </w:trPr>
        <w:tc>
          <w:tcPr>
            <w:tcW w:w="3482" w:type="dxa"/>
            <w:shd w:val="clear" w:color="auto" w:fill="auto"/>
          </w:tcPr>
          <w:p w14:paraId="077E506A" w14:textId="77777777" w:rsidR="00072617" w:rsidRPr="000220F5" w:rsidRDefault="00072617" w:rsidP="0007261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e instrumental médico y de laboratorio</w:t>
            </w:r>
          </w:p>
        </w:tc>
        <w:tc>
          <w:tcPr>
            <w:tcW w:w="1468" w:type="dxa"/>
            <w:shd w:val="clear" w:color="auto" w:fill="auto"/>
          </w:tcPr>
          <w:p w14:paraId="13DFA2FD" w14:textId="169C7EA7" w:rsidR="00072617" w:rsidRPr="003963C9" w:rsidRDefault="0020713E" w:rsidP="0007261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6,961,464.00</w:t>
            </w:r>
          </w:p>
        </w:tc>
      </w:tr>
      <w:tr w:rsidR="00072617" w:rsidRPr="000220F5" w14:paraId="2A118EAD" w14:textId="77777777" w:rsidTr="00072617">
        <w:trPr>
          <w:trHeight w:val="267"/>
          <w:jc w:val="center"/>
        </w:trPr>
        <w:tc>
          <w:tcPr>
            <w:tcW w:w="3482" w:type="dxa"/>
            <w:shd w:val="clear" w:color="auto" w:fill="auto"/>
          </w:tcPr>
          <w:p w14:paraId="15FC601C" w14:textId="77777777" w:rsidR="00072617" w:rsidRPr="000220F5" w:rsidRDefault="00072617" w:rsidP="0007261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Vehículos y equipo de transporte </w:t>
            </w:r>
          </w:p>
        </w:tc>
        <w:tc>
          <w:tcPr>
            <w:tcW w:w="1468" w:type="dxa"/>
            <w:shd w:val="clear" w:color="auto" w:fill="auto"/>
          </w:tcPr>
          <w:p w14:paraId="0DFFD16A" w14:textId="0D15CCD9" w:rsidR="00072617" w:rsidRPr="003963C9" w:rsidRDefault="0020713E" w:rsidP="0007261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10,583,453.00</w:t>
            </w:r>
          </w:p>
        </w:tc>
      </w:tr>
      <w:tr w:rsidR="00072617" w:rsidRPr="000220F5" w14:paraId="1F0E8A3B" w14:textId="77777777" w:rsidTr="00072617">
        <w:trPr>
          <w:trHeight w:val="129"/>
          <w:jc w:val="center"/>
        </w:trPr>
        <w:tc>
          <w:tcPr>
            <w:tcW w:w="3482" w:type="dxa"/>
            <w:shd w:val="clear" w:color="auto" w:fill="auto"/>
          </w:tcPr>
          <w:p w14:paraId="7E9B3B0A" w14:textId="77777777" w:rsidR="00072617" w:rsidRPr="000220F5" w:rsidRDefault="00072617" w:rsidP="0007261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Maquinaria, otros equipos y herramientas</w:t>
            </w:r>
          </w:p>
        </w:tc>
        <w:tc>
          <w:tcPr>
            <w:tcW w:w="1468" w:type="dxa"/>
            <w:shd w:val="clear" w:color="auto" w:fill="auto"/>
          </w:tcPr>
          <w:p w14:paraId="2434F7AE" w14:textId="579EB7BA" w:rsidR="00072617" w:rsidRPr="003963C9" w:rsidRDefault="0020713E" w:rsidP="0007261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2,302,979.00</w:t>
            </w:r>
          </w:p>
        </w:tc>
      </w:tr>
      <w:tr w:rsidR="0020713E" w:rsidRPr="000220F5" w14:paraId="4063A52F" w14:textId="77777777" w:rsidTr="00072617">
        <w:trPr>
          <w:trHeight w:val="415"/>
          <w:jc w:val="center"/>
        </w:trPr>
        <w:tc>
          <w:tcPr>
            <w:tcW w:w="3482" w:type="dxa"/>
            <w:shd w:val="clear" w:color="auto" w:fill="auto"/>
          </w:tcPr>
          <w:p w14:paraId="53F4CA45" w14:textId="20146FD0" w:rsidR="0020713E" w:rsidRPr="000220F5" w:rsidRDefault="0020713E" w:rsidP="00072617">
            <w:pPr>
              <w:pStyle w:val="ROMANOS"/>
              <w:spacing w:after="0" w:line="240" w:lineRule="exact"/>
              <w:ind w:left="0" w:firstLine="0"/>
            </w:pPr>
            <w:r>
              <w:t>Colecciones, obras de arte y objetos valiosos</w:t>
            </w:r>
          </w:p>
        </w:tc>
        <w:tc>
          <w:tcPr>
            <w:tcW w:w="1468" w:type="dxa"/>
            <w:shd w:val="clear" w:color="auto" w:fill="auto"/>
          </w:tcPr>
          <w:p w14:paraId="7100A26A" w14:textId="0BE8D7E0" w:rsidR="0020713E" w:rsidRDefault="0020713E" w:rsidP="00072617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26,750.00</w:t>
            </w:r>
          </w:p>
        </w:tc>
      </w:tr>
      <w:tr w:rsidR="0020713E" w:rsidRPr="000220F5" w14:paraId="2D886E16" w14:textId="77777777" w:rsidTr="00072617">
        <w:trPr>
          <w:trHeight w:val="415"/>
          <w:jc w:val="center"/>
        </w:trPr>
        <w:tc>
          <w:tcPr>
            <w:tcW w:w="3482" w:type="dxa"/>
            <w:shd w:val="clear" w:color="auto" w:fill="auto"/>
          </w:tcPr>
          <w:p w14:paraId="1EF55F70" w14:textId="31790764" w:rsidR="0020713E" w:rsidRPr="000220F5" w:rsidRDefault="0020713E" w:rsidP="00072617">
            <w:pPr>
              <w:pStyle w:val="ROMANOS"/>
              <w:spacing w:after="0" w:line="240" w:lineRule="exact"/>
              <w:ind w:left="0" w:firstLine="0"/>
            </w:pPr>
            <w:r>
              <w:t>Software</w:t>
            </w:r>
          </w:p>
        </w:tc>
        <w:tc>
          <w:tcPr>
            <w:tcW w:w="1468" w:type="dxa"/>
            <w:shd w:val="clear" w:color="auto" w:fill="auto"/>
          </w:tcPr>
          <w:p w14:paraId="465B0981" w14:textId="42DA4475" w:rsidR="0020713E" w:rsidRDefault="0020713E" w:rsidP="00072617">
            <w:pPr>
              <w:pStyle w:val="ROMANOS"/>
              <w:spacing w:after="0" w:line="240" w:lineRule="exact"/>
              <w:ind w:left="0" w:firstLine="0"/>
              <w:jc w:val="right"/>
            </w:pPr>
            <w:r>
              <w:t>89,180.00</w:t>
            </w:r>
          </w:p>
        </w:tc>
      </w:tr>
      <w:tr w:rsidR="00072617" w:rsidRPr="000220F5" w14:paraId="62D2FB27" w14:textId="77777777" w:rsidTr="00072617">
        <w:trPr>
          <w:trHeight w:val="415"/>
          <w:jc w:val="center"/>
        </w:trPr>
        <w:tc>
          <w:tcPr>
            <w:tcW w:w="3482" w:type="dxa"/>
            <w:shd w:val="clear" w:color="auto" w:fill="auto"/>
          </w:tcPr>
          <w:p w14:paraId="0BD9BFDF" w14:textId="77777777" w:rsidR="00072617" w:rsidRPr="000220F5" w:rsidRDefault="00072617" w:rsidP="0007261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0220F5">
              <w:t>Bienes Inmuebles</w:t>
            </w:r>
          </w:p>
        </w:tc>
        <w:tc>
          <w:tcPr>
            <w:tcW w:w="1468" w:type="dxa"/>
            <w:shd w:val="clear" w:color="auto" w:fill="auto"/>
          </w:tcPr>
          <w:p w14:paraId="3BA27799" w14:textId="77777777" w:rsidR="00072617" w:rsidRPr="003963C9" w:rsidRDefault="00072617" w:rsidP="0007261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t>143,528,486.00</w:t>
            </w:r>
          </w:p>
        </w:tc>
      </w:tr>
      <w:tr w:rsidR="00072617" w:rsidRPr="000220F5" w14:paraId="6D4A440A" w14:textId="77777777" w:rsidTr="00072617">
        <w:trPr>
          <w:trHeight w:val="304"/>
          <w:jc w:val="center"/>
        </w:trPr>
        <w:tc>
          <w:tcPr>
            <w:tcW w:w="3482" w:type="dxa"/>
            <w:shd w:val="clear" w:color="auto" w:fill="auto"/>
          </w:tcPr>
          <w:p w14:paraId="52F9E773" w14:textId="77777777" w:rsidR="00072617" w:rsidRPr="000220F5" w:rsidRDefault="00072617" w:rsidP="0007261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0220F5">
              <w:rPr>
                <w:b/>
              </w:rPr>
              <w:t>TOTAL</w:t>
            </w:r>
          </w:p>
        </w:tc>
        <w:tc>
          <w:tcPr>
            <w:tcW w:w="1468" w:type="dxa"/>
            <w:shd w:val="clear" w:color="auto" w:fill="auto"/>
          </w:tcPr>
          <w:p w14:paraId="58311046" w14:textId="10B17300" w:rsidR="00072617" w:rsidRPr="003963C9" w:rsidRDefault="00BB0652" w:rsidP="00072617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b/>
              </w:rPr>
              <w:t>229,106,641.00</w:t>
            </w:r>
          </w:p>
        </w:tc>
      </w:tr>
    </w:tbl>
    <w:p w14:paraId="55212213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3252936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3AAF58C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FD2AF1B" w14:textId="73F081C4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5094ACA6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2B0304C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6C39C533" w14:textId="77777777" w:rsidR="00072617" w:rsidRPr="000220F5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0220F5">
        <w:rPr>
          <w:b/>
          <w:lang w:val="es-MX"/>
        </w:rPr>
        <w:t>Pasivo</w:t>
      </w:r>
    </w:p>
    <w:p w14:paraId="7F4F1D73" w14:textId="2466F1DB" w:rsidR="00072617" w:rsidRDefault="00072617" w:rsidP="00072617">
      <w:pPr>
        <w:pStyle w:val="ROMANOS"/>
        <w:numPr>
          <w:ilvl w:val="0"/>
          <w:numId w:val="12"/>
        </w:numPr>
        <w:spacing w:after="0" w:line="240" w:lineRule="exact"/>
        <w:ind w:firstLine="0"/>
        <w:rPr>
          <w:lang w:val="es-MX"/>
        </w:rPr>
      </w:pPr>
      <w:r>
        <w:rPr>
          <w:lang w:val="es-MX"/>
        </w:rPr>
        <w:t>El saldo de la c</w:t>
      </w:r>
      <w:r w:rsidRPr="00717752">
        <w:rPr>
          <w:lang w:val="es-MX"/>
        </w:rPr>
        <w:t xml:space="preserve">uenta de </w:t>
      </w:r>
      <w:r w:rsidR="0006693C">
        <w:rPr>
          <w:lang w:val="es-MX"/>
        </w:rPr>
        <w:t xml:space="preserve">Otras Provisiones </w:t>
      </w:r>
      <w:r>
        <w:rPr>
          <w:lang w:val="es-MX"/>
        </w:rPr>
        <w:t>a corto plazo</w:t>
      </w:r>
      <w:r w:rsidRPr="00717752">
        <w:rPr>
          <w:lang w:val="es-MX"/>
        </w:rPr>
        <w:t xml:space="preserve"> </w:t>
      </w:r>
      <w:r w:rsidRPr="00717752">
        <w:t xml:space="preserve">al </w:t>
      </w:r>
      <w:r>
        <w:t xml:space="preserve">30 de </w:t>
      </w:r>
      <w:r w:rsidR="009345C0">
        <w:t>septiembre</w:t>
      </w:r>
      <w:r>
        <w:t xml:space="preserve"> </w:t>
      </w:r>
      <w:r w:rsidRPr="00717752">
        <w:t>del</w:t>
      </w:r>
      <w:r w:rsidRPr="00717752">
        <w:rPr>
          <w:lang w:val="es-MX"/>
        </w:rPr>
        <w:t xml:space="preserve"> </w:t>
      </w:r>
      <w:r>
        <w:rPr>
          <w:lang w:val="es-MX"/>
        </w:rPr>
        <w:t>2021</w:t>
      </w:r>
      <w:r w:rsidRPr="00717752">
        <w:rPr>
          <w:lang w:val="es-MX"/>
        </w:rPr>
        <w:t>, asciende a la cantidad de $</w:t>
      </w:r>
      <w:r w:rsidR="0006693C">
        <w:rPr>
          <w:lang w:val="es-MX"/>
        </w:rPr>
        <w:t xml:space="preserve"> 267,593.00</w:t>
      </w:r>
      <w:r w:rsidRPr="00717752">
        <w:rPr>
          <w:lang w:val="es-MX"/>
        </w:rPr>
        <w:t xml:space="preserve"> </w:t>
      </w:r>
      <w:r>
        <w:rPr>
          <w:lang w:val="es-MX"/>
        </w:rPr>
        <w:t>(</w:t>
      </w:r>
      <w:r w:rsidR="0006693C">
        <w:rPr>
          <w:lang w:val="es-MX"/>
        </w:rPr>
        <w:t xml:space="preserve">Doscientos sesenta y siete mil quinientos noventa y tres </w:t>
      </w:r>
      <w:r>
        <w:rPr>
          <w:lang w:val="es-MX"/>
        </w:rPr>
        <w:t>pesos 00</w:t>
      </w:r>
      <w:r w:rsidRPr="00717752">
        <w:rPr>
          <w:lang w:val="es-MX"/>
        </w:rPr>
        <w:t>/100 M.N</w:t>
      </w:r>
      <w:r>
        <w:rPr>
          <w:lang w:val="es-MX"/>
        </w:rPr>
        <w:t>.).</w:t>
      </w:r>
      <w:r w:rsidRPr="00717752">
        <w:rPr>
          <w:lang w:val="es-MX"/>
        </w:rPr>
        <w:t xml:space="preserve"> </w:t>
      </w:r>
    </w:p>
    <w:p w14:paraId="1929C296" w14:textId="77777777" w:rsidR="00072617" w:rsidRDefault="00072617" w:rsidP="0007261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721AA711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03882852" w14:textId="77777777" w:rsidR="00072617" w:rsidRPr="007B7D49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7B7D49">
        <w:rPr>
          <w:b/>
          <w:lang w:val="es-MX"/>
        </w:rPr>
        <w:t>Patrimonio</w:t>
      </w:r>
    </w:p>
    <w:p w14:paraId="197F900F" w14:textId="07D94F3D" w:rsidR="00072617" w:rsidRPr="007B7D49" w:rsidRDefault="00072617" w:rsidP="00072617">
      <w:pPr>
        <w:pStyle w:val="ROMANOS"/>
        <w:spacing w:after="0" w:line="240" w:lineRule="exact"/>
        <w:ind w:left="0" w:firstLine="0"/>
        <w:rPr>
          <w:lang w:val="es-MX"/>
        </w:rPr>
      </w:pPr>
      <w:r w:rsidRPr="007B7D49">
        <w:rPr>
          <w:lang w:val="es-MX"/>
        </w:rPr>
        <w:t xml:space="preserve">La cuenta total de Hacienda Pública/Patrimonio al 30 de </w:t>
      </w:r>
      <w:r w:rsidR="009345C0">
        <w:rPr>
          <w:lang w:val="es-MX"/>
        </w:rPr>
        <w:t>septiembre</w:t>
      </w:r>
      <w:r w:rsidRPr="007B7D49">
        <w:rPr>
          <w:lang w:val="es-MX"/>
        </w:rPr>
        <w:t xml:space="preserve"> de 2021,</w:t>
      </w:r>
      <w:r w:rsidR="00E869CD" w:rsidRPr="007B7D49">
        <w:rPr>
          <w:lang w:val="es-MX"/>
        </w:rPr>
        <w:t xml:space="preserve"> asciende a la cantidad de $ 263</w:t>
      </w:r>
      <w:proofErr w:type="gramStart"/>
      <w:r w:rsidR="00E869CD" w:rsidRPr="007B7D49">
        <w:rPr>
          <w:lang w:val="es-MX"/>
        </w:rPr>
        <w:t>,108,839</w:t>
      </w:r>
      <w:r w:rsidRPr="007B7D49">
        <w:rPr>
          <w:lang w:val="es-MX"/>
        </w:rPr>
        <w:t>.00</w:t>
      </w:r>
      <w:proofErr w:type="gramEnd"/>
      <w:r w:rsidRPr="007B7D49">
        <w:rPr>
          <w:lang w:val="es-MX"/>
        </w:rPr>
        <w:t xml:space="preserve"> (</w:t>
      </w:r>
      <w:r w:rsidR="00E869CD" w:rsidRPr="007B7D49">
        <w:rPr>
          <w:lang w:val="es-MX"/>
        </w:rPr>
        <w:t>Doscientos sesenta y tres millones ciento ocho mil ochocientos treinta y nueve pesos 00</w:t>
      </w:r>
      <w:r w:rsidRPr="007B7D49">
        <w:rPr>
          <w:lang w:val="es-MX"/>
        </w:rPr>
        <w:t>/100 M.N.).</w:t>
      </w:r>
    </w:p>
    <w:p w14:paraId="4DC640C0" w14:textId="6CD86D0E" w:rsidR="00072617" w:rsidRPr="007B7D49" w:rsidRDefault="00072617" w:rsidP="00072617">
      <w:pPr>
        <w:pStyle w:val="ROMANOS"/>
        <w:numPr>
          <w:ilvl w:val="0"/>
          <w:numId w:val="10"/>
        </w:numPr>
        <w:spacing w:after="0" w:line="240" w:lineRule="exact"/>
        <w:rPr>
          <w:lang w:val="es-MX"/>
        </w:rPr>
      </w:pPr>
      <w:r w:rsidRPr="007B7D49">
        <w:rPr>
          <w:lang w:val="es-MX"/>
        </w:rPr>
        <w:t xml:space="preserve">Aportaciones                                                            </w:t>
      </w:r>
      <w:r w:rsidR="0006693C">
        <w:rPr>
          <w:lang w:val="es-MX"/>
        </w:rPr>
        <w:t>232,008,118</w:t>
      </w:r>
      <w:r w:rsidRPr="007B7D49">
        <w:rPr>
          <w:lang w:val="es-MX"/>
        </w:rPr>
        <w:t>.00</w:t>
      </w:r>
    </w:p>
    <w:p w14:paraId="49AEF385" w14:textId="77777777" w:rsidR="00072617" w:rsidRPr="007B7D49" w:rsidRDefault="00072617" w:rsidP="00072617">
      <w:pPr>
        <w:pStyle w:val="ROMANOS"/>
        <w:numPr>
          <w:ilvl w:val="0"/>
          <w:numId w:val="10"/>
        </w:numPr>
        <w:spacing w:after="0" w:line="240" w:lineRule="exact"/>
        <w:rPr>
          <w:lang w:val="es-MX"/>
        </w:rPr>
      </w:pPr>
      <w:r w:rsidRPr="007B7D49">
        <w:rPr>
          <w:lang w:val="es-MX"/>
        </w:rPr>
        <w:t>Bienes muebles donado                                                   484,095.00</w:t>
      </w:r>
    </w:p>
    <w:p w14:paraId="57C11320" w14:textId="75FB0D9D" w:rsidR="00072617" w:rsidRPr="007B7D49" w:rsidRDefault="00072617" w:rsidP="00072617">
      <w:pPr>
        <w:pStyle w:val="ROMANOS"/>
        <w:numPr>
          <w:ilvl w:val="0"/>
          <w:numId w:val="10"/>
        </w:numPr>
        <w:spacing w:after="0" w:line="240" w:lineRule="exact"/>
        <w:rPr>
          <w:lang w:val="es-MX"/>
        </w:rPr>
      </w:pPr>
      <w:r w:rsidRPr="007B7D49">
        <w:rPr>
          <w:lang w:val="es-MX"/>
        </w:rPr>
        <w:t xml:space="preserve">Resultado de ejercicio                                              </w:t>
      </w:r>
      <w:r w:rsidR="00E869CD" w:rsidRPr="007B7D49">
        <w:rPr>
          <w:lang w:val="es-MX"/>
        </w:rPr>
        <w:t xml:space="preserve">   </w:t>
      </w:r>
      <w:r w:rsidR="0006693C">
        <w:rPr>
          <w:lang w:val="es-MX"/>
        </w:rPr>
        <w:t>-6,545,364.00</w:t>
      </w:r>
    </w:p>
    <w:p w14:paraId="25079C5A" w14:textId="4629E69B" w:rsidR="00072617" w:rsidRPr="007B7D49" w:rsidRDefault="00072617" w:rsidP="00072617">
      <w:pPr>
        <w:pStyle w:val="ROMANOS"/>
        <w:numPr>
          <w:ilvl w:val="0"/>
          <w:numId w:val="10"/>
        </w:numPr>
        <w:spacing w:after="0" w:line="240" w:lineRule="exact"/>
        <w:rPr>
          <w:lang w:val="es-MX"/>
        </w:rPr>
      </w:pPr>
      <w:r w:rsidRPr="007B7D49">
        <w:rPr>
          <w:lang w:val="es-MX"/>
        </w:rPr>
        <w:t xml:space="preserve">Resultado de ejercicios anteriores          </w:t>
      </w:r>
      <w:r w:rsidR="00E869CD" w:rsidRPr="007B7D49">
        <w:rPr>
          <w:lang w:val="es-MX"/>
        </w:rPr>
        <w:t xml:space="preserve">                      </w:t>
      </w:r>
      <w:r w:rsidR="0006693C">
        <w:rPr>
          <w:lang w:val="es-MX"/>
        </w:rPr>
        <w:t>19,289,818</w:t>
      </w:r>
      <w:r w:rsidR="00E869CD" w:rsidRPr="007B7D49">
        <w:rPr>
          <w:lang w:val="es-MX"/>
        </w:rPr>
        <w:t>.</w:t>
      </w:r>
      <w:r w:rsidRPr="007B7D49">
        <w:rPr>
          <w:lang w:val="es-MX"/>
        </w:rPr>
        <w:t>00</w:t>
      </w:r>
    </w:p>
    <w:p w14:paraId="3005E77D" w14:textId="77777777" w:rsidR="00072617" w:rsidRPr="007B7D49" w:rsidRDefault="00072617" w:rsidP="00072617">
      <w:pPr>
        <w:pStyle w:val="ROMANOS"/>
        <w:spacing w:after="0" w:line="240" w:lineRule="exact"/>
        <w:ind w:firstLine="0"/>
        <w:rPr>
          <w:lang w:val="es-MX"/>
        </w:rPr>
      </w:pPr>
    </w:p>
    <w:p w14:paraId="6D8E6220" w14:textId="77777777" w:rsidR="00072617" w:rsidRPr="007B7D49" w:rsidRDefault="00072617" w:rsidP="00072617">
      <w:pPr>
        <w:pStyle w:val="INCISO"/>
        <w:spacing w:after="0" w:line="240" w:lineRule="exact"/>
        <w:ind w:left="360"/>
        <w:rPr>
          <w:b/>
          <w:smallCaps/>
        </w:rPr>
      </w:pPr>
      <w:r w:rsidRPr="007B7D49">
        <w:rPr>
          <w:b/>
          <w:smallCaps/>
        </w:rPr>
        <w:t>II)</w:t>
      </w:r>
      <w:r w:rsidRPr="007B7D49">
        <w:rPr>
          <w:b/>
          <w:smallCaps/>
        </w:rPr>
        <w:tab/>
        <w:t>Notas al Estado de Actividades</w:t>
      </w:r>
    </w:p>
    <w:p w14:paraId="0A575CEA" w14:textId="77777777" w:rsidR="00072617" w:rsidRPr="007B7D49" w:rsidRDefault="00072617" w:rsidP="00072617">
      <w:pPr>
        <w:pStyle w:val="ROMANOS"/>
        <w:spacing w:after="0" w:line="240" w:lineRule="exact"/>
        <w:rPr>
          <w:b/>
          <w:lang w:val="es-MX"/>
        </w:rPr>
      </w:pPr>
    </w:p>
    <w:p w14:paraId="54943714" w14:textId="77777777" w:rsidR="00072617" w:rsidRPr="007B7D49" w:rsidRDefault="00072617" w:rsidP="00072617">
      <w:pPr>
        <w:pStyle w:val="ROMANOS"/>
        <w:spacing w:after="0" w:line="240" w:lineRule="exact"/>
        <w:rPr>
          <w:b/>
          <w:lang w:val="es-MX"/>
        </w:rPr>
      </w:pPr>
      <w:r w:rsidRPr="007B7D49">
        <w:rPr>
          <w:b/>
          <w:lang w:val="es-MX"/>
        </w:rPr>
        <w:t>Ingresos de Gestión</w:t>
      </w:r>
    </w:p>
    <w:p w14:paraId="5511CB56" w14:textId="77777777" w:rsidR="00072617" w:rsidRPr="007B7D49" w:rsidRDefault="00072617" w:rsidP="00072617">
      <w:pPr>
        <w:pStyle w:val="ROMANOS"/>
        <w:spacing w:after="0" w:line="240" w:lineRule="exact"/>
        <w:rPr>
          <w:b/>
          <w:lang w:val="es-MX"/>
        </w:rPr>
      </w:pPr>
    </w:p>
    <w:p w14:paraId="26B2909D" w14:textId="39665B17" w:rsidR="00072617" w:rsidRPr="007B7D49" w:rsidRDefault="00072617" w:rsidP="00072617">
      <w:pPr>
        <w:pStyle w:val="ROMANOS"/>
        <w:numPr>
          <w:ilvl w:val="0"/>
          <w:numId w:val="2"/>
        </w:numPr>
        <w:spacing w:after="0" w:line="240" w:lineRule="exact"/>
        <w:ind w:firstLine="0"/>
        <w:rPr>
          <w:lang w:val="es-MX"/>
        </w:rPr>
      </w:pPr>
      <w:r w:rsidRPr="007B7D49">
        <w:rPr>
          <w:lang w:val="es-MX"/>
        </w:rPr>
        <w:t xml:space="preserve">Del saldo </w:t>
      </w:r>
      <w:r w:rsidRPr="007B7D49">
        <w:t xml:space="preserve">al 30 de </w:t>
      </w:r>
      <w:r w:rsidR="009345C0">
        <w:t>septiembre</w:t>
      </w:r>
      <w:r w:rsidRPr="007B7D49">
        <w:t xml:space="preserve"> del 2021, </w:t>
      </w:r>
      <w:r w:rsidRPr="007B7D49">
        <w:rPr>
          <w:lang w:val="es-MX"/>
        </w:rPr>
        <w:t>de Ingresos de la Gestión, asc</w:t>
      </w:r>
      <w:r w:rsidR="00C53F7F">
        <w:rPr>
          <w:lang w:val="es-MX"/>
        </w:rPr>
        <w:t>iende a la cantidad de $11,435,404</w:t>
      </w:r>
      <w:r w:rsidRPr="007B7D49">
        <w:rPr>
          <w:lang w:val="es-MX"/>
        </w:rPr>
        <w:t>.00 (</w:t>
      </w:r>
      <w:r w:rsidR="00C53F7F">
        <w:rPr>
          <w:lang w:val="es-MX"/>
        </w:rPr>
        <w:t>Once millones cuatrocientos treinta y cinco mil cuatrocientos cuatro</w:t>
      </w:r>
      <w:r w:rsidRPr="007B7D49">
        <w:rPr>
          <w:lang w:val="es-MX"/>
        </w:rPr>
        <w:t xml:space="preserve"> pesos 00/100 M.N.), Participaciones, Aportaciones, Transferencias, Asignaciones, Subsidios y</w:t>
      </w:r>
      <w:r w:rsidR="00C53F7F">
        <w:rPr>
          <w:lang w:val="es-MX"/>
        </w:rPr>
        <w:t xml:space="preserve"> Otras Ayudas, la cantidad de $317,398,819.00 (Trescientos diecisiete millones trescientos noventa y ocho mil ochocientos diecinueve </w:t>
      </w:r>
      <w:r w:rsidRPr="007B7D49">
        <w:rPr>
          <w:lang w:val="es-MX"/>
        </w:rPr>
        <w:t xml:space="preserve">pesos 00/100 M.N.), haciendo un total de Ingresos y </w:t>
      </w:r>
      <w:r w:rsidR="00C53F7F">
        <w:rPr>
          <w:lang w:val="es-MX"/>
        </w:rPr>
        <w:t xml:space="preserve">Otros Beneficios por $328,834,223.00 (Trescientos veintiocho millones ochocientos treinta y cuatro mil doscientos veintitrés </w:t>
      </w:r>
      <w:r w:rsidRPr="007B7D49">
        <w:rPr>
          <w:lang w:val="es-MX"/>
        </w:rPr>
        <w:t>pesos 00/100 M.N.).</w:t>
      </w:r>
    </w:p>
    <w:p w14:paraId="2B629FDE" w14:textId="77777777" w:rsidR="00072617" w:rsidRPr="007B7D49" w:rsidRDefault="00072617" w:rsidP="00072617">
      <w:pPr>
        <w:pStyle w:val="ROMANOS"/>
        <w:spacing w:after="0" w:line="240" w:lineRule="exact"/>
        <w:ind w:left="0" w:firstLine="0"/>
        <w:rPr>
          <w:lang w:val="es-MX"/>
        </w:rPr>
      </w:pPr>
    </w:p>
    <w:p w14:paraId="019BD068" w14:textId="77777777" w:rsidR="00072617" w:rsidRPr="007B7D49" w:rsidRDefault="00072617" w:rsidP="00072617">
      <w:pPr>
        <w:pStyle w:val="INCISO"/>
        <w:spacing w:after="0" w:line="240" w:lineRule="exact"/>
        <w:ind w:left="0" w:firstLine="0"/>
        <w:rPr>
          <w:b/>
          <w:smallCaps/>
        </w:rPr>
      </w:pPr>
      <w:r w:rsidRPr="007B7D49">
        <w:rPr>
          <w:b/>
          <w:smallCaps/>
        </w:rPr>
        <w:t>III)</w:t>
      </w:r>
      <w:r w:rsidRPr="007B7D49">
        <w:rPr>
          <w:b/>
          <w:smallCaps/>
        </w:rPr>
        <w:tab/>
        <w:t>Notas al Estado de Variación en la Hacienda Pública</w:t>
      </w:r>
    </w:p>
    <w:p w14:paraId="5196E791" w14:textId="16355CC1" w:rsidR="00072617" w:rsidRPr="007B7D49" w:rsidRDefault="00072617" w:rsidP="00072617">
      <w:pPr>
        <w:pStyle w:val="ROMANOS"/>
        <w:numPr>
          <w:ilvl w:val="0"/>
          <w:numId w:val="7"/>
        </w:numPr>
        <w:spacing w:after="0" w:line="240" w:lineRule="exact"/>
        <w:rPr>
          <w:lang w:val="es-MX"/>
        </w:rPr>
      </w:pPr>
      <w:r w:rsidRPr="007B7D49">
        <w:t xml:space="preserve">Los recursos ejercidos que modifican al patrimonio generado corresponden a las ministraciones recibidas, aportaciones de recursos públicos estatales y federales, así como de los recursos propios obtenidos al </w:t>
      </w:r>
      <w:r w:rsidR="006B3299" w:rsidRPr="007B7D49">
        <w:t xml:space="preserve">30 de </w:t>
      </w:r>
      <w:r w:rsidR="009345C0">
        <w:t>septiembre</w:t>
      </w:r>
      <w:r w:rsidRPr="007B7D49">
        <w:t xml:space="preserve"> del 2021, y que a continuación se detalla las variaciones en la hacienda pública de esta institución educativa;</w:t>
      </w:r>
    </w:p>
    <w:p w14:paraId="253E91F3" w14:textId="77777777" w:rsidR="00072617" w:rsidRPr="007B7D49" w:rsidRDefault="00072617" w:rsidP="00072617">
      <w:pPr>
        <w:pStyle w:val="ROMANOS"/>
        <w:spacing w:after="0" w:line="240" w:lineRule="exact"/>
        <w:ind w:left="723" w:firstLine="0"/>
        <w:rPr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289"/>
        <w:gridCol w:w="1857"/>
        <w:gridCol w:w="2044"/>
        <w:gridCol w:w="2486"/>
        <w:gridCol w:w="1731"/>
      </w:tblGrid>
      <w:tr w:rsidR="00072617" w:rsidRPr="007B7D49" w14:paraId="2C7781F1" w14:textId="77777777" w:rsidTr="00072617">
        <w:trPr>
          <w:trHeight w:val="465"/>
          <w:jc w:val="center"/>
        </w:trPr>
        <w:tc>
          <w:tcPr>
            <w:tcW w:w="1478" w:type="dxa"/>
            <w:shd w:val="clear" w:color="auto" w:fill="auto"/>
          </w:tcPr>
          <w:p w14:paraId="6C71E846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sz w:val="14"/>
                <w:lang w:val="es-MX"/>
              </w:rPr>
            </w:pPr>
            <w:r w:rsidRPr="007B7D49">
              <w:rPr>
                <w:b/>
                <w:sz w:val="14"/>
                <w:lang w:val="es-MX"/>
              </w:rPr>
              <w:t>EJERCICIO FISCAL</w:t>
            </w:r>
          </w:p>
          <w:p w14:paraId="68E8ACD4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sz w:val="14"/>
                <w:lang w:val="es-MX"/>
              </w:rPr>
            </w:pPr>
          </w:p>
        </w:tc>
        <w:tc>
          <w:tcPr>
            <w:tcW w:w="2289" w:type="dxa"/>
            <w:shd w:val="clear" w:color="auto" w:fill="auto"/>
          </w:tcPr>
          <w:p w14:paraId="413B3455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rPr>
                <w:b/>
                <w:sz w:val="14"/>
                <w:lang w:val="es-MX"/>
              </w:rPr>
            </w:pPr>
            <w:r w:rsidRPr="007B7D49">
              <w:rPr>
                <w:b/>
                <w:sz w:val="14"/>
                <w:lang w:val="es-MX"/>
              </w:rPr>
              <w:t>HACIENDA PUBLICA/PATRIMONIO CONTRIBUIDO</w:t>
            </w:r>
          </w:p>
        </w:tc>
        <w:tc>
          <w:tcPr>
            <w:tcW w:w="1857" w:type="dxa"/>
            <w:shd w:val="clear" w:color="auto" w:fill="auto"/>
          </w:tcPr>
          <w:p w14:paraId="17536943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rPr>
                <w:b/>
                <w:sz w:val="14"/>
                <w:lang w:val="es-MX"/>
              </w:rPr>
            </w:pPr>
            <w:r w:rsidRPr="007B7D49">
              <w:rPr>
                <w:b/>
                <w:sz w:val="14"/>
                <w:lang w:val="es-MX"/>
              </w:rPr>
              <w:t>HACIENDA PUBLICA /PATRIMONIO GENERADO DE EJERCICIOS ANTERIORES</w:t>
            </w:r>
          </w:p>
        </w:tc>
        <w:tc>
          <w:tcPr>
            <w:tcW w:w="2044" w:type="dxa"/>
            <w:shd w:val="clear" w:color="auto" w:fill="auto"/>
          </w:tcPr>
          <w:p w14:paraId="75F9F4A5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rPr>
                <w:b/>
                <w:sz w:val="14"/>
                <w:lang w:val="es-MX"/>
              </w:rPr>
            </w:pPr>
            <w:r w:rsidRPr="007B7D49">
              <w:rPr>
                <w:b/>
                <w:sz w:val="14"/>
                <w:lang w:val="es-MX"/>
              </w:rPr>
              <w:t>HACIENDA PUBLICA /PATRIMONIO GENERADO DE EJERCICIO.</w:t>
            </w:r>
          </w:p>
        </w:tc>
        <w:tc>
          <w:tcPr>
            <w:tcW w:w="2486" w:type="dxa"/>
            <w:shd w:val="clear" w:color="auto" w:fill="auto"/>
          </w:tcPr>
          <w:p w14:paraId="112B5ED2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rPr>
                <w:b/>
                <w:sz w:val="14"/>
                <w:lang w:val="es-MX"/>
              </w:rPr>
            </w:pPr>
            <w:r w:rsidRPr="007B7D49">
              <w:rPr>
                <w:b/>
                <w:sz w:val="14"/>
                <w:lang w:val="es-MX"/>
              </w:rPr>
              <w:t>EXCESO O INSUFICIENCIA EN LA ACTUALIZACION DE LA HACIENDA PUBLICA /PATRIMONIO.</w:t>
            </w:r>
          </w:p>
        </w:tc>
        <w:tc>
          <w:tcPr>
            <w:tcW w:w="1731" w:type="dxa"/>
            <w:shd w:val="clear" w:color="auto" w:fill="auto"/>
          </w:tcPr>
          <w:p w14:paraId="47E161F3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sz w:val="14"/>
                <w:lang w:val="es-MX"/>
              </w:rPr>
            </w:pPr>
            <w:r w:rsidRPr="007B7D49">
              <w:rPr>
                <w:b/>
                <w:sz w:val="14"/>
                <w:lang w:val="es-MX"/>
              </w:rPr>
              <w:t>TOTAL</w:t>
            </w:r>
          </w:p>
        </w:tc>
      </w:tr>
      <w:tr w:rsidR="00072617" w:rsidRPr="007B7D49" w14:paraId="77427505" w14:textId="77777777" w:rsidTr="00072617">
        <w:trPr>
          <w:trHeight w:val="251"/>
          <w:jc w:val="center"/>
        </w:trPr>
        <w:tc>
          <w:tcPr>
            <w:tcW w:w="1478" w:type="dxa"/>
            <w:shd w:val="clear" w:color="auto" w:fill="auto"/>
          </w:tcPr>
          <w:p w14:paraId="7FC0CC25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jc w:val="center"/>
              <w:rPr>
                <w:sz w:val="14"/>
                <w:lang w:val="es-MX"/>
              </w:rPr>
            </w:pPr>
            <w:r w:rsidRPr="007B7D49">
              <w:rPr>
                <w:sz w:val="14"/>
                <w:lang w:val="es-MX"/>
              </w:rPr>
              <w:t>2020</w:t>
            </w:r>
          </w:p>
        </w:tc>
        <w:tc>
          <w:tcPr>
            <w:tcW w:w="2289" w:type="dxa"/>
            <w:shd w:val="clear" w:color="auto" w:fill="auto"/>
          </w:tcPr>
          <w:p w14:paraId="2264A03A" w14:textId="3FC5977E" w:rsidR="00072617" w:rsidRPr="007B7D49" w:rsidRDefault="00072617" w:rsidP="00072617">
            <w:pPr>
              <w:jc w:val="right"/>
              <w:rPr>
                <w:sz w:val="16"/>
              </w:rPr>
            </w:pPr>
            <w:r w:rsidRPr="007B7D49">
              <w:rPr>
                <w:sz w:val="16"/>
              </w:rPr>
              <w:t>226,714,239</w:t>
            </w:r>
          </w:p>
        </w:tc>
        <w:tc>
          <w:tcPr>
            <w:tcW w:w="1857" w:type="dxa"/>
            <w:shd w:val="clear" w:color="auto" w:fill="auto"/>
          </w:tcPr>
          <w:p w14:paraId="0963A36C" w14:textId="77777777" w:rsidR="00072617" w:rsidRPr="007B7D49" w:rsidRDefault="00072617" w:rsidP="00072617">
            <w:pPr>
              <w:jc w:val="right"/>
              <w:rPr>
                <w:sz w:val="16"/>
              </w:rPr>
            </w:pPr>
            <w:r w:rsidRPr="007B7D49">
              <w:rPr>
                <w:sz w:val="16"/>
              </w:rPr>
              <w:t>14,755,789</w:t>
            </w:r>
          </w:p>
        </w:tc>
        <w:tc>
          <w:tcPr>
            <w:tcW w:w="2044" w:type="dxa"/>
            <w:shd w:val="clear" w:color="auto" w:fill="auto"/>
          </w:tcPr>
          <w:p w14:paraId="4E810B40" w14:textId="77777777" w:rsidR="00072617" w:rsidRPr="007B7D49" w:rsidRDefault="00072617" w:rsidP="00072617">
            <w:pPr>
              <w:jc w:val="right"/>
              <w:rPr>
                <w:sz w:val="16"/>
              </w:rPr>
            </w:pPr>
            <w:r w:rsidRPr="007B7D49">
              <w:rPr>
                <w:sz w:val="16"/>
              </w:rPr>
              <w:t>12,309,716</w:t>
            </w:r>
          </w:p>
        </w:tc>
        <w:tc>
          <w:tcPr>
            <w:tcW w:w="2486" w:type="dxa"/>
            <w:shd w:val="clear" w:color="auto" w:fill="auto"/>
          </w:tcPr>
          <w:p w14:paraId="479965C0" w14:textId="77777777" w:rsidR="00072617" w:rsidRPr="007B7D49" w:rsidRDefault="00072617" w:rsidP="00072617">
            <w:pPr>
              <w:jc w:val="right"/>
              <w:rPr>
                <w:sz w:val="16"/>
              </w:rPr>
            </w:pPr>
            <w:r w:rsidRPr="007B7D49">
              <w:rPr>
                <w:sz w:val="16"/>
              </w:rPr>
              <w:t>0</w:t>
            </w:r>
          </w:p>
        </w:tc>
        <w:tc>
          <w:tcPr>
            <w:tcW w:w="1731" w:type="dxa"/>
            <w:shd w:val="clear" w:color="auto" w:fill="auto"/>
          </w:tcPr>
          <w:p w14:paraId="62E145DF" w14:textId="77777777" w:rsidR="00072617" w:rsidRPr="007B7D49" w:rsidRDefault="00072617" w:rsidP="00072617">
            <w:pPr>
              <w:jc w:val="right"/>
              <w:rPr>
                <w:sz w:val="16"/>
              </w:rPr>
            </w:pPr>
            <w:r w:rsidRPr="007B7D49">
              <w:rPr>
                <w:sz w:val="16"/>
              </w:rPr>
              <w:t>253,779,744</w:t>
            </w:r>
          </w:p>
        </w:tc>
      </w:tr>
      <w:tr w:rsidR="00072617" w:rsidRPr="007B7D49" w14:paraId="02BDA486" w14:textId="77777777" w:rsidTr="00072617">
        <w:trPr>
          <w:trHeight w:val="192"/>
          <w:jc w:val="center"/>
        </w:trPr>
        <w:tc>
          <w:tcPr>
            <w:tcW w:w="1478" w:type="dxa"/>
            <w:shd w:val="clear" w:color="auto" w:fill="auto"/>
          </w:tcPr>
          <w:p w14:paraId="4B902811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jc w:val="center"/>
              <w:rPr>
                <w:sz w:val="14"/>
                <w:lang w:val="es-MX"/>
              </w:rPr>
            </w:pPr>
            <w:r w:rsidRPr="007B7D49">
              <w:rPr>
                <w:sz w:val="14"/>
                <w:lang w:val="es-MX"/>
              </w:rPr>
              <w:t>2021</w:t>
            </w:r>
          </w:p>
        </w:tc>
        <w:tc>
          <w:tcPr>
            <w:tcW w:w="2289" w:type="dxa"/>
            <w:shd w:val="clear" w:color="auto" w:fill="auto"/>
          </w:tcPr>
          <w:p w14:paraId="745DF9B3" w14:textId="22AFF6E7" w:rsidR="00D85C31" w:rsidRPr="007B7D49" w:rsidRDefault="00D85C31" w:rsidP="00D85C31">
            <w:pPr>
              <w:jc w:val="right"/>
              <w:rPr>
                <w:sz w:val="16"/>
              </w:rPr>
            </w:pPr>
            <w:r>
              <w:rPr>
                <w:sz w:val="16"/>
              </w:rPr>
              <w:t>232,492,213</w:t>
            </w:r>
          </w:p>
        </w:tc>
        <w:tc>
          <w:tcPr>
            <w:tcW w:w="1857" w:type="dxa"/>
            <w:shd w:val="clear" w:color="auto" w:fill="auto"/>
          </w:tcPr>
          <w:p w14:paraId="54414CF3" w14:textId="5404D67E" w:rsidR="00072617" w:rsidRPr="007B7D49" w:rsidRDefault="00D85C31" w:rsidP="00072617">
            <w:pPr>
              <w:jc w:val="right"/>
              <w:rPr>
                <w:sz w:val="16"/>
              </w:rPr>
            </w:pPr>
            <w:r>
              <w:rPr>
                <w:sz w:val="16"/>
              </w:rPr>
              <w:t>19,289,818</w:t>
            </w:r>
          </w:p>
        </w:tc>
        <w:tc>
          <w:tcPr>
            <w:tcW w:w="2044" w:type="dxa"/>
            <w:shd w:val="clear" w:color="auto" w:fill="auto"/>
          </w:tcPr>
          <w:p w14:paraId="6831E91B" w14:textId="0F16F49F" w:rsidR="00072617" w:rsidRPr="007B7D49" w:rsidRDefault="00D85C31" w:rsidP="00072617">
            <w:pPr>
              <w:jc w:val="right"/>
              <w:rPr>
                <w:sz w:val="16"/>
              </w:rPr>
            </w:pPr>
            <w:r>
              <w:rPr>
                <w:sz w:val="16"/>
              </w:rPr>
              <w:t>-6,645,364</w:t>
            </w:r>
          </w:p>
        </w:tc>
        <w:tc>
          <w:tcPr>
            <w:tcW w:w="2486" w:type="dxa"/>
            <w:shd w:val="clear" w:color="auto" w:fill="auto"/>
          </w:tcPr>
          <w:p w14:paraId="5DC8A10D" w14:textId="77777777" w:rsidR="00072617" w:rsidRPr="007B7D49" w:rsidRDefault="00072617" w:rsidP="00072617">
            <w:pPr>
              <w:jc w:val="right"/>
              <w:rPr>
                <w:sz w:val="16"/>
              </w:rPr>
            </w:pPr>
            <w:r w:rsidRPr="007B7D49">
              <w:rPr>
                <w:sz w:val="16"/>
              </w:rPr>
              <w:t>0</w:t>
            </w:r>
          </w:p>
        </w:tc>
        <w:tc>
          <w:tcPr>
            <w:tcW w:w="1731" w:type="dxa"/>
            <w:shd w:val="clear" w:color="auto" w:fill="auto"/>
          </w:tcPr>
          <w:p w14:paraId="74D74D4E" w14:textId="65955ED3" w:rsidR="00072617" w:rsidRPr="007B7D49" w:rsidRDefault="00D85C31" w:rsidP="00072617">
            <w:pPr>
              <w:jc w:val="right"/>
              <w:rPr>
                <w:sz w:val="16"/>
              </w:rPr>
            </w:pPr>
            <w:r>
              <w:rPr>
                <w:sz w:val="16"/>
              </w:rPr>
              <w:t>245,136,667</w:t>
            </w:r>
          </w:p>
        </w:tc>
      </w:tr>
    </w:tbl>
    <w:p w14:paraId="405D4D78" w14:textId="77777777" w:rsidR="00072617" w:rsidRPr="007B7D49" w:rsidRDefault="00072617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5671D58D" w14:textId="77777777" w:rsidR="00072617" w:rsidRPr="007B7D49" w:rsidRDefault="00072617" w:rsidP="00072617">
      <w:pPr>
        <w:pStyle w:val="INCISO"/>
        <w:spacing w:after="0" w:line="240" w:lineRule="exact"/>
        <w:ind w:left="360"/>
        <w:rPr>
          <w:b/>
          <w:smallCaps/>
        </w:rPr>
      </w:pPr>
      <w:r w:rsidRPr="007B7D49">
        <w:rPr>
          <w:b/>
          <w:smallCaps/>
        </w:rPr>
        <w:t>IV)</w:t>
      </w:r>
      <w:r w:rsidRPr="007B7D49">
        <w:rPr>
          <w:b/>
          <w:smallCaps/>
        </w:rPr>
        <w:tab/>
        <w:t xml:space="preserve">Notas al Estado de Flujos de Efectivo </w:t>
      </w:r>
    </w:p>
    <w:p w14:paraId="681A74B6" w14:textId="77777777" w:rsidR="00072617" w:rsidRPr="007B7D49" w:rsidRDefault="00072617" w:rsidP="00072617">
      <w:pPr>
        <w:pStyle w:val="ROMANOS"/>
        <w:spacing w:after="0" w:line="240" w:lineRule="exact"/>
        <w:rPr>
          <w:b/>
          <w:lang w:val="es-MX"/>
        </w:rPr>
      </w:pPr>
      <w:r w:rsidRPr="007B7D49">
        <w:rPr>
          <w:b/>
          <w:lang w:val="es-MX"/>
        </w:rPr>
        <w:lastRenderedPageBreak/>
        <w:t>Efectivo y equivalentes</w:t>
      </w:r>
    </w:p>
    <w:p w14:paraId="59FC58EF" w14:textId="77777777" w:rsidR="00072617" w:rsidRPr="007B7D49" w:rsidRDefault="00072617" w:rsidP="00072617">
      <w:pPr>
        <w:pStyle w:val="ROMANOS"/>
        <w:spacing w:after="0" w:line="240" w:lineRule="exact"/>
        <w:rPr>
          <w:b/>
          <w:lang w:val="es-MX"/>
        </w:rPr>
      </w:pPr>
    </w:p>
    <w:p w14:paraId="40ECBB77" w14:textId="77777777" w:rsidR="00072617" w:rsidRPr="007B7D49" w:rsidRDefault="00072617" w:rsidP="00072617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7B7D49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54E09A9F" w14:textId="77777777" w:rsidR="00072617" w:rsidRPr="007B7D49" w:rsidRDefault="00072617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74"/>
        <w:gridCol w:w="1636"/>
        <w:gridCol w:w="1739"/>
      </w:tblGrid>
      <w:tr w:rsidR="00072617" w:rsidRPr="007B7D49" w14:paraId="15A7E66C" w14:textId="77777777" w:rsidTr="00072617">
        <w:trPr>
          <w:cantSplit/>
          <w:trHeight w:val="221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B029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7B7D49">
              <w:rPr>
                <w:b/>
                <w:szCs w:val="18"/>
                <w:lang w:val="es-MX"/>
              </w:rPr>
              <w:t>CONCEPTO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EC09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7B7D49">
              <w:rPr>
                <w:b/>
                <w:szCs w:val="18"/>
                <w:lang w:val="es-MX"/>
              </w:rPr>
              <w:t>2020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F8A1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7B7D49">
              <w:rPr>
                <w:b/>
                <w:szCs w:val="18"/>
                <w:lang w:val="es-MX"/>
              </w:rPr>
              <w:t>2021</w:t>
            </w:r>
          </w:p>
        </w:tc>
      </w:tr>
      <w:tr w:rsidR="00072617" w:rsidRPr="007B7D49" w14:paraId="54AF0F7A" w14:textId="77777777" w:rsidTr="00072617">
        <w:trPr>
          <w:cantSplit/>
          <w:trHeight w:val="217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7DF9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A7E7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28,344,972.00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18B8" w14:textId="351457C9" w:rsidR="005A545A" w:rsidRPr="007B7D49" w:rsidRDefault="009E5A3F" w:rsidP="005A545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15,101,485.00</w:t>
            </w:r>
          </w:p>
        </w:tc>
      </w:tr>
      <w:tr w:rsidR="00072617" w:rsidRPr="007B7D49" w14:paraId="3CA59525" w14:textId="77777777" w:rsidTr="00072617">
        <w:trPr>
          <w:cantSplit/>
          <w:trHeight w:val="221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A3D8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7E39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01A3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</w:tr>
      <w:tr w:rsidR="00072617" w:rsidRPr="007B7D49" w14:paraId="6ECDA3F2" w14:textId="77777777" w:rsidTr="00072617">
        <w:trPr>
          <w:cantSplit/>
          <w:trHeight w:val="230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8F7F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D9EC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03F4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</w:tr>
      <w:tr w:rsidR="00072617" w:rsidRPr="007B7D49" w14:paraId="14A938F3" w14:textId="77777777" w:rsidTr="00072617">
        <w:trPr>
          <w:cantSplit/>
          <w:trHeight w:val="221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61F0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2B1A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4209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</w:tr>
      <w:tr w:rsidR="00072617" w:rsidRPr="007B7D49" w14:paraId="785D52DB" w14:textId="77777777" w:rsidTr="00072617">
        <w:trPr>
          <w:cantSplit/>
          <w:trHeight w:val="221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8869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FE95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7D2E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</w:tr>
      <w:tr w:rsidR="00072617" w:rsidRPr="007B7D49" w14:paraId="3824512F" w14:textId="77777777" w:rsidTr="00072617">
        <w:trPr>
          <w:cantSplit/>
          <w:trHeight w:val="221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9338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A854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7B7D49">
              <w:rPr>
                <w:b/>
                <w:szCs w:val="18"/>
                <w:lang w:val="es-MX"/>
              </w:rPr>
              <w:t>28,344,972.00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8851" w14:textId="23251D67" w:rsidR="00072617" w:rsidRPr="007B7D49" w:rsidRDefault="009E5A3F" w:rsidP="00072617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15,101,485</w:t>
            </w:r>
            <w:r w:rsidR="004D10CD" w:rsidRPr="007B7D49">
              <w:rPr>
                <w:b/>
                <w:szCs w:val="18"/>
                <w:lang w:val="es-MX"/>
              </w:rPr>
              <w:t>.</w:t>
            </w:r>
            <w:r w:rsidR="00072617" w:rsidRPr="007B7D49">
              <w:rPr>
                <w:b/>
                <w:szCs w:val="18"/>
                <w:lang w:val="es-MX"/>
              </w:rPr>
              <w:t>00</w:t>
            </w:r>
          </w:p>
        </w:tc>
      </w:tr>
    </w:tbl>
    <w:p w14:paraId="644B5608" w14:textId="77777777" w:rsidR="00072617" w:rsidRPr="007B7D49" w:rsidRDefault="00072617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39306891" w14:textId="3FA52EFA" w:rsidR="00072617" w:rsidRPr="007B7D49" w:rsidRDefault="00072617" w:rsidP="00072617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7B7D49">
        <w:rPr>
          <w:lang w:val="es-MX"/>
        </w:rPr>
        <w:t xml:space="preserve">El saldo por la adquisición de bienes asciende a $ </w:t>
      </w:r>
      <w:r w:rsidR="00BD4E6C">
        <w:rPr>
          <w:lang w:val="es-MX"/>
        </w:rPr>
        <w:t>85,488,975</w:t>
      </w:r>
      <w:r w:rsidRPr="007B7D49">
        <w:rPr>
          <w:lang w:val="es-MX"/>
        </w:rPr>
        <w:t>.00 (</w:t>
      </w:r>
      <w:r w:rsidR="00BD4E6C">
        <w:rPr>
          <w:lang w:val="es-MX"/>
        </w:rPr>
        <w:t>Ochenta y cinco millones cuatrocientos ochenta y ocho mil novecientos setenta y cinco</w:t>
      </w:r>
      <w:r w:rsidR="004D10CD" w:rsidRPr="007B7D49">
        <w:rPr>
          <w:lang w:val="es-MX"/>
        </w:rPr>
        <w:t xml:space="preserve"> </w:t>
      </w:r>
      <w:r w:rsidR="00BD4E6C">
        <w:rPr>
          <w:lang w:val="es-MX"/>
        </w:rPr>
        <w:t>pesos 00/100 M.N.),</w:t>
      </w:r>
      <w:r w:rsidRPr="007B7D49">
        <w:rPr>
          <w:lang w:val="es-MX"/>
        </w:rPr>
        <w:t xml:space="preserve"> de bienes inmuebles por un importe de $ </w:t>
      </w:r>
      <w:r w:rsidR="004D10CD" w:rsidRPr="007B7D49">
        <w:rPr>
          <w:lang w:val="es-MX"/>
        </w:rPr>
        <w:t>143,528,486.00</w:t>
      </w:r>
      <w:r w:rsidRPr="007B7D49">
        <w:rPr>
          <w:lang w:val="es-MX"/>
        </w:rPr>
        <w:t xml:space="preserve"> </w:t>
      </w:r>
      <w:r w:rsidR="0050111C" w:rsidRPr="007B7D49">
        <w:rPr>
          <w:lang w:val="es-MX"/>
        </w:rPr>
        <w:t>(Ciento cuarenta y tres</w:t>
      </w:r>
      <w:r w:rsidRPr="007B7D49">
        <w:rPr>
          <w:lang w:val="es-MX"/>
        </w:rPr>
        <w:t xml:space="preserve"> millones </w:t>
      </w:r>
      <w:r w:rsidR="0050111C" w:rsidRPr="007B7D49">
        <w:rPr>
          <w:lang w:val="es-MX"/>
        </w:rPr>
        <w:t>quinientos veintiocho mil cuatrocientos ochenta y seis</w:t>
      </w:r>
      <w:r w:rsidRPr="007B7D49">
        <w:rPr>
          <w:lang w:val="es-MX"/>
        </w:rPr>
        <w:t xml:space="preserve"> pesos 00/100 M.N.), </w:t>
      </w:r>
      <w:r w:rsidR="00BD4E6C">
        <w:rPr>
          <w:lang w:val="es-MX"/>
        </w:rPr>
        <w:t xml:space="preserve">y de activos intangibles por $89,180.00 (Ochenta y nueve mil ciento ochenta pesos 00/100 M.N.), </w:t>
      </w:r>
      <w:r w:rsidRPr="007B7D49">
        <w:rPr>
          <w:lang w:val="es-MX"/>
        </w:rPr>
        <w:t>como a continuación se detalla:</w:t>
      </w:r>
    </w:p>
    <w:p w14:paraId="11285F97" w14:textId="77777777" w:rsidR="00072617" w:rsidRPr="007B7D49" w:rsidRDefault="00072617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1858"/>
      </w:tblGrid>
      <w:tr w:rsidR="00072617" w:rsidRPr="007B7D49" w14:paraId="2C43027E" w14:textId="77777777" w:rsidTr="00072617">
        <w:trPr>
          <w:trHeight w:val="235"/>
          <w:jc w:val="center"/>
        </w:trPr>
        <w:tc>
          <w:tcPr>
            <w:tcW w:w="3062" w:type="dxa"/>
            <w:shd w:val="clear" w:color="auto" w:fill="auto"/>
          </w:tcPr>
          <w:p w14:paraId="54E7E052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 w:rsidRPr="007B7D49">
              <w:rPr>
                <w:lang w:val="es-MX"/>
              </w:rPr>
              <w:t xml:space="preserve"> </w:t>
            </w:r>
            <w:r w:rsidRPr="007B7D49">
              <w:rPr>
                <w:b/>
                <w:lang w:val="es-MX"/>
              </w:rPr>
              <w:t>Descripción</w:t>
            </w:r>
          </w:p>
        </w:tc>
        <w:tc>
          <w:tcPr>
            <w:tcW w:w="1858" w:type="dxa"/>
            <w:shd w:val="clear" w:color="auto" w:fill="auto"/>
          </w:tcPr>
          <w:p w14:paraId="5E959A08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 w:rsidRPr="007B7D49">
              <w:rPr>
                <w:b/>
                <w:lang w:val="es-MX"/>
              </w:rPr>
              <w:t>Importe global</w:t>
            </w:r>
          </w:p>
        </w:tc>
      </w:tr>
      <w:tr w:rsidR="00072617" w:rsidRPr="007B7D49" w14:paraId="1AD61779" w14:textId="77777777" w:rsidTr="00072617">
        <w:trPr>
          <w:trHeight w:val="235"/>
          <w:jc w:val="center"/>
        </w:trPr>
        <w:tc>
          <w:tcPr>
            <w:tcW w:w="3062" w:type="dxa"/>
            <w:shd w:val="clear" w:color="auto" w:fill="auto"/>
          </w:tcPr>
          <w:p w14:paraId="21C37098" w14:textId="09E8BC05" w:rsidR="00072617" w:rsidRPr="007B7D49" w:rsidRDefault="00BD4E6C" w:rsidP="0007261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Bienes muebles Septiembre 2021</w:t>
            </w:r>
          </w:p>
        </w:tc>
        <w:tc>
          <w:tcPr>
            <w:tcW w:w="1858" w:type="dxa"/>
            <w:shd w:val="clear" w:color="auto" w:fill="auto"/>
          </w:tcPr>
          <w:p w14:paraId="61C3425F" w14:textId="721633B1" w:rsidR="00072617" w:rsidRPr="007B7D49" w:rsidRDefault="00072617" w:rsidP="0050111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7B7D49">
              <w:rPr>
                <w:lang w:val="es-MX"/>
              </w:rPr>
              <w:t xml:space="preserve">$   </w:t>
            </w:r>
            <w:r w:rsidR="00BD4E6C">
              <w:rPr>
                <w:lang w:val="es-MX"/>
              </w:rPr>
              <w:t>85,488,975</w:t>
            </w:r>
            <w:r w:rsidR="0050111C" w:rsidRPr="007B7D49">
              <w:rPr>
                <w:lang w:val="es-MX"/>
              </w:rPr>
              <w:t>.00</w:t>
            </w:r>
          </w:p>
        </w:tc>
      </w:tr>
      <w:tr w:rsidR="00072617" w:rsidRPr="007B7D49" w14:paraId="04A1A0A0" w14:textId="77777777" w:rsidTr="00072617">
        <w:trPr>
          <w:trHeight w:val="235"/>
          <w:jc w:val="center"/>
        </w:trPr>
        <w:tc>
          <w:tcPr>
            <w:tcW w:w="3062" w:type="dxa"/>
            <w:shd w:val="clear" w:color="auto" w:fill="auto"/>
          </w:tcPr>
          <w:p w14:paraId="224F3215" w14:textId="4F6FC834" w:rsidR="00072617" w:rsidRPr="007B7D49" w:rsidRDefault="00BD4E6C" w:rsidP="0007261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Bienes inmuebles Septiembre 2021</w:t>
            </w:r>
          </w:p>
        </w:tc>
        <w:tc>
          <w:tcPr>
            <w:tcW w:w="1858" w:type="dxa"/>
            <w:shd w:val="clear" w:color="auto" w:fill="auto"/>
          </w:tcPr>
          <w:p w14:paraId="53412126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7B7D49">
              <w:rPr>
                <w:lang w:val="es-MX"/>
              </w:rPr>
              <w:t xml:space="preserve">$ </w:t>
            </w:r>
            <w:r w:rsidR="0050111C" w:rsidRPr="007B7D49">
              <w:rPr>
                <w:lang w:val="es-MX"/>
              </w:rPr>
              <w:t>143,528,486.00</w:t>
            </w:r>
          </w:p>
        </w:tc>
      </w:tr>
      <w:tr w:rsidR="00BD4E6C" w:rsidRPr="007B7D49" w14:paraId="330AB182" w14:textId="77777777" w:rsidTr="00072617">
        <w:trPr>
          <w:trHeight w:val="235"/>
          <w:jc w:val="center"/>
        </w:trPr>
        <w:tc>
          <w:tcPr>
            <w:tcW w:w="3062" w:type="dxa"/>
            <w:shd w:val="clear" w:color="auto" w:fill="auto"/>
          </w:tcPr>
          <w:p w14:paraId="2334DA46" w14:textId="4A1654A1" w:rsidR="00BD4E6C" w:rsidRPr="007B7D49" w:rsidRDefault="00BD4E6C" w:rsidP="0007261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Activos intangibles Septiembre 2021</w:t>
            </w:r>
          </w:p>
        </w:tc>
        <w:tc>
          <w:tcPr>
            <w:tcW w:w="1858" w:type="dxa"/>
            <w:shd w:val="clear" w:color="auto" w:fill="auto"/>
          </w:tcPr>
          <w:p w14:paraId="3DA66202" w14:textId="1929D310" w:rsidR="00BD4E6C" w:rsidRPr="007B7D49" w:rsidRDefault="00BD4E6C" w:rsidP="0007261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         89,180.00</w:t>
            </w:r>
          </w:p>
        </w:tc>
      </w:tr>
    </w:tbl>
    <w:p w14:paraId="479BCA3B" w14:textId="77777777" w:rsidR="00072617" w:rsidRPr="007B7D49" w:rsidRDefault="00072617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3EAA0470" w14:textId="77777777" w:rsidR="00072617" w:rsidRPr="007B7D49" w:rsidRDefault="00072617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1B790FB6" w14:textId="77777777" w:rsidR="00072617" w:rsidRPr="007B7D49" w:rsidRDefault="00072617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0E5C767D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0C3A43D3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3248A1C9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27737556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13692B81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44B69D60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2CC0377B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651D27B9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2A89CD55" w14:textId="77777777" w:rsidR="00CE238F" w:rsidRPr="007B7D49" w:rsidRDefault="00CE238F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039709A7" w14:textId="77777777" w:rsidR="00780AC9" w:rsidRPr="00215B79" w:rsidRDefault="00780AC9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545A01FD" w14:textId="77777777" w:rsidR="00854ADB" w:rsidRPr="00215B79" w:rsidRDefault="00854ADB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1C0B3B34" w14:textId="77777777" w:rsidR="00854ADB" w:rsidRPr="00215B79" w:rsidRDefault="00854ADB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75EAE9C4" w14:textId="77777777" w:rsidR="00854ADB" w:rsidRPr="00215B79" w:rsidRDefault="00854ADB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50170707" w14:textId="77777777" w:rsidR="00780AC9" w:rsidRDefault="00780AC9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1E757714" w14:textId="77777777" w:rsidR="00072617" w:rsidRDefault="00072617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1B660472" w14:textId="773CDAE8" w:rsidR="00072617" w:rsidRDefault="00072617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33C55C83" w14:textId="3906A2DA" w:rsidR="00072617" w:rsidRPr="00215B79" w:rsidRDefault="00072617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357AD1ED" w14:textId="271EFA6C" w:rsidR="00780AC9" w:rsidRPr="00215B79" w:rsidRDefault="00780AC9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43D43DC0" w14:textId="77777777" w:rsidR="00780AC9" w:rsidRPr="00215B79" w:rsidRDefault="00780AC9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4051C19F" w14:textId="77777777" w:rsidR="00F359C8" w:rsidRPr="00215B79" w:rsidRDefault="00F359C8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1B7DC68F" w14:textId="58623800" w:rsidR="006302F8" w:rsidRPr="00072617" w:rsidRDefault="0077532D" w:rsidP="007A4A62">
      <w:pPr>
        <w:pStyle w:val="INCISO"/>
        <w:spacing w:after="0" w:line="240" w:lineRule="exact"/>
        <w:ind w:left="360"/>
        <w:rPr>
          <w:b/>
          <w:smallCaps/>
        </w:rPr>
      </w:pPr>
      <w:r w:rsidRPr="00072617">
        <w:rPr>
          <w:b/>
          <w:smallCaps/>
        </w:rPr>
        <w:t>V) Conciliación entre los ingresos presupuestarios y contables, así como entre los egresos presupuestarios y los gastos contables</w:t>
      </w:r>
    </w:p>
    <w:p w14:paraId="43370E9A" w14:textId="47C80655" w:rsidR="009F019E" w:rsidRPr="00072617" w:rsidRDefault="009F019E" w:rsidP="00467D5D">
      <w:pPr>
        <w:pStyle w:val="INCISO"/>
        <w:spacing w:after="0" w:line="240" w:lineRule="exact"/>
        <w:ind w:left="0" w:firstLine="0"/>
        <w:rPr>
          <w:b/>
          <w:smallCaps/>
        </w:rPr>
      </w:pPr>
    </w:p>
    <w:p w14:paraId="3237FBB1" w14:textId="6A79BB27" w:rsidR="00BF6980" w:rsidRDefault="00DB233E" w:rsidP="00BF6980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DB233E">
        <w:rPr>
          <w:noProof/>
          <w:lang w:val="es-MX" w:eastAsia="es-MX"/>
        </w:rPr>
        <w:drawing>
          <wp:anchor distT="0" distB="0" distL="114300" distR="114300" simplePos="0" relativeHeight="251674624" behindDoc="0" locked="0" layoutInCell="1" allowOverlap="1" wp14:anchorId="5E5E6B4D" wp14:editId="2D2AE4F1">
            <wp:simplePos x="0" y="0"/>
            <wp:positionH relativeFrom="column">
              <wp:posOffset>4632370</wp:posOffset>
            </wp:positionH>
            <wp:positionV relativeFrom="paragraph">
              <wp:posOffset>215265</wp:posOffset>
            </wp:positionV>
            <wp:extent cx="3037705" cy="3928056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705" cy="392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80D" w:rsidRPr="00072617">
        <w:rPr>
          <w:szCs w:val="18"/>
          <w:lang w:val="es-MX"/>
        </w:rPr>
        <w:t>L</w:t>
      </w:r>
      <w:r w:rsidR="00BF6980" w:rsidRPr="00072617">
        <w:rPr>
          <w:szCs w:val="18"/>
          <w:lang w:val="es-MX"/>
        </w:rPr>
        <w:t>a conciliación se presentará atendiendo a lo dispuesto por el Acuerdo por el que se emite el formato de conciliación entre los ingresos presupuestarios y contables, así como entre los egresos presupuestarios y los gastos contables.</w:t>
      </w:r>
    </w:p>
    <w:p w14:paraId="7630B355" w14:textId="76380778" w:rsidR="007729AC" w:rsidRDefault="00DB233E" w:rsidP="00BF6980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DB233E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2ADDFE61" wp14:editId="2B1144E0">
            <wp:simplePos x="0" y="0"/>
            <wp:positionH relativeFrom="column">
              <wp:posOffset>144886</wp:posOffset>
            </wp:positionH>
            <wp:positionV relativeFrom="paragraph">
              <wp:posOffset>78382</wp:posOffset>
            </wp:positionV>
            <wp:extent cx="2826913" cy="3761818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895" cy="376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CC9B3" w14:textId="77777777" w:rsidR="007729AC" w:rsidRDefault="007729AC" w:rsidP="00BF6980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13B2C1C1" w14:textId="7E28970F" w:rsidR="007729AC" w:rsidRDefault="007729AC" w:rsidP="00BF6980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4BBFC7E7" w14:textId="77777777" w:rsidR="007729AC" w:rsidRDefault="007729AC" w:rsidP="00BF6980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05E3169E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73E76C22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102C5229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0F58A179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563769BC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26E035C7" w14:textId="21F51D96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027BDD07" w14:textId="0F19CB69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64DAFED4" w14:textId="389B1078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406EE814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79CA28AB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5B872D6B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6BE6411A" w14:textId="77777777" w:rsidR="002376A6" w:rsidRPr="00215B79" w:rsidRDefault="002376A6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7B5C7D79" w14:textId="77777777" w:rsidR="002376A6" w:rsidRPr="00215B79" w:rsidRDefault="002376A6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2646950D" w14:textId="77777777" w:rsidR="00EB2A3C" w:rsidRPr="00215B79" w:rsidRDefault="00EB2A3C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7CD0E491" w14:textId="77777777" w:rsidR="00EB2A3C" w:rsidRPr="00215B79" w:rsidRDefault="00EB2A3C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74DD8E80" w14:textId="77777777" w:rsidR="00EB2A3C" w:rsidRPr="00215B79" w:rsidRDefault="00EB2A3C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72B0C034" w14:textId="77777777" w:rsidR="00EB2A3C" w:rsidRPr="00215B79" w:rsidRDefault="00EB2A3C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51A5F0B5" w14:textId="5F042285" w:rsidR="008538A4" w:rsidRPr="00215B79" w:rsidRDefault="008538A4" w:rsidP="003B2864">
      <w:pPr>
        <w:spacing w:after="0" w:line="240" w:lineRule="auto"/>
        <w:rPr>
          <w:highlight w:val="red"/>
        </w:rPr>
      </w:pPr>
    </w:p>
    <w:p w14:paraId="661030B6" w14:textId="77777777" w:rsidR="008538A4" w:rsidRPr="00215B79" w:rsidRDefault="008538A4" w:rsidP="003B2864">
      <w:pPr>
        <w:spacing w:after="0" w:line="240" w:lineRule="auto"/>
        <w:rPr>
          <w:highlight w:val="red"/>
        </w:rPr>
      </w:pPr>
    </w:p>
    <w:p w14:paraId="1629A89C" w14:textId="77777777" w:rsidR="00976FBD" w:rsidRPr="00215B79" w:rsidRDefault="00976FBD" w:rsidP="003B2864">
      <w:pPr>
        <w:spacing w:after="0" w:line="240" w:lineRule="auto"/>
        <w:rPr>
          <w:highlight w:val="red"/>
        </w:rPr>
      </w:pPr>
    </w:p>
    <w:p w14:paraId="57363120" w14:textId="77777777" w:rsidR="00976FBD" w:rsidRPr="00215B79" w:rsidRDefault="00976FBD" w:rsidP="003B2864">
      <w:pPr>
        <w:spacing w:after="0" w:line="240" w:lineRule="auto"/>
        <w:rPr>
          <w:highlight w:val="red"/>
        </w:rPr>
      </w:pPr>
    </w:p>
    <w:p w14:paraId="55078B44" w14:textId="77777777" w:rsidR="0077532D" w:rsidRPr="00634914" w:rsidRDefault="0077532D" w:rsidP="003B2864">
      <w:pPr>
        <w:spacing w:after="0" w:line="240" w:lineRule="auto"/>
      </w:pPr>
      <w:r w:rsidRPr="00634914">
        <w:t>Bajo protesta de decir verdad declaramos que los Estados Financieros y sus Notas son razonablemente correctos y responsabilidad del emisor.</w:t>
      </w:r>
    </w:p>
    <w:p w14:paraId="1D768619" w14:textId="77777777" w:rsidR="00BF6980" w:rsidRPr="00215B79" w:rsidRDefault="008538A4" w:rsidP="003B2864">
      <w:pPr>
        <w:spacing w:after="0" w:line="240" w:lineRule="auto"/>
        <w:rPr>
          <w:highlight w:val="red"/>
        </w:rPr>
      </w:pPr>
      <w:r w:rsidRPr="00215B79">
        <w:rPr>
          <w:noProof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C57D1" wp14:editId="46A1D201">
                <wp:simplePos x="0" y="0"/>
                <wp:positionH relativeFrom="column">
                  <wp:posOffset>4561840</wp:posOffset>
                </wp:positionH>
                <wp:positionV relativeFrom="paragraph">
                  <wp:posOffset>42545</wp:posOffset>
                </wp:positionV>
                <wp:extent cx="3478530" cy="913130"/>
                <wp:effectExtent l="0" t="0" r="0" b="127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9131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C4B04" w14:textId="77777777" w:rsidR="0098265A" w:rsidRDefault="0098265A" w:rsidP="004C5C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E96A687" w14:textId="77777777" w:rsidR="0098265A" w:rsidRDefault="0098265A" w:rsidP="004C5C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</w:p>
                          <w:p w14:paraId="047F6D3A" w14:textId="77777777" w:rsidR="0098265A" w:rsidRDefault="0098265A" w:rsidP="00156C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C.P.DAGOBERTO NICOLAS HERNANDEZ NAVA         </w:t>
                            </w:r>
                          </w:p>
                          <w:p w14:paraId="278DF7EE" w14:textId="77777777" w:rsidR="0098265A" w:rsidRPr="003E6848" w:rsidRDefault="0098265A" w:rsidP="00156C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DIRECTOR ADMINISTRATIVO</w:t>
                            </w:r>
                          </w:p>
                          <w:p w14:paraId="0C6D1F3C" w14:textId="77777777" w:rsidR="0098265A" w:rsidRPr="003E6848" w:rsidRDefault="0098265A" w:rsidP="004C5C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7" o:spid="_x0000_s1028" type="#_x0000_t202" style="position:absolute;margin-left:359.2pt;margin-top:3.35pt;width:273.9pt;height:7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" filled="f" stroked="f">
                <v:path arrowok="t"/>
                <v:textbox>
                  <w:txbxContent>
                    <w:p w14:paraId="2CBC4B04" w14:textId="77777777" w:rsidR="0098265A" w:rsidRDefault="0098265A" w:rsidP="004C5C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E96A687" w14:textId="77777777" w:rsidR="0098265A" w:rsidRDefault="0098265A" w:rsidP="004C5C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14:paraId="047F6D3A" w14:textId="77777777" w:rsidR="0098265A" w:rsidRDefault="0098265A" w:rsidP="00156C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C.P.DAGOBERTO NICOLAS HERNANDEZ NAVA         </w:t>
                      </w:r>
                    </w:p>
                    <w:p w14:paraId="278DF7EE" w14:textId="77777777" w:rsidR="0098265A" w:rsidRPr="003E6848" w:rsidRDefault="0098265A" w:rsidP="00156C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DIRECTOR ADMINISTRATIVO</w:t>
                      </w:r>
                    </w:p>
                    <w:p w14:paraId="0C6D1F3C" w14:textId="77777777" w:rsidR="0098265A" w:rsidRPr="003E6848" w:rsidRDefault="0098265A" w:rsidP="004C5C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5B79">
        <w:rPr>
          <w:noProof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024B7A" wp14:editId="78165C5C">
                <wp:simplePos x="0" y="0"/>
                <wp:positionH relativeFrom="column">
                  <wp:posOffset>956945</wp:posOffset>
                </wp:positionH>
                <wp:positionV relativeFrom="paragraph">
                  <wp:posOffset>75565</wp:posOffset>
                </wp:positionV>
                <wp:extent cx="2818765" cy="873125"/>
                <wp:effectExtent l="0" t="0" r="0" b="317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8731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11021" w14:textId="77777777" w:rsidR="0098265A" w:rsidRDefault="0098265A" w:rsidP="007753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2A48952" w14:textId="77777777" w:rsidR="0098265A" w:rsidRPr="00C26ADD" w:rsidRDefault="0098265A" w:rsidP="007753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C26ADD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  <w:p w14:paraId="6D34E5A1" w14:textId="04EF901E" w:rsidR="0098265A" w:rsidRPr="00D70E1D" w:rsidRDefault="000234FB" w:rsidP="00CC73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LIC. DARWIN PÉREZ Y PÉREZ</w:t>
                            </w:r>
                          </w:p>
                          <w:p w14:paraId="215A3F56" w14:textId="77777777" w:rsidR="0098265A" w:rsidRPr="003E6848" w:rsidRDefault="0098265A" w:rsidP="00CC73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70E1D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3E6848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DIRECTOR GENERAL</w:t>
                            </w:r>
                          </w:p>
                          <w:p w14:paraId="1E3C84CF" w14:textId="77777777" w:rsidR="0098265A" w:rsidRPr="00D70E1D" w:rsidRDefault="0098265A" w:rsidP="007753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6" o:spid="_x0000_s1029" type="#_x0000_t202" style="position:absolute;margin-left:75.35pt;margin-top:5.95pt;width:221.95pt;height:6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" filled="f" stroked="f">
                <v:path arrowok="t"/>
                <v:textbox>
                  <w:txbxContent>
                    <w:p w14:paraId="1D111021" w14:textId="77777777" w:rsidR="0098265A" w:rsidRDefault="0098265A" w:rsidP="0077532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  <w:lang w:val="en-US"/>
                        </w:rPr>
                      </w:pPr>
                    </w:p>
                    <w:p w14:paraId="32A48952" w14:textId="77777777" w:rsidR="0098265A" w:rsidRPr="00C26ADD" w:rsidRDefault="0098265A" w:rsidP="0077532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  <w:r w:rsidRPr="00C26ADD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_____________________________</w:t>
                      </w:r>
                    </w:p>
                    <w:p w14:paraId="6D34E5A1" w14:textId="04EF901E" w:rsidR="0098265A" w:rsidRPr="00D70E1D" w:rsidRDefault="000234FB" w:rsidP="00CC73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LIC. DARWIN PÉREZ Y PÉREZ</w:t>
                      </w:r>
                    </w:p>
                    <w:p w14:paraId="215A3F56" w14:textId="77777777" w:rsidR="0098265A" w:rsidRPr="003E6848" w:rsidRDefault="0098265A" w:rsidP="00CC73F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70E1D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 </w:t>
                      </w:r>
                      <w:r w:rsidRPr="003E6848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DIRECTOR GENERAL</w:t>
                      </w:r>
                    </w:p>
                    <w:p w14:paraId="1E3C84CF" w14:textId="77777777" w:rsidR="0098265A" w:rsidRPr="00D70E1D" w:rsidRDefault="0098265A" w:rsidP="0077532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03311D" w14:textId="77777777" w:rsidR="00B252F2" w:rsidRPr="00215B79" w:rsidRDefault="00B252F2" w:rsidP="0077532D">
      <w:pPr>
        <w:pStyle w:val="Texto"/>
        <w:spacing w:after="0" w:line="240" w:lineRule="exact"/>
        <w:ind w:firstLine="0"/>
        <w:jc w:val="center"/>
        <w:rPr>
          <w:b/>
          <w:szCs w:val="18"/>
          <w:highlight w:val="red"/>
        </w:rPr>
      </w:pPr>
    </w:p>
    <w:p w14:paraId="0080230B" w14:textId="77777777" w:rsidR="0077532D" w:rsidRPr="00215B79" w:rsidRDefault="0077532D" w:rsidP="0077532D">
      <w:pPr>
        <w:pStyle w:val="Texto"/>
        <w:spacing w:after="0" w:line="240" w:lineRule="exact"/>
        <w:ind w:firstLine="0"/>
        <w:rPr>
          <w:b/>
          <w:szCs w:val="18"/>
          <w:highlight w:val="red"/>
          <w:lang w:val="es-MX"/>
        </w:rPr>
      </w:pPr>
    </w:p>
    <w:p w14:paraId="4ECD19FD" w14:textId="77777777" w:rsidR="00525FA6" w:rsidRPr="00215B79" w:rsidRDefault="00525FA6" w:rsidP="0077532D">
      <w:pPr>
        <w:pStyle w:val="Texto"/>
        <w:spacing w:after="0" w:line="240" w:lineRule="exact"/>
        <w:ind w:firstLine="0"/>
        <w:rPr>
          <w:b/>
          <w:szCs w:val="18"/>
          <w:highlight w:val="red"/>
          <w:lang w:val="es-MX"/>
        </w:rPr>
      </w:pPr>
    </w:p>
    <w:p w14:paraId="2D6AD335" w14:textId="77777777" w:rsidR="008773A1" w:rsidRPr="00215B79" w:rsidRDefault="008773A1" w:rsidP="0077532D">
      <w:pPr>
        <w:pStyle w:val="Texto"/>
        <w:spacing w:after="0" w:line="240" w:lineRule="exact"/>
        <w:rPr>
          <w:b/>
          <w:szCs w:val="18"/>
          <w:highlight w:val="red"/>
        </w:rPr>
      </w:pPr>
    </w:p>
    <w:p w14:paraId="76356474" w14:textId="77777777" w:rsidR="00072617" w:rsidRPr="00525FA6" w:rsidRDefault="00072617" w:rsidP="00072617">
      <w:pPr>
        <w:pStyle w:val="Texto"/>
        <w:spacing w:after="0" w:line="240" w:lineRule="exact"/>
        <w:rPr>
          <w:b/>
          <w:szCs w:val="18"/>
        </w:rPr>
      </w:pPr>
      <w:r w:rsidRPr="00525FA6">
        <w:rPr>
          <w:b/>
          <w:szCs w:val="18"/>
        </w:rPr>
        <w:lastRenderedPageBreak/>
        <w:t>b) NOTAS DE MEMORIA (CUENTAS DE ORDEN).</w:t>
      </w:r>
    </w:p>
    <w:p w14:paraId="795BABED" w14:textId="77777777" w:rsidR="00072617" w:rsidRDefault="00072617" w:rsidP="00072617">
      <w:pPr>
        <w:pStyle w:val="Texto"/>
        <w:spacing w:after="0" w:line="240" w:lineRule="exact"/>
        <w:rPr>
          <w:szCs w:val="18"/>
        </w:rPr>
      </w:pPr>
    </w:p>
    <w:p w14:paraId="4CDF919E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El Colegio de Bachilleres del Estado de Tlaxcala realiza el reconocimiento contable de los bienes muebles e inmuebles dentro de su patrimonio mediante cuentas  de  orden, así como la adquisición de artículos perecederos y almacenables siendo estos los registros contables en la contabilidad tradicional;</w:t>
      </w:r>
    </w:p>
    <w:p w14:paraId="37E2313E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7B87DF00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ACTIVO</w:t>
      </w:r>
    </w:p>
    <w:p w14:paraId="26830E25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Mobiliario y Equipo</w:t>
      </w:r>
    </w:p>
    <w:p w14:paraId="0CC260C2" w14:textId="77777777" w:rsidR="00072617" w:rsidRPr="000220F5" w:rsidRDefault="00072617" w:rsidP="00072617">
      <w:pPr>
        <w:pStyle w:val="Texto"/>
        <w:tabs>
          <w:tab w:val="left" w:pos="6290"/>
        </w:tabs>
        <w:spacing w:after="0" w:line="240" w:lineRule="exact"/>
        <w:ind w:left="1416" w:firstLine="708"/>
        <w:rPr>
          <w:szCs w:val="18"/>
        </w:rPr>
      </w:pPr>
      <w:r w:rsidRPr="000220F5">
        <w:rPr>
          <w:szCs w:val="18"/>
        </w:rPr>
        <w:t>PATRIMONIO</w:t>
      </w:r>
      <w:r w:rsidRPr="000220F5">
        <w:rPr>
          <w:szCs w:val="18"/>
        </w:rPr>
        <w:tab/>
        <w:t>POR LA ADQUISICION DE BIENES MUEBLES.</w:t>
      </w:r>
    </w:p>
    <w:p w14:paraId="1806B89D" w14:textId="77777777" w:rsidR="00072617" w:rsidRPr="000220F5" w:rsidRDefault="00072617" w:rsidP="00072617">
      <w:pPr>
        <w:pStyle w:val="Texto"/>
        <w:spacing w:after="0" w:line="240" w:lineRule="exact"/>
        <w:ind w:left="1416" w:firstLine="708"/>
        <w:rPr>
          <w:szCs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1" allowOverlap="1" wp14:anchorId="0CE23BD9" wp14:editId="5E1EA236">
                <wp:simplePos x="0" y="0"/>
                <wp:positionH relativeFrom="column">
                  <wp:posOffset>2696845</wp:posOffset>
                </wp:positionH>
                <wp:positionV relativeFrom="paragraph">
                  <wp:posOffset>-3811</wp:posOffset>
                </wp:positionV>
                <wp:extent cx="629285" cy="0"/>
                <wp:effectExtent l="0" t="76200" r="18415" b="152400"/>
                <wp:wrapNone/>
                <wp:docPr id="25" name="Conector recto de fl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92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BAAE4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" o:spid="_x0000_s1026" type="#_x0000_t32" style="position:absolute;margin-left:212.35pt;margin-top:-.3pt;width:49.55pt;height:0;flip:y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0220F5">
        <w:rPr>
          <w:szCs w:val="18"/>
        </w:rPr>
        <w:t>Mobiliario y Equipo</w:t>
      </w:r>
    </w:p>
    <w:p w14:paraId="54E5131C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731AFC39" w14:textId="77777777" w:rsidR="00072617" w:rsidRPr="000220F5" w:rsidRDefault="00072617" w:rsidP="00072617">
      <w:pPr>
        <w:pStyle w:val="Texto"/>
        <w:spacing w:after="0" w:line="240" w:lineRule="exact"/>
        <w:ind w:firstLine="0"/>
        <w:rPr>
          <w:szCs w:val="18"/>
        </w:rPr>
      </w:pPr>
    </w:p>
    <w:p w14:paraId="6D4B1BDA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757871DA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28B4BB8C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388BAD5F" w14:textId="77777777" w:rsidR="00072617" w:rsidRDefault="00072617" w:rsidP="00072617">
      <w:pPr>
        <w:pStyle w:val="Texto"/>
        <w:spacing w:after="0" w:line="240" w:lineRule="exact"/>
        <w:ind w:firstLine="0"/>
        <w:rPr>
          <w:szCs w:val="18"/>
        </w:rPr>
      </w:pPr>
    </w:p>
    <w:p w14:paraId="6186E23D" w14:textId="77777777" w:rsidR="00072617" w:rsidRDefault="00072617" w:rsidP="00072617">
      <w:pPr>
        <w:pStyle w:val="Texto"/>
        <w:spacing w:after="0" w:line="240" w:lineRule="exact"/>
        <w:rPr>
          <w:szCs w:val="18"/>
        </w:rPr>
      </w:pPr>
    </w:p>
    <w:p w14:paraId="0EA21801" w14:textId="77777777" w:rsidR="00072617" w:rsidRPr="000220F5" w:rsidRDefault="00072617" w:rsidP="00072617">
      <w:pPr>
        <w:pStyle w:val="Textoindependiente"/>
      </w:pPr>
      <w:r w:rsidRPr="000220F5">
        <w:t>Bajo protesta de decir verdad declaramos que los Estados Financieros y sus Notas son razonablemente correctos y responsabilidad del emisor.</w:t>
      </w:r>
    </w:p>
    <w:p w14:paraId="7B7F89AB" w14:textId="77777777" w:rsidR="00072617" w:rsidRPr="000220F5" w:rsidRDefault="00072617" w:rsidP="00072617">
      <w:pPr>
        <w:rPr>
          <w:rFonts w:ascii="Arial" w:hAnsi="Arial" w:cs="Arial"/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41DC2A" wp14:editId="71A81C55">
                <wp:simplePos x="0" y="0"/>
                <wp:positionH relativeFrom="column">
                  <wp:posOffset>956945</wp:posOffset>
                </wp:positionH>
                <wp:positionV relativeFrom="paragraph">
                  <wp:posOffset>109220</wp:posOffset>
                </wp:positionV>
                <wp:extent cx="2818765" cy="1025525"/>
                <wp:effectExtent l="0" t="0" r="0" b="317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A2E29" w14:textId="77777777" w:rsidR="0098265A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739BA35" w14:textId="77777777" w:rsidR="0098265A" w:rsidRPr="00C26ADD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C26ADD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  <w:p w14:paraId="4CA93887" w14:textId="16F5D2BF" w:rsidR="0098265A" w:rsidRPr="00D70E1D" w:rsidRDefault="000234FB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LIC. DARWIN PÉREZ Y PÉREZ</w:t>
                            </w:r>
                          </w:p>
                          <w:p w14:paraId="12EA7281" w14:textId="77777777" w:rsidR="0098265A" w:rsidRPr="003E6848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70E1D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3E6848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DIRECTOR GENERAL</w:t>
                            </w:r>
                          </w:p>
                          <w:p w14:paraId="47378213" w14:textId="77777777" w:rsidR="0098265A" w:rsidRPr="00D70E1D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2" o:spid="_x0000_s1030" type="#_x0000_t202" style="position:absolute;margin-left:75.35pt;margin-top:8.6pt;width:221.95pt;height:8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" filled="f" stroked="f">
                <v:path arrowok="t"/>
                <v:textbox>
                  <w:txbxContent>
                    <w:p w14:paraId="622A2E29" w14:textId="77777777" w:rsidR="0098265A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  <w:lang w:val="en-US"/>
                        </w:rPr>
                      </w:pPr>
                    </w:p>
                    <w:p w14:paraId="0739BA35" w14:textId="77777777" w:rsidR="0098265A" w:rsidRPr="00C26ADD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  <w:r w:rsidRPr="00C26ADD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_____________________________</w:t>
                      </w:r>
                    </w:p>
                    <w:p w14:paraId="4CA93887" w14:textId="16F5D2BF" w:rsidR="0098265A" w:rsidRPr="00D70E1D" w:rsidRDefault="000234FB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LIC. DARWIN PÉREZ Y PÉREZ</w:t>
                      </w:r>
                    </w:p>
                    <w:p w14:paraId="12EA7281" w14:textId="77777777" w:rsidR="0098265A" w:rsidRPr="003E6848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70E1D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 </w:t>
                      </w:r>
                      <w:r w:rsidRPr="003E6848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DIRECTOR GENERAL</w:t>
                      </w:r>
                    </w:p>
                    <w:p w14:paraId="47378213" w14:textId="77777777" w:rsidR="0098265A" w:rsidRPr="00D70E1D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53EA5B" wp14:editId="03527A1B">
                <wp:simplePos x="0" y="0"/>
                <wp:positionH relativeFrom="column">
                  <wp:posOffset>4561205</wp:posOffset>
                </wp:positionH>
                <wp:positionV relativeFrom="paragraph">
                  <wp:posOffset>113969</wp:posOffset>
                </wp:positionV>
                <wp:extent cx="3478530" cy="1026160"/>
                <wp:effectExtent l="0" t="0" r="0" b="254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36B39" w14:textId="77777777" w:rsidR="0098265A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1E539E2" w14:textId="77777777" w:rsidR="0098265A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1EA5437" w14:textId="77777777" w:rsidR="0098265A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</w:p>
                          <w:p w14:paraId="35AD95E7" w14:textId="6AA18A78" w:rsidR="0098265A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C.P. DAGOBERTO NICOLAS HERNANDEZ NAVA         </w:t>
                            </w:r>
                          </w:p>
                          <w:p w14:paraId="5F5C832D" w14:textId="77777777" w:rsidR="0098265A" w:rsidRPr="003E6848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DIRECTOR ADMINISTRATIVO</w:t>
                            </w:r>
                          </w:p>
                          <w:p w14:paraId="7B214164" w14:textId="77777777" w:rsidR="0098265A" w:rsidRPr="003E6848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45D696AF" w14:textId="77777777" w:rsidR="0098265A" w:rsidRPr="003E6848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3" o:spid="_x0000_s1031" type="#_x0000_t202" style="position:absolute;margin-left:359.15pt;margin-top:8.95pt;width:273.9pt;height:8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" filled="f" stroked="f">
                <v:path arrowok="t"/>
                <v:textbox>
                  <w:txbxContent>
                    <w:p w14:paraId="27736B39" w14:textId="77777777" w:rsidR="0098265A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1E539E2" w14:textId="77777777" w:rsidR="0098265A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1EA5437" w14:textId="77777777" w:rsidR="0098265A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____________________________________</w:t>
                      </w:r>
                    </w:p>
                    <w:p w14:paraId="35AD95E7" w14:textId="6AA18A78" w:rsidR="0098265A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C.P. DAGOBERTO NICOLAS HERNANDEZ NAVA         </w:t>
                      </w:r>
                    </w:p>
                    <w:p w14:paraId="5F5C832D" w14:textId="77777777" w:rsidR="0098265A" w:rsidRPr="003E6848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DIRECTOR ADMINISTRATIVO</w:t>
                      </w:r>
                    </w:p>
                    <w:p w14:paraId="7B214164" w14:textId="77777777" w:rsidR="0098265A" w:rsidRPr="003E6848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45D696AF" w14:textId="77777777" w:rsidR="0098265A" w:rsidRPr="003E6848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164DF" w14:textId="77777777" w:rsidR="00072617" w:rsidRDefault="00072617" w:rsidP="00072617">
      <w:pPr>
        <w:pStyle w:val="Texto"/>
        <w:spacing w:after="0" w:line="240" w:lineRule="exact"/>
        <w:ind w:firstLine="0"/>
        <w:rPr>
          <w:szCs w:val="18"/>
        </w:rPr>
      </w:pPr>
    </w:p>
    <w:p w14:paraId="0A17B3AE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4A54C691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315296E6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4873B073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1944FCC7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06A21F56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1498CCD5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44F6CFC2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4B8D3126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02A35952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4FA66273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3D1BB072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6A4CC7A6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1E941B06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32DD885A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77C4AFFF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4FA0B888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63D40CA6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58F634F0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7859C5F5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270C41FD" w14:textId="77777777" w:rsidR="00072617" w:rsidRPr="000220F5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c) NOTAS DE GESTIÓN ADMINISTRATIVA</w:t>
      </w:r>
    </w:p>
    <w:p w14:paraId="1C4C55AA" w14:textId="77777777" w:rsidR="00072617" w:rsidRPr="000220F5" w:rsidRDefault="00072617" w:rsidP="00072617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377F0A90" w14:textId="77777777" w:rsidR="00072617" w:rsidRPr="000220F5" w:rsidRDefault="00072617" w:rsidP="00072617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Introducción</w:t>
      </w:r>
    </w:p>
    <w:p w14:paraId="1FC50BCF" w14:textId="77777777" w:rsidR="00072617" w:rsidRPr="000220F5" w:rsidRDefault="00072617" w:rsidP="00072617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6562C157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Los Estados Financieros de los entes públicos, proveen de información financiera a los principales usuarios de la misma, al Congreso y a los ciudadanos.</w:t>
      </w:r>
    </w:p>
    <w:p w14:paraId="18A008D7" w14:textId="77777777" w:rsidR="00072617" w:rsidRPr="000220F5" w:rsidRDefault="00072617" w:rsidP="00072617">
      <w:pPr>
        <w:pStyle w:val="Texto"/>
        <w:spacing w:after="0" w:line="240" w:lineRule="exact"/>
        <w:ind w:left="284" w:firstLine="0"/>
        <w:rPr>
          <w:szCs w:val="18"/>
        </w:rPr>
      </w:pPr>
      <w:r w:rsidRPr="000220F5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4E7FD89A" w14:textId="77777777" w:rsidR="00072617" w:rsidRDefault="00072617" w:rsidP="00072617">
      <w:pPr>
        <w:pStyle w:val="Texto"/>
        <w:spacing w:after="0" w:line="240" w:lineRule="exact"/>
        <w:ind w:left="284" w:firstLine="0"/>
        <w:rPr>
          <w:szCs w:val="18"/>
        </w:rPr>
      </w:pPr>
      <w:r w:rsidRPr="000220F5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19A56423" w14:textId="77777777" w:rsidR="00072617" w:rsidRPr="000220F5" w:rsidRDefault="00072617" w:rsidP="00072617">
      <w:pPr>
        <w:pStyle w:val="Texto"/>
        <w:spacing w:after="0" w:line="240" w:lineRule="exact"/>
        <w:ind w:left="284" w:firstLine="0"/>
        <w:rPr>
          <w:szCs w:val="18"/>
        </w:rPr>
      </w:pPr>
    </w:p>
    <w:p w14:paraId="78FF6489" w14:textId="77777777" w:rsidR="00072617" w:rsidRPr="000220F5" w:rsidRDefault="00072617" w:rsidP="00072617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Panorama Económico y Financiero</w:t>
      </w:r>
    </w:p>
    <w:p w14:paraId="78C0C318" w14:textId="77777777" w:rsidR="00072617" w:rsidRPr="000220F5" w:rsidRDefault="00072617" w:rsidP="00072617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16095C25" w14:textId="6568245A" w:rsidR="00072617" w:rsidRDefault="00072617" w:rsidP="00072617">
      <w:pPr>
        <w:pStyle w:val="Texto"/>
        <w:spacing w:after="0" w:line="240" w:lineRule="exact"/>
        <w:ind w:left="284" w:firstLine="0"/>
        <w:rPr>
          <w:szCs w:val="18"/>
        </w:rPr>
      </w:pPr>
      <w:r w:rsidRPr="000220F5">
        <w:rPr>
          <w:szCs w:val="18"/>
        </w:rPr>
        <w:t>El Colegio de Bachi</w:t>
      </w:r>
      <w:r>
        <w:rPr>
          <w:szCs w:val="18"/>
        </w:rPr>
        <w:t xml:space="preserve">lleres del Estado de </w:t>
      </w:r>
      <w:r>
        <w:rPr>
          <w:szCs w:val="18"/>
        </w:rPr>
        <w:tab/>
        <w:t>Tlaxcala,</w:t>
      </w:r>
      <w:r w:rsidRPr="000220F5">
        <w:rPr>
          <w:szCs w:val="18"/>
        </w:rPr>
        <w:t xml:space="preserve"> </w:t>
      </w:r>
      <w:r w:rsidR="006B3299">
        <w:t xml:space="preserve">al 30 de </w:t>
      </w:r>
      <w:r w:rsidR="009345C0">
        <w:t>septiembre</w:t>
      </w:r>
      <w:r>
        <w:t xml:space="preserve"> de </w:t>
      </w:r>
      <w:r>
        <w:rPr>
          <w:szCs w:val="18"/>
        </w:rPr>
        <w:t xml:space="preserve"> 2021</w:t>
      </w:r>
      <w:r w:rsidRPr="000220F5">
        <w:rPr>
          <w:szCs w:val="18"/>
        </w:rPr>
        <w:t>, oper</w:t>
      </w:r>
      <w:r>
        <w:rPr>
          <w:szCs w:val="18"/>
        </w:rPr>
        <w:t>a</w:t>
      </w:r>
      <w:r w:rsidRPr="000220F5">
        <w:rPr>
          <w:szCs w:val="18"/>
        </w:rPr>
        <w:t xml:space="preserve"> bajo los principios de legalidad, honestidad y racionalidad, toda que los recursos públicos correspondientes a las aportaciones y ministraciones de carácter federal y estatal, se recibieron en apego estricto a la normatividad vigente, lo que determinó que la toma de decisiones sea oportuna  y veraz para el debido cumplimiento de las metas y objetivos programados para el ejercicio y a su vez realizo la ejecución del gasto en apego a los principios de austeridad y disciplina presupuestal.</w:t>
      </w:r>
    </w:p>
    <w:p w14:paraId="0020A4A1" w14:textId="77777777" w:rsidR="00072617" w:rsidRPr="000220F5" w:rsidRDefault="00072617" w:rsidP="00072617">
      <w:pPr>
        <w:pStyle w:val="Texto"/>
        <w:spacing w:after="0" w:line="240" w:lineRule="exact"/>
        <w:ind w:left="284" w:firstLine="0"/>
        <w:rPr>
          <w:szCs w:val="18"/>
        </w:rPr>
      </w:pPr>
    </w:p>
    <w:p w14:paraId="7F5855E7" w14:textId="77777777" w:rsidR="00072617" w:rsidRPr="000220F5" w:rsidRDefault="00072617" w:rsidP="00072617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Autorización e Historia</w:t>
      </w:r>
    </w:p>
    <w:p w14:paraId="7AE47F91" w14:textId="77777777" w:rsidR="00072617" w:rsidRPr="000220F5" w:rsidRDefault="00072617" w:rsidP="00072617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2AFEE79F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Se informa sobre:</w:t>
      </w:r>
    </w:p>
    <w:p w14:paraId="100881AD" w14:textId="77777777" w:rsidR="00072617" w:rsidRPr="000220F5" w:rsidRDefault="00072617" w:rsidP="00072617">
      <w:pPr>
        <w:pStyle w:val="INCISO"/>
        <w:numPr>
          <w:ilvl w:val="0"/>
          <w:numId w:val="8"/>
        </w:numPr>
        <w:spacing w:after="0" w:line="240" w:lineRule="exact"/>
      </w:pPr>
      <w:r w:rsidRPr="000220F5">
        <w:t>El Colegio de Bachilleres del Estado de Tlaxcala se creó mediante Decreto NÚMERO 35 “Ley que crea el Colegio de Bachilleres del Estado de Tlaxcala” el 5 de agosto de 1981.</w:t>
      </w:r>
    </w:p>
    <w:p w14:paraId="31638531" w14:textId="77777777" w:rsidR="00072617" w:rsidRPr="000220F5" w:rsidRDefault="00072617" w:rsidP="00072617">
      <w:pPr>
        <w:pStyle w:val="INCISO"/>
        <w:spacing w:after="0" w:line="240" w:lineRule="exact"/>
      </w:pPr>
    </w:p>
    <w:p w14:paraId="51F97D3F" w14:textId="77777777" w:rsidR="00072617" w:rsidRPr="000220F5" w:rsidRDefault="00072617" w:rsidP="00072617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Organización y Objeto Social</w:t>
      </w:r>
    </w:p>
    <w:p w14:paraId="6B46A88F" w14:textId="77777777" w:rsidR="00072617" w:rsidRPr="000220F5" w:rsidRDefault="00072617" w:rsidP="00072617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10BD6B84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Se informará sobre:</w:t>
      </w:r>
    </w:p>
    <w:p w14:paraId="4DD25A47" w14:textId="77777777" w:rsidR="00072617" w:rsidRPr="00ED6827" w:rsidRDefault="00072617" w:rsidP="00072617">
      <w:pPr>
        <w:pStyle w:val="Lista3"/>
        <w:rPr>
          <w:rFonts w:ascii="Arial" w:hAnsi="Arial" w:cs="Arial"/>
          <w:sz w:val="18"/>
        </w:rPr>
      </w:pPr>
      <w:r w:rsidRPr="00ED6827">
        <w:rPr>
          <w:rFonts w:ascii="Arial" w:hAnsi="Arial" w:cs="Arial"/>
          <w:sz w:val="18"/>
        </w:rPr>
        <w:t>a)</w:t>
      </w:r>
      <w:r w:rsidRPr="00ED6827">
        <w:rPr>
          <w:rFonts w:ascii="Arial" w:hAnsi="Arial" w:cs="Arial"/>
          <w:sz w:val="18"/>
        </w:rPr>
        <w:tab/>
        <w:t>Objeto social; impartir, impulsar, coordinar y normar la Educación del Nivel Medio Superior en el Estado.</w:t>
      </w:r>
    </w:p>
    <w:p w14:paraId="19DE3FE5" w14:textId="77777777" w:rsidR="00072617" w:rsidRPr="00ED6827" w:rsidRDefault="00072617" w:rsidP="00072617">
      <w:pPr>
        <w:pStyle w:val="Lista3"/>
        <w:rPr>
          <w:rFonts w:ascii="Arial" w:hAnsi="Arial" w:cs="Arial"/>
          <w:sz w:val="18"/>
        </w:rPr>
      </w:pPr>
      <w:r w:rsidRPr="00ED6827">
        <w:rPr>
          <w:rFonts w:ascii="Arial" w:hAnsi="Arial" w:cs="Arial"/>
          <w:sz w:val="18"/>
        </w:rPr>
        <w:t>b)</w:t>
      </w:r>
      <w:r w:rsidRPr="00ED6827">
        <w:rPr>
          <w:rFonts w:ascii="Arial" w:hAnsi="Arial" w:cs="Arial"/>
          <w:sz w:val="18"/>
        </w:rPr>
        <w:tab/>
        <w:t>Principal actividad; La educación media superior en el Estado.</w:t>
      </w:r>
    </w:p>
    <w:p w14:paraId="7E45EF75" w14:textId="77777777" w:rsidR="00072617" w:rsidRPr="000220F5" w:rsidRDefault="00072617" w:rsidP="00072617">
      <w:pPr>
        <w:pStyle w:val="INCISO"/>
        <w:spacing w:after="0" w:line="240" w:lineRule="auto"/>
      </w:pPr>
      <w:r>
        <w:t>c)</w:t>
      </w:r>
      <w:r>
        <w:tab/>
        <w:t>Ejercicio fiscal; 2021</w:t>
      </w:r>
    </w:p>
    <w:p w14:paraId="5C004F57" w14:textId="77777777" w:rsidR="00072617" w:rsidRPr="000220F5" w:rsidRDefault="00072617" w:rsidP="00072617">
      <w:pPr>
        <w:pStyle w:val="INCISO"/>
        <w:spacing w:after="0" w:line="240" w:lineRule="auto"/>
      </w:pPr>
      <w:r w:rsidRPr="000220F5">
        <w:t>d)</w:t>
      </w:r>
      <w:r w:rsidRPr="000220F5">
        <w:tab/>
        <w:t>Régimen jurídico; Persona moral sin fines de lucro.</w:t>
      </w:r>
    </w:p>
    <w:p w14:paraId="12F0B5EB" w14:textId="77777777" w:rsidR="00072617" w:rsidRPr="000220F5" w:rsidRDefault="00072617" w:rsidP="00072617">
      <w:pPr>
        <w:pStyle w:val="INCISO"/>
        <w:spacing w:after="0" w:line="240" w:lineRule="auto"/>
      </w:pPr>
      <w:r w:rsidRPr="000220F5">
        <w:t>e)</w:t>
      </w:r>
      <w:r w:rsidRPr="000220F5">
        <w:tab/>
        <w:t>Consideraciones fiscales del ente: Persona moral sin fines de lucro, con obligación de retener el Impuesto Sobre la Renta de Sueldos y Salarios y Retención de Impuesto Sobre la Renta de Servicios Profesionales.</w:t>
      </w:r>
    </w:p>
    <w:p w14:paraId="377FAEC5" w14:textId="77777777" w:rsidR="00072617" w:rsidRPr="000220F5" w:rsidRDefault="00072617" w:rsidP="00072617">
      <w:pPr>
        <w:pStyle w:val="INCISO"/>
        <w:spacing w:after="0" w:line="240" w:lineRule="auto"/>
      </w:pPr>
      <w:r w:rsidRPr="000220F5">
        <w:t>f)</w:t>
      </w:r>
      <w:r w:rsidRPr="000220F5">
        <w:tab/>
        <w:t xml:space="preserve">Estructura </w:t>
      </w:r>
      <w:r>
        <w:t>organizacional básica; Director(a)</w:t>
      </w:r>
      <w:r w:rsidRPr="000220F5">
        <w:t xml:space="preserve"> General, </w:t>
      </w:r>
      <w:r>
        <w:t>Director(a) Administrativo(a)</w:t>
      </w:r>
      <w:r w:rsidRPr="000220F5">
        <w:t>, Dirección Académica y Coordinaciones.</w:t>
      </w:r>
    </w:p>
    <w:p w14:paraId="38609076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6B92D0FC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7A6856BE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0FD4B954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6ED67A32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351AB039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5BE74F73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53DFD953" w14:textId="77777777" w:rsidR="00072617" w:rsidRPr="000220F5" w:rsidRDefault="00072617" w:rsidP="00072617">
      <w:pPr>
        <w:pStyle w:val="INCISO"/>
        <w:spacing w:after="0" w:line="240" w:lineRule="auto"/>
        <w:ind w:left="0" w:firstLine="0"/>
      </w:pPr>
    </w:p>
    <w:p w14:paraId="4DA12A3B" w14:textId="77777777" w:rsidR="00072617" w:rsidRPr="000220F5" w:rsidRDefault="00072617" w:rsidP="00072617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lastRenderedPageBreak/>
        <w:t>Bases de Preparación de los Estados Financieros</w:t>
      </w:r>
    </w:p>
    <w:p w14:paraId="3ADDF48C" w14:textId="77777777" w:rsidR="00072617" w:rsidRPr="000220F5" w:rsidRDefault="00072617" w:rsidP="00072617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6FFB73E6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Se informa sobre:</w:t>
      </w:r>
    </w:p>
    <w:p w14:paraId="1C9A44FB" w14:textId="77777777" w:rsidR="00072617" w:rsidRPr="000220F5" w:rsidRDefault="00072617" w:rsidP="00072617">
      <w:pPr>
        <w:pStyle w:val="INCISO"/>
        <w:spacing w:after="0" w:line="240" w:lineRule="exact"/>
      </w:pPr>
      <w:r w:rsidRPr="000220F5">
        <w:t>a)</w:t>
      </w:r>
      <w:r w:rsidRPr="000220F5">
        <w:tab/>
        <w:t>El Colegio de Bachilleres del Estado de Tlaxcala ha considerado los lineamientos emitidos por el CONAC, Normas de Información Financiera NIF y las disposiciones legales aplicables.</w:t>
      </w:r>
    </w:p>
    <w:p w14:paraId="6554FF90" w14:textId="4FDD4F42" w:rsidR="00072617" w:rsidRPr="000220F5" w:rsidRDefault="00072617" w:rsidP="00072617">
      <w:pPr>
        <w:pStyle w:val="INCISO"/>
        <w:spacing w:after="0" w:line="240" w:lineRule="exact"/>
      </w:pPr>
      <w:r w:rsidRPr="000220F5">
        <w:t>b)</w:t>
      </w:r>
      <w:r w:rsidRPr="000220F5">
        <w:tab/>
        <w:t xml:space="preserve">En apego a las Normas de Información Financiera para el reconocimiento, valuación y revelación de los diferentes rubros de la información financiera, así como las bases de medición utilizadas para la elaboración de los estados financieros; por </w:t>
      </w:r>
      <w:r w:rsidR="00EF6F94" w:rsidRPr="000220F5">
        <w:t>ejemplo,</w:t>
      </w:r>
      <w:r w:rsidRPr="000220F5">
        <w:t xml:space="preserve"> el costo histórico para el reconocimiento de los bienes muebles.</w:t>
      </w:r>
    </w:p>
    <w:p w14:paraId="08DD21DD" w14:textId="77777777" w:rsidR="00072617" w:rsidRPr="000220F5" w:rsidRDefault="00072617" w:rsidP="00072617">
      <w:pPr>
        <w:pStyle w:val="INCISO"/>
        <w:spacing w:after="0" w:line="240" w:lineRule="exact"/>
      </w:pPr>
      <w:r w:rsidRPr="000220F5">
        <w:t>c)</w:t>
      </w:r>
      <w:r w:rsidRPr="000220F5">
        <w:tab/>
        <w:t>Se considera para la elaboración de información financiera lo establecido en los Postulados básicos de Contabilidad Gubernamental, emitidos por el CONAC.</w:t>
      </w:r>
    </w:p>
    <w:p w14:paraId="2668DA01" w14:textId="77777777" w:rsidR="00072617" w:rsidRPr="000220F5" w:rsidRDefault="00072617" w:rsidP="00072617">
      <w:pPr>
        <w:pStyle w:val="INCISO"/>
        <w:spacing w:after="0" w:line="240" w:lineRule="exact"/>
      </w:pPr>
    </w:p>
    <w:p w14:paraId="1F800D1D" w14:textId="77777777" w:rsidR="00072617" w:rsidRPr="000220F5" w:rsidRDefault="00072617" w:rsidP="00072617">
      <w:pPr>
        <w:pStyle w:val="Texto"/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13.</w:t>
      </w:r>
      <w:r w:rsidRPr="000220F5">
        <w:rPr>
          <w:b/>
          <w:szCs w:val="18"/>
          <w:lang w:val="es-MX"/>
        </w:rPr>
        <w:tab/>
        <w:t>Proceso de Mejora</w:t>
      </w:r>
    </w:p>
    <w:p w14:paraId="0E83E695" w14:textId="77777777" w:rsidR="00072617" w:rsidRPr="000220F5" w:rsidRDefault="00072617" w:rsidP="00072617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75319BD2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Se informa de:</w:t>
      </w:r>
    </w:p>
    <w:p w14:paraId="0B33C240" w14:textId="5A736087" w:rsidR="00072617" w:rsidRPr="000220F5" w:rsidRDefault="00072617" w:rsidP="00072617">
      <w:pPr>
        <w:pStyle w:val="INCISO"/>
        <w:spacing w:after="0" w:line="240" w:lineRule="exact"/>
      </w:pPr>
      <w:r w:rsidRPr="000220F5">
        <w:t>a)</w:t>
      </w:r>
      <w:r w:rsidRPr="000220F5">
        <w:tab/>
        <w:t xml:space="preserve">El Colegio establece mejoras de control interno, además de encontrarse en revisión el Manual de procedimientos </w:t>
      </w:r>
      <w:r w:rsidR="00EF6F94" w:rsidRPr="000220F5">
        <w:t>y organizacional</w:t>
      </w:r>
      <w:r w:rsidRPr="000220F5">
        <w:t>.</w:t>
      </w:r>
    </w:p>
    <w:p w14:paraId="5BAFC792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01882055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5E4D0CC2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4CEF4AF0" w14:textId="77777777" w:rsidR="00072617" w:rsidRDefault="00072617" w:rsidP="00072617">
      <w:pPr>
        <w:pStyle w:val="Texto"/>
        <w:spacing w:after="0" w:line="240" w:lineRule="exact"/>
        <w:ind w:firstLine="0"/>
        <w:rPr>
          <w:szCs w:val="18"/>
        </w:rPr>
      </w:pPr>
    </w:p>
    <w:p w14:paraId="131AC40A" w14:textId="77777777" w:rsidR="00072617" w:rsidRDefault="00072617" w:rsidP="00072617">
      <w:pPr>
        <w:pStyle w:val="Texto"/>
        <w:spacing w:after="0" w:line="240" w:lineRule="exact"/>
        <w:rPr>
          <w:szCs w:val="18"/>
        </w:rPr>
      </w:pPr>
    </w:p>
    <w:p w14:paraId="04DF67DD" w14:textId="77777777" w:rsidR="00072617" w:rsidRDefault="00072617" w:rsidP="00072617">
      <w:pPr>
        <w:pStyle w:val="Texto"/>
        <w:spacing w:after="0" w:line="240" w:lineRule="exact"/>
        <w:rPr>
          <w:szCs w:val="18"/>
        </w:rPr>
      </w:pPr>
    </w:p>
    <w:p w14:paraId="09A02D8E" w14:textId="77777777" w:rsidR="00072617" w:rsidRDefault="00072617" w:rsidP="00072617">
      <w:pPr>
        <w:pStyle w:val="Texto"/>
        <w:spacing w:after="0" w:line="240" w:lineRule="exact"/>
        <w:jc w:val="center"/>
        <w:rPr>
          <w:szCs w:val="18"/>
        </w:rPr>
      </w:pPr>
    </w:p>
    <w:p w14:paraId="610050C3" w14:textId="77777777" w:rsidR="00072617" w:rsidRPr="000220F5" w:rsidRDefault="00072617" w:rsidP="00072617">
      <w:pPr>
        <w:pStyle w:val="Textoindependiente"/>
      </w:pPr>
      <w:r w:rsidRPr="000220F5">
        <w:t>Bajo protesta de decir verdad declaramos que los Estados Financieros y sus Notas son razonablemente correctos y responsabilidad del emisor.</w:t>
      </w:r>
    </w:p>
    <w:p w14:paraId="6427412C" w14:textId="77777777" w:rsidR="00072617" w:rsidRPr="000220F5" w:rsidRDefault="00072617" w:rsidP="00072617">
      <w:pPr>
        <w:pStyle w:val="Texto"/>
        <w:tabs>
          <w:tab w:val="left" w:pos="4565"/>
        </w:tabs>
        <w:spacing w:after="0" w:line="240" w:lineRule="exact"/>
        <w:ind w:firstLine="0"/>
        <w:rPr>
          <w:szCs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231782" wp14:editId="73498475">
                <wp:simplePos x="0" y="0"/>
                <wp:positionH relativeFrom="column">
                  <wp:posOffset>4561205</wp:posOffset>
                </wp:positionH>
                <wp:positionV relativeFrom="paragraph">
                  <wp:posOffset>73964</wp:posOffset>
                </wp:positionV>
                <wp:extent cx="3478530" cy="1026160"/>
                <wp:effectExtent l="0" t="0" r="0" b="254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3A8AE" w14:textId="77777777" w:rsidR="0098265A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</w:p>
                          <w:p w14:paraId="375AFD71" w14:textId="77777777" w:rsidR="0098265A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</w:p>
                          <w:p w14:paraId="38B9B6FC" w14:textId="77777777" w:rsidR="0098265A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_____________________________________________</w:t>
                            </w:r>
                          </w:p>
                          <w:p w14:paraId="47ADC0B5" w14:textId="0C833336" w:rsidR="0098265A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C.P. DAGOBERTO NICOLAS HERNANDEZ NAVA         </w:t>
                            </w:r>
                          </w:p>
                          <w:p w14:paraId="6FC6AD74" w14:textId="77777777" w:rsidR="0098265A" w:rsidRPr="003E6848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DIRECTOR ADMINISTRATIVO</w:t>
                            </w:r>
                          </w:p>
                          <w:p w14:paraId="33F922D8" w14:textId="77777777" w:rsidR="0098265A" w:rsidRPr="003E6848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1" o:spid="_x0000_s1032" type="#_x0000_t202" style="position:absolute;left:0;text-align:left;margin-left:359.15pt;margin-top:5.8pt;width:273.9pt;height:8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" filled="f" stroked="f">
                <v:path arrowok="t"/>
                <v:textbox>
                  <w:txbxContent>
                    <w:p w14:paraId="70B3A8AE" w14:textId="77777777" w:rsidR="0098265A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</w:p>
                    <w:p w14:paraId="375AFD71" w14:textId="77777777" w:rsidR="0098265A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</w:p>
                    <w:p w14:paraId="38B9B6FC" w14:textId="77777777" w:rsidR="0098265A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_____________________________________________</w:t>
                      </w:r>
                    </w:p>
                    <w:p w14:paraId="47ADC0B5" w14:textId="0C833336" w:rsidR="0098265A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C.P. DAGOBERTO NICOLAS HERNANDEZ NAVA         </w:t>
                      </w:r>
                    </w:p>
                    <w:p w14:paraId="6FC6AD74" w14:textId="77777777" w:rsidR="0098265A" w:rsidRPr="003E6848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DIRECTOR ADMINISTRATIVO</w:t>
                      </w:r>
                    </w:p>
                    <w:p w14:paraId="33F922D8" w14:textId="77777777" w:rsidR="0098265A" w:rsidRPr="003E6848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6B701E" wp14:editId="42B9133A">
                <wp:simplePos x="0" y="0"/>
                <wp:positionH relativeFrom="column">
                  <wp:posOffset>956945</wp:posOffset>
                </wp:positionH>
                <wp:positionV relativeFrom="paragraph">
                  <wp:posOffset>123494</wp:posOffset>
                </wp:positionV>
                <wp:extent cx="2818765" cy="1025525"/>
                <wp:effectExtent l="0" t="0" r="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ADAB8" w14:textId="77777777" w:rsidR="0098265A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375B22A" w14:textId="77777777" w:rsidR="0098265A" w:rsidRPr="00C26ADD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C26ADD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  <w:p w14:paraId="3540CF9F" w14:textId="10BF5392" w:rsidR="0098265A" w:rsidRPr="00D70E1D" w:rsidRDefault="000234FB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LIC. DARWIN PÉREZ Y PÉREZ</w:t>
                            </w:r>
                          </w:p>
                          <w:p w14:paraId="1269E2DA" w14:textId="77777777" w:rsidR="0098265A" w:rsidRPr="003E6848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70E1D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3E6848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DIRECTOR GENERAL</w:t>
                            </w:r>
                          </w:p>
                          <w:p w14:paraId="033081BE" w14:textId="77777777" w:rsidR="0098265A" w:rsidRPr="00D70E1D" w:rsidRDefault="0098265A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0" o:spid="_x0000_s1033" type="#_x0000_t202" style="position:absolute;left:0;text-align:left;margin-left:75.35pt;margin-top:9.7pt;width:221.95pt;height: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" filled="f" stroked="f">
                <v:path arrowok="t"/>
                <v:textbox>
                  <w:txbxContent>
                    <w:p w14:paraId="480ADAB8" w14:textId="77777777" w:rsidR="0098265A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  <w:lang w:val="en-US"/>
                        </w:rPr>
                      </w:pPr>
                    </w:p>
                    <w:p w14:paraId="6375B22A" w14:textId="77777777" w:rsidR="0098265A" w:rsidRPr="00C26ADD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  <w:r w:rsidRPr="00C26ADD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_____________________________</w:t>
                      </w:r>
                    </w:p>
                    <w:p w14:paraId="3540CF9F" w14:textId="10BF5392" w:rsidR="0098265A" w:rsidRPr="00D70E1D" w:rsidRDefault="000234FB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LIC. DARWIN PÉREZ Y PÉREZ</w:t>
                      </w:r>
                    </w:p>
                    <w:p w14:paraId="1269E2DA" w14:textId="77777777" w:rsidR="0098265A" w:rsidRPr="003E6848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70E1D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 </w:t>
                      </w:r>
                      <w:r w:rsidRPr="003E6848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DIRECTOR GENERAL</w:t>
                      </w:r>
                    </w:p>
                    <w:p w14:paraId="033081BE" w14:textId="77777777" w:rsidR="0098265A" w:rsidRPr="00D70E1D" w:rsidRDefault="0098265A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FC2A3F" w14:textId="77777777" w:rsidR="00072617" w:rsidRDefault="00072617" w:rsidP="00072617">
      <w:pPr>
        <w:rPr>
          <w:rFonts w:ascii="Soberana Sans Light" w:hAnsi="Soberana Sans Light"/>
        </w:rPr>
      </w:pPr>
    </w:p>
    <w:p w14:paraId="74ED96FD" w14:textId="77777777" w:rsidR="00096030" w:rsidRPr="00072617" w:rsidRDefault="00096030" w:rsidP="00072617">
      <w:pPr>
        <w:pStyle w:val="Texto"/>
        <w:spacing w:after="0" w:line="240" w:lineRule="exact"/>
        <w:rPr>
          <w:rFonts w:ascii="Soberana Sans Light" w:hAnsi="Soberana Sans Light"/>
          <w:lang w:val="es-MX"/>
        </w:rPr>
      </w:pPr>
    </w:p>
    <w:sectPr w:rsidR="00096030" w:rsidRPr="00072617" w:rsidSect="00833D18">
      <w:headerReference w:type="even" r:id="rId18"/>
      <w:headerReference w:type="default" r:id="rId19"/>
      <w:footerReference w:type="even" r:id="rId20"/>
      <w:footerReference w:type="default" r:id="rId21"/>
      <w:pgSz w:w="15840" w:h="12240" w:orient="landscape"/>
      <w:pgMar w:top="1276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D8F984" w14:textId="77777777" w:rsidR="006656D6" w:rsidRDefault="006656D6" w:rsidP="00EA5418">
      <w:pPr>
        <w:spacing w:after="0" w:line="240" w:lineRule="auto"/>
      </w:pPr>
      <w:r>
        <w:separator/>
      </w:r>
    </w:p>
  </w:endnote>
  <w:endnote w:type="continuationSeparator" w:id="0">
    <w:p w14:paraId="0A023113" w14:textId="77777777" w:rsidR="006656D6" w:rsidRDefault="006656D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6B9DB" w14:textId="0811D3FB" w:rsidR="0098265A" w:rsidRPr="0013011C" w:rsidRDefault="0098265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4B3611" wp14:editId="33661C38">
              <wp:simplePos x="0" y="0"/>
              <wp:positionH relativeFrom="column">
                <wp:posOffset>-654685</wp:posOffset>
              </wp:positionH>
              <wp:positionV relativeFrom="paragraph">
                <wp:posOffset>-27609</wp:posOffset>
              </wp:positionV>
              <wp:extent cx="10083800" cy="16510"/>
              <wp:effectExtent l="0" t="0" r="12700" b="21590"/>
              <wp:wrapNone/>
              <wp:docPr id="4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DD4CE5E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15pt" to="742.4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95927" w:rsidRPr="00295927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464C26C" w14:textId="77777777" w:rsidR="0098265A" w:rsidRDefault="009826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896D8" w14:textId="621E0887" w:rsidR="0098265A" w:rsidRPr="008E3652" w:rsidRDefault="0098265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555580" wp14:editId="37BE027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F707AC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95927" w:rsidRPr="00295927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67D11" w14:textId="77777777" w:rsidR="006656D6" w:rsidRDefault="006656D6" w:rsidP="00EA5418">
      <w:pPr>
        <w:spacing w:after="0" w:line="240" w:lineRule="auto"/>
      </w:pPr>
      <w:r>
        <w:separator/>
      </w:r>
    </w:p>
  </w:footnote>
  <w:footnote w:type="continuationSeparator" w:id="0">
    <w:p w14:paraId="4B49650D" w14:textId="77777777" w:rsidR="006656D6" w:rsidRDefault="006656D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BAA385" w14:textId="77777777" w:rsidR="0098265A" w:rsidRDefault="0098265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AEB145" wp14:editId="19D35188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635" r="0" b="0"/>
              <wp:wrapNone/>
              <wp:docPr id="7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39565" cy="497840"/>
                        <a:chOff x="-6240" y="0"/>
                        <a:chExt cx="37964" cy="498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" y="72"/>
                          <a:ext cx="29121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BF692" w14:textId="77777777" w:rsidR="0098265A" w:rsidRDefault="0098265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C6F2AEF" w14:textId="77777777" w:rsidR="0098265A" w:rsidRDefault="0098265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FCF023D" w14:textId="77777777" w:rsidR="0098265A" w:rsidRPr="00275FC6" w:rsidRDefault="0098265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15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5E0CE" w14:textId="77777777" w:rsidR="0098265A" w:rsidRDefault="009826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2A5E2F15" w14:textId="77777777" w:rsidR="0098265A" w:rsidRDefault="009826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A40EFD9" w14:textId="77777777" w:rsidR="0098265A" w:rsidRPr="00275FC6" w:rsidRDefault="009826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34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qO6uVtLd5G+6gLHHoOa4H9mH9pnw3+1t8H9&#10;O8ceExqH9h6pJLHB9th8mbMblGyuTj5lPep5lfl6mUq1NVFSb95ptLq0rXfyuvvPQqKKKo1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EN/bG8spYlbaZEK5PbIxXi/wDw&#10;T0/ZKuv2Jf2W9D+Hd9rVv4guNHmuZTew25t0k82ZpMbCzEY3Y617dRR5ndTzLEU8HUwEX+7qShKS&#10;stZQU1F33VlOWi0d9dkFFFFBw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H4sb2/vUb2/vUmPajHtQZi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5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14:paraId="593BF692" w14:textId="77777777" w:rsidR="0098265A" w:rsidRDefault="009826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C6F2AEF" w14:textId="77777777" w:rsidR="0098265A" w:rsidRDefault="009826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FCF023D" w14:textId="77777777" w:rsidR="0098265A" w:rsidRPr="00275FC6" w:rsidRDefault="0098265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6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7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NqhTEAAAA2wAAAA8AAABkcnMvZG93bnJldi54bWxEj0FrwkAQhe8F/8MyQm/NJkKlpq4hCIJg&#10;D60K9jhkp9nQ3dmYXTX9912h0NsM78373iyr0VlxpSF0nhUUWQ6CuPG641bB8bB5egERIrJG65kU&#10;/FCAajV5WGKp/Y0/6LqPrUghHEpUYGLsSylDY8hhyHxPnLQvPziMaR1aqQe8pXBn5SzP59Jhx4lg&#10;sKe1oeZ7f3EJcl68h7w9mY2VWu9MUdu3z1qpx+lYv4KINMZ/89/1Vqf6z3D/JQ0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vNqhTEAAAA2wAAAA8AAAAAAAAAAAAAAAAA&#10;nwIAAGRycy9kb3ducmV2LnhtbFBLBQYAAAAABAAEAPcAAACQAwAAAAA=&#10;">
                  <v:imagedata r:id="rId2" o:title="" croptop="4055f" cropbottom="57131f" cropleft="36353f" cropright="28433f"/>
                  <v:path arrowok="t"/>
                </v:shape>
                <v:shape id="Cuadro de texto 5" o:spid="_x0000_s1038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14:paraId="6815E0CE" w14:textId="77777777" w:rsidR="0098265A" w:rsidRDefault="009826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2A5E2F15" w14:textId="77777777" w:rsidR="0098265A" w:rsidRDefault="009826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A40EFD9" w14:textId="77777777" w:rsidR="0098265A" w:rsidRPr="00275FC6" w:rsidRDefault="009826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EB938C" wp14:editId="1A88364A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6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FC743B2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8C615" w14:textId="77777777" w:rsidR="0098265A" w:rsidRPr="0013011C" w:rsidRDefault="0098265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7650F" wp14:editId="290CE8C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5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60B7F0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GzlRcn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6383226"/>
    <w:multiLevelType w:val="hybridMultilevel"/>
    <w:tmpl w:val="3ADECD40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17DE4736"/>
    <w:multiLevelType w:val="hybridMultilevel"/>
    <w:tmpl w:val="FACE61CE"/>
    <w:lvl w:ilvl="0" w:tplc="08B8FE2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E2E1167"/>
    <w:multiLevelType w:val="hybridMultilevel"/>
    <w:tmpl w:val="2AEAD16E"/>
    <w:lvl w:ilvl="0" w:tplc="3288F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3619C"/>
    <w:multiLevelType w:val="hybridMultilevel"/>
    <w:tmpl w:val="FF3EA188"/>
    <w:lvl w:ilvl="0" w:tplc="1EAE71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37D70247"/>
    <w:multiLevelType w:val="hybridMultilevel"/>
    <w:tmpl w:val="A70A9C10"/>
    <w:lvl w:ilvl="0" w:tplc="A5DC7C5E">
      <w:numFmt w:val="bullet"/>
      <w:lvlText w:val="-"/>
      <w:lvlJc w:val="left"/>
      <w:pPr>
        <w:ind w:left="67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4088639F"/>
    <w:multiLevelType w:val="hybridMultilevel"/>
    <w:tmpl w:val="BE9E3BDA"/>
    <w:lvl w:ilvl="0" w:tplc="8728875E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>
    <w:nsid w:val="45E05772"/>
    <w:multiLevelType w:val="hybridMultilevel"/>
    <w:tmpl w:val="F8EAD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E16FFB"/>
    <w:multiLevelType w:val="hybridMultilevel"/>
    <w:tmpl w:val="1D327CCE"/>
    <w:lvl w:ilvl="0" w:tplc="F3EA02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A1EEE"/>
    <w:multiLevelType w:val="hybridMultilevel"/>
    <w:tmpl w:val="712286E4"/>
    <w:lvl w:ilvl="0" w:tplc="5BDED60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6F607D2F"/>
    <w:multiLevelType w:val="hybridMultilevel"/>
    <w:tmpl w:val="40EAAF26"/>
    <w:lvl w:ilvl="0" w:tplc="EEC6A712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13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evenAndOddHeaders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0ACC"/>
    <w:rsid w:val="00000EA6"/>
    <w:rsid w:val="00001107"/>
    <w:rsid w:val="00001179"/>
    <w:rsid w:val="0000443A"/>
    <w:rsid w:val="00005D35"/>
    <w:rsid w:val="00006E7B"/>
    <w:rsid w:val="0001081C"/>
    <w:rsid w:val="0001617A"/>
    <w:rsid w:val="000170DE"/>
    <w:rsid w:val="00017DD9"/>
    <w:rsid w:val="000214BC"/>
    <w:rsid w:val="000234FB"/>
    <w:rsid w:val="00023F75"/>
    <w:rsid w:val="000261C0"/>
    <w:rsid w:val="00026B32"/>
    <w:rsid w:val="00032C75"/>
    <w:rsid w:val="00033355"/>
    <w:rsid w:val="00033A26"/>
    <w:rsid w:val="000365D0"/>
    <w:rsid w:val="00037182"/>
    <w:rsid w:val="00040466"/>
    <w:rsid w:val="0004139E"/>
    <w:rsid w:val="000440FA"/>
    <w:rsid w:val="00045A10"/>
    <w:rsid w:val="000506F8"/>
    <w:rsid w:val="000512E8"/>
    <w:rsid w:val="00053147"/>
    <w:rsid w:val="00053346"/>
    <w:rsid w:val="000560A2"/>
    <w:rsid w:val="000566D5"/>
    <w:rsid w:val="00057EDE"/>
    <w:rsid w:val="00062E5F"/>
    <w:rsid w:val="00064CD6"/>
    <w:rsid w:val="0006693C"/>
    <w:rsid w:val="00067380"/>
    <w:rsid w:val="00072617"/>
    <w:rsid w:val="000734F3"/>
    <w:rsid w:val="0007437D"/>
    <w:rsid w:val="00076C7A"/>
    <w:rsid w:val="00076F8B"/>
    <w:rsid w:val="00081ED2"/>
    <w:rsid w:val="0008351E"/>
    <w:rsid w:val="00085A8B"/>
    <w:rsid w:val="000902D3"/>
    <w:rsid w:val="0009097E"/>
    <w:rsid w:val="000922C4"/>
    <w:rsid w:val="00094180"/>
    <w:rsid w:val="00096030"/>
    <w:rsid w:val="00096877"/>
    <w:rsid w:val="000A68EB"/>
    <w:rsid w:val="000B0176"/>
    <w:rsid w:val="000B2E57"/>
    <w:rsid w:val="000B307B"/>
    <w:rsid w:val="000B30C7"/>
    <w:rsid w:val="000B515C"/>
    <w:rsid w:val="000B5911"/>
    <w:rsid w:val="000C1601"/>
    <w:rsid w:val="000C1CFE"/>
    <w:rsid w:val="000C2DB4"/>
    <w:rsid w:val="000C4BCF"/>
    <w:rsid w:val="000C4D45"/>
    <w:rsid w:val="000C5870"/>
    <w:rsid w:val="000E6552"/>
    <w:rsid w:val="000F39D6"/>
    <w:rsid w:val="00101A2B"/>
    <w:rsid w:val="00101A7D"/>
    <w:rsid w:val="001102E6"/>
    <w:rsid w:val="00111F8E"/>
    <w:rsid w:val="00112017"/>
    <w:rsid w:val="00114DC3"/>
    <w:rsid w:val="00115889"/>
    <w:rsid w:val="00120185"/>
    <w:rsid w:val="0012231E"/>
    <w:rsid w:val="0013011C"/>
    <w:rsid w:val="00133D7D"/>
    <w:rsid w:val="001347DD"/>
    <w:rsid w:val="001449E2"/>
    <w:rsid w:val="00147282"/>
    <w:rsid w:val="00150A2C"/>
    <w:rsid w:val="00153CE5"/>
    <w:rsid w:val="00156C6D"/>
    <w:rsid w:val="00156E08"/>
    <w:rsid w:val="00160E5B"/>
    <w:rsid w:val="0016118E"/>
    <w:rsid w:val="00162285"/>
    <w:rsid w:val="00162D9E"/>
    <w:rsid w:val="00163BDA"/>
    <w:rsid w:val="00165BB4"/>
    <w:rsid w:val="00172AF0"/>
    <w:rsid w:val="0017519A"/>
    <w:rsid w:val="001831A0"/>
    <w:rsid w:val="00187DA3"/>
    <w:rsid w:val="00191466"/>
    <w:rsid w:val="00196B29"/>
    <w:rsid w:val="00197B06"/>
    <w:rsid w:val="001A0B40"/>
    <w:rsid w:val="001A5B6E"/>
    <w:rsid w:val="001A6DCE"/>
    <w:rsid w:val="001B1B72"/>
    <w:rsid w:val="001B2490"/>
    <w:rsid w:val="001B7D3F"/>
    <w:rsid w:val="001B7FC0"/>
    <w:rsid w:val="001C2DE0"/>
    <w:rsid w:val="001C3607"/>
    <w:rsid w:val="001C6DA1"/>
    <w:rsid w:val="001C6FD8"/>
    <w:rsid w:val="001D28C3"/>
    <w:rsid w:val="001D2D8F"/>
    <w:rsid w:val="001D63EC"/>
    <w:rsid w:val="001D71AA"/>
    <w:rsid w:val="001E2FF1"/>
    <w:rsid w:val="001E5E4F"/>
    <w:rsid w:val="001E68F5"/>
    <w:rsid w:val="001E6FED"/>
    <w:rsid w:val="001E7072"/>
    <w:rsid w:val="001F5A04"/>
    <w:rsid w:val="001F7435"/>
    <w:rsid w:val="00204C86"/>
    <w:rsid w:val="00204D48"/>
    <w:rsid w:val="002057A9"/>
    <w:rsid w:val="00206E3C"/>
    <w:rsid w:val="0020713E"/>
    <w:rsid w:val="002105A2"/>
    <w:rsid w:val="0021088E"/>
    <w:rsid w:val="00215B79"/>
    <w:rsid w:val="00223178"/>
    <w:rsid w:val="00227FE2"/>
    <w:rsid w:val="00235853"/>
    <w:rsid w:val="00235AB3"/>
    <w:rsid w:val="00237013"/>
    <w:rsid w:val="002376A6"/>
    <w:rsid w:val="00237894"/>
    <w:rsid w:val="00242FC9"/>
    <w:rsid w:val="00244F52"/>
    <w:rsid w:val="00245819"/>
    <w:rsid w:val="00245EEC"/>
    <w:rsid w:val="00246367"/>
    <w:rsid w:val="002472C0"/>
    <w:rsid w:val="00250A22"/>
    <w:rsid w:val="002518A4"/>
    <w:rsid w:val="002522EB"/>
    <w:rsid w:val="00252E2E"/>
    <w:rsid w:val="00263878"/>
    <w:rsid w:val="00264426"/>
    <w:rsid w:val="002645E0"/>
    <w:rsid w:val="002652E6"/>
    <w:rsid w:val="00265AE3"/>
    <w:rsid w:val="00266C98"/>
    <w:rsid w:val="002817EF"/>
    <w:rsid w:val="00287797"/>
    <w:rsid w:val="00292AF4"/>
    <w:rsid w:val="00293610"/>
    <w:rsid w:val="00293C0C"/>
    <w:rsid w:val="00293FEF"/>
    <w:rsid w:val="0029500E"/>
    <w:rsid w:val="00295927"/>
    <w:rsid w:val="002A1C83"/>
    <w:rsid w:val="002A2A8B"/>
    <w:rsid w:val="002A2FA8"/>
    <w:rsid w:val="002A70B3"/>
    <w:rsid w:val="002B253D"/>
    <w:rsid w:val="002B4624"/>
    <w:rsid w:val="002B48E7"/>
    <w:rsid w:val="002B6529"/>
    <w:rsid w:val="002B6BF9"/>
    <w:rsid w:val="002B6DE4"/>
    <w:rsid w:val="002C21E5"/>
    <w:rsid w:val="002C3AB9"/>
    <w:rsid w:val="002D4713"/>
    <w:rsid w:val="002D5951"/>
    <w:rsid w:val="002D6883"/>
    <w:rsid w:val="002D6DFF"/>
    <w:rsid w:val="002E0395"/>
    <w:rsid w:val="002E3D5C"/>
    <w:rsid w:val="002E61AF"/>
    <w:rsid w:val="002E6520"/>
    <w:rsid w:val="002E6748"/>
    <w:rsid w:val="002F1493"/>
    <w:rsid w:val="002F4CF5"/>
    <w:rsid w:val="0030064C"/>
    <w:rsid w:val="00302361"/>
    <w:rsid w:val="0030244B"/>
    <w:rsid w:val="003030E4"/>
    <w:rsid w:val="00303E3E"/>
    <w:rsid w:val="00304647"/>
    <w:rsid w:val="00306F11"/>
    <w:rsid w:val="00307299"/>
    <w:rsid w:val="003104C0"/>
    <w:rsid w:val="00311007"/>
    <w:rsid w:val="003113F7"/>
    <w:rsid w:val="003117AD"/>
    <w:rsid w:val="00320DB0"/>
    <w:rsid w:val="0032137C"/>
    <w:rsid w:val="003229DD"/>
    <w:rsid w:val="003249AA"/>
    <w:rsid w:val="00325D72"/>
    <w:rsid w:val="003272BB"/>
    <w:rsid w:val="00330130"/>
    <w:rsid w:val="003307F5"/>
    <w:rsid w:val="003317A8"/>
    <w:rsid w:val="0033368B"/>
    <w:rsid w:val="003336C5"/>
    <w:rsid w:val="00336497"/>
    <w:rsid w:val="00342574"/>
    <w:rsid w:val="00342F04"/>
    <w:rsid w:val="00350504"/>
    <w:rsid w:val="0035112E"/>
    <w:rsid w:val="00353495"/>
    <w:rsid w:val="003552C8"/>
    <w:rsid w:val="0035629E"/>
    <w:rsid w:val="0035712D"/>
    <w:rsid w:val="00360E75"/>
    <w:rsid w:val="0036326D"/>
    <w:rsid w:val="00365080"/>
    <w:rsid w:val="00365DF8"/>
    <w:rsid w:val="0036653A"/>
    <w:rsid w:val="00370E98"/>
    <w:rsid w:val="0037124B"/>
    <w:rsid w:val="00371E73"/>
    <w:rsid w:val="00372AE2"/>
    <w:rsid w:val="00372F40"/>
    <w:rsid w:val="0037399A"/>
    <w:rsid w:val="00376269"/>
    <w:rsid w:val="00376D70"/>
    <w:rsid w:val="003771B3"/>
    <w:rsid w:val="003778C9"/>
    <w:rsid w:val="00377B93"/>
    <w:rsid w:val="00383453"/>
    <w:rsid w:val="0038404C"/>
    <w:rsid w:val="0038546B"/>
    <w:rsid w:val="003857D6"/>
    <w:rsid w:val="003859D2"/>
    <w:rsid w:val="003872FF"/>
    <w:rsid w:val="003877CC"/>
    <w:rsid w:val="00391490"/>
    <w:rsid w:val="00391F53"/>
    <w:rsid w:val="00395C96"/>
    <w:rsid w:val="003963C9"/>
    <w:rsid w:val="00396C2B"/>
    <w:rsid w:val="003A0303"/>
    <w:rsid w:val="003A1063"/>
    <w:rsid w:val="003A29B0"/>
    <w:rsid w:val="003B00D0"/>
    <w:rsid w:val="003B0BD8"/>
    <w:rsid w:val="003B282D"/>
    <w:rsid w:val="003B2864"/>
    <w:rsid w:val="003B2ECB"/>
    <w:rsid w:val="003B2F03"/>
    <w:rsid w:val="003B382F"/>
    <w:rsid w:val="003B5F2F"/>
    <w:rsid w:val="003B602C"/>
    <w:rsid w:val="003C1C24"/>
    <w:rsid w:val="003C3E47"/>
    <w:rsid w:val="003C5DCD"/>
    <w:rsid w:val="003C6A3A"/>
    <w:rsid w:val="003D27AB"/>
    <w:rsid w:val="003D3E8D"/>
    <w:rsid w:val="003D5DBF"/>
    <w:rsid w:val="003D725E"/>
    <w:rsid w:val="003E6848"/>
    <w:rsid w:val="003E7F4F"/>
    <w:rsid w:val="003E7FD0"/>
    <w:rsid w:val="003F0EA4"/>
    <w:rsid w:val="003F1DA2"/>
    <w:rsid w:val="003F3064"/>
    <w:rsid w:val="003F3D32"/>
    <w:rsid w:val="00401449"/>
    <w:rsid w:val="00403E70"/>
    <w:rsid w:val="004057AE"/>
    <w:rsid w:val="004077B6"/>
    <w:rsid w:val="0041402B"/>
    <w:rsid w:val="00416600"/>
    <w:rsid w:val="00420C43"/>
    <w:rsid w:val="0042106C"/>
    <w:rsid w:val="00424347"/>
    <w:rsid w:val="004311BE"/>
    <w:rsid w:val="00432331"/>
    <w:rsid w:val="00440CEE"/>
    <w:rsid w:val="0044253C"/>
    <w:rsid w:val="004435C9"/>
    <w:rsid w:val="00443B54"/>
    <w:rsid w:val="00445A7F"/>
    <w:rsid w:val="0044634E"/>
    <w:rsid w:val="0044656F"/>
    <w:rsid w:val="00450919"/>
    <w:rsid w:val="00451E32"/>
    <w:rsid w:val="00452502"/>
    <w:rsid w:val="00452997"/>
    <w:rsid w:val="0045638C"/>
    <w:rsid w:val="00457242"/>
    <w:rsid w:val="00457C71"/>
    <w:rsid w:val="0046050D"/>
    <w:rsid w:val="00461BAD"/>
    <w:rsid w:val="0046209F"/>
    <w:rsid w:val="0046522F"/>
    <w:rsid w:val="00467D5D"/>
    <w:rsid w:val="0047096B"/>
    <w:rsid w:val="004714CF"/>
    <w:rsid w:val="00473AB2"/>
    <w:rsid w:val="00474AD5"/>
    <w:rsid w:val="00476E00"/>
    <w:rsid w:val="004771F9"/>
    <w:rsid w:val="00482115"/>
    <w:rsid w:val="004834B1"/>
    <w:rsid w:val="00484C0D"/>
    <w:rsid w:val="00487082"/>
    <w:rsid w:val="00487839"/>
    <w:rsid w:val="00491007"/>
    <w:rsid w:val="00493953"/>
    <w:rsid w:val="0049497F"/>
    <w:rsid w:val="00495915"/>
    <w:rsid w:val="00497D8B"/>
    <w:rsid w:val="004A0BB5"/>
    <w:rsid w:val="004A2774"/>
    <w:rsid w:val="004A4F2C"/>
    <w:rsid w:val="004A69BB"/>
    <w:rsid w:val="004C042A"/>
    <w:rsid w:val="004C195B"/>
    <w:rsid w:val="004C5C9E"/>
    <w:rsid w:val="004D0C87"/>
    <w:rsid w:val="004D10CD"/>
    <w:rsid w:val="004D41B8"/>
    <w:rsid w:val="004D4C2B"/>
    <w:rsid w:val="004D4D9F"/>
    <w:rsid w:val="004D5487"/>
    <w:rsid w:val="004E002D"/>
    <w:rsid w:val="004E1DCD"/>
    <w:rsid w:val="004E57E0"/>
    <w:rsid w:val="004E5BB0"/>
    <w:rsid w:val="004E61A4"/>
    <w:rsid w:val="004F09C6"/>
    <w:rsid w:val="004F455B"/>
    <w:rsid w:val="004F5641"/>
    <w:rsid w:val="004F5745"/>
    <w:rsid w:val="004F5BAA"/>
    <w:rsid w:val="004F79C6"/>
    <w:rsid w:val="0050111C"/>
    <w:rsid w:val="00501671"/>
    <w:rsid w:val="00503130"/>
    <w:rsid w:val="0050650E"/>
    <w:rsid w:val="005072DC"/>
    <w:rsid w:val="00514DA3"/>
    <w:rsid w:val="005159B3"/>
    <w:rsid w:val="00517911"/>
    <w:rsid w:val="00517CCD"/>
    <w:rsid w:val="00522632"/>
    <w:rsid w:val="00522EF3"/>
    <w:rsid w:val="00523079"/>
    <w:rsid w:val="005239EB"/>
    <w:rsid w:val="00524B6C"/>
    <w:rsid w:val="00525FA6"/>
    <w:rsid w:val="0052793B"/>
    <w:rsid w:val="005325C7"/>
    <w:rsid w:val="00534354"/>
    <w:rsid w:val="00540418"/>
    <w:rsid w:val="00540E61"/>
    <w:rsid w:val="00542912"/>
    <w:rsid w:val="0054445D"/>
    <w:rsid w:val="00546326"/>
    <w:rsid w:val="00547E16"/>
    <w:rsid w:val="005500D2"/>
    <w:rsid w:val="00550E10"/>
    <w:rsid w:val="00553147"/>
    <w:rsid w:val="00553FC2"/>
    <w:rsid w:val="0055400F"/>
    <w:rsid w:val="005544D9"/>
    <w:rsid w:val="0056059B"/>
    <w:rsid w:val="00564814"/>
    <w:rsid w:val="0056615B"/>
    <w:rsid w:val="00570479"/>
    <w:rsid w:val="005706FC"/>
    <w:rsid w:val="00571B69"/>
    <w:rsid w:val="00573ABC"/>
    <w:rsid w:val="00573C94"/>
    <w:rsid w:val="00574266"/>
    <w:rsid w:val="0058189A"/>
    <w:rsid w:val="00581A3D"/>
    <w:rsid w:val="00582031"/>
    <w:rsid w:val="00584E02"/>
    <w:rsid w:val="00586A5C"/>
    <w:rsid w:val="005901C4"/>
    <w:rsid w:val="00590BA6"/>
    <w:rsid w:val="00590D87"/>
    <w:rsid w:val="005936FF"/>
    <w:rsid w:val="00594352"/>
    <w:rsid w:val="005A29FC"/>
    <w:rsid w:val="005A2B3B"/>
    <w:rsid w:val="005A3151"/>
    <w:rsid w:val="005A3912"/>
    <w:rsid w:val="005A545A"/>
    <w:rsid w:val="005A5AB7"/>
    <w:rsid w:val="005A6503"/>
    <w:rsid w:val="005A7F42"/>
    <w:rsid w:val="005B2835"/>
    <w:rsid w:val="005C2D52"/>
    <w:rsid w:val="005C603E"/>
    <w:rsid w:val="005C619B"/>
    <w:rsid w:val="005D2327"/>
    <w:rsid w:val="005D3D25"/>
    <w:rsid w:val="005D6934"/>
    <w:rsid w:val="005E0962"/>
    <w:rsid w:val="005E1D4E"/>
    <w:rsid w:val="005E2C33"/>
    <w:rsid w:val="005E4BB8"/>
    <w:rsid w:val="005E7716"/>
    <w:rsid w:val="005F1EB0"/>
    <w:rsid w:val="005F5094"/>
    <w:rsid w:val="005F5C87"/>
    <w:rsid w:val="005F60A2"/>
    <w:rsid w:val="00600FFD"/>
    <w:rsid w:val="00610226"/>
    <w:rsid w:val="00611B4E"/>
    <w:rsid w:val="00612EFB"/>
    <w:rsid w:val="0061740F"/>
    <w:rsid w:val="00620139"/>
    <w:rsid w:val="00621505"/>
    <w:rsid w:val="00622424"/>
    <w:rsid w:val="0062424C"/>
    <w:rsid w:val="0062779A"/>
    <w:rsid w:val="006301FD"/>
    <w:rsid w:val="006302F8"/>
    <w:rsid w:val="006303E3"/>
    <w:rsid w:val="0063097F"/>
    <w:rsid w:val="00634914"/>
    <w:rsid w:val="00637567"/>
    <w:rsid w:val="0064162E"/>
    <w:rsid w:val="00646B4B"/>
    <w:rsid w:val="006511BE"/>
    <w:rsid w:val="00651BCF"/>
    <w:rsid w:val="0065622B"/>
    <w:rsid w:val="00656A76"/>
    <w:rsid w:val="006578E2"/>
    <w:rsid w:val="006610F6"/>
    <w:rsid w:val="0066134D"/>
    <w:rsid w:val="006621CE"/>
    <w:rsid w:val="006622AD"/>
    <w:rsid w:val="006656D6"/>
    <w:rsid w:val="00666622"/>
    <w:rsid w:val="006675E7"/>
    <w:rsid w:val="00674847"/>
    <w:rsid w:val="006768B6"/>
    <w:rsid w:val="006776AF"/>
    <w:rsid w:val="00684435"/>
    <w:rsid w:val="006845EE"/>
    <w:rsid w:val="00687800"/>
    <w:rsid w:val="00687E35"/>
    <w:rsid w:val="00696138"/>
    <w:rsid w:val="006A2511"/>
    <w:rsid w:val="006A5596"/>
    <w:rsid w:val="006A5B6E"/>
    <w:rsid w:val="006A61DD"/>
    <w:rsid w:val="006A64DC"/>
    <w:rsid w:val="006A6F59"/>
    <w:rsid w:val="006B0595"/>
    <w:rsid w:val="006B16DD"/>
    <w:rsid w:val="006B1FE7"/>
    <w:rsid w:val="006B29F2"/>
    <w:rsid w:val="006B3299"/>
    <w:rsid w:val="006B57F6"/>
    <w:rsid w:val="006B6766"/>
    <w:rsid w:val="006B6F9C"/>
    <w:rsid w:val="006B7CA6"/>
    <w:rsid w:val="006C0ADA"/>
    <w:rsid w:val="006C207A"/>
    <w:rsid w:val="006C4093"/>
    <w:rsid w:val="006C55A7"/>
    <w:rsid w:val="006C570E"/>
    <w:rsid w:val="006C79B9"/>
    <w:rsid w:val="006D01E3"/>
    <w:rsid w:val="006D0D63"/>
    <w:rsid w:val="006D10EA"/>
    <w:rsid w:val="006D51B5"/>
    <w:rsid w:val="006E0D24"/>
    <w:rsid w:val="006E2688"/>
    <w:rsid w:val="006E3209"/>
    <w:rsid w:val="006E33E6"/>
    <w:rsid w:val="006E4069"/>
    <w:rsid w:val="006E5A47"/>
    <w:rsid w:val="006E77DD"/>
    <w:rsid w:val="006F023D"/>
    <w:rsid w:val="006F258D"/>
    <w:rsid w:val="006F6307"/>
    <w:rsid w:val="006F7B08"/>
    <w:rsid w:val="0070370E"/>
    <w:rsid w:val="00703B6D"/>
    <w:rsid w:val="00705B13"/>
    <w:rsid w:val="00706537"/>
    <w:rsid w:val="00714D16"/>
    <w:rsid w:val="00715A4C"/>
    <w:rsid w:val="00717752"/>
    <w:rsid w:val="00734695"/>
    <w:rsid w:val="007363A9"/>
    <w:rsid w:val="00737918"/>
    <w:rsid w:val="00737C2D"/>
    <w:rsid w:val="00742B2C"/>
    <w:rsid w:val="00743903"/>
    <w:rsid w:val="00743920"/>
    <w:rsid w:val="00745D17"/>
    <w:rsid w:val="0074611A"/>
    <w:rsid w:val="0075092C"/>
    <w:rsid w:val="00751106"/>
    <w:rsid w:val="00756370"/>
    <w:rsid w:val="00757364"/>
    <w:rsid w:val="0077280D"/>
    <w:rsid w:val="007729AC"/>
    <w:rsid w:val="0077532D"/>
    <w:rsid w:val="00777BD6"/>
    <w:rsid w:val="00777D63"/>
    <w:rsid w:val="00780AC9"/>
    <w:rsid w:val="00785BC7"/>
    <w:rsid w:val="00786BDC"/>
    <w:rsid w:val="00787BCC"/>
    <w:rsid w:val="0079226D"/>
    <w:rsid w:val="00793FB1"/>
    <w:rsid w:val="007946B8"/>
    <w:rsid w:val="0079582C"/>
    <w:rsid w:val="007A1E7E"/>
    <w:rsid w:val="007A3AC8"/>
    <w:rsid w:val="007A4A62"/>
    <w:rsid w:val="007A5B1E"/>
    <w:rsid w:val="007B4C83"/>
    <w:rsid w:val="007B5115"/>
    <w:rsid w:val="007B7D49"/>
    <w:rsid w:val="007C30F4"/>
    <w:rsid w:val="007C622E"/>
    <w:rsid w:val="007C67BC"/>
    <w:rsid w:val="007D208F"/>
    <w:rsid w:val="007D521B"/>
    <w:rsid w:val="007D6E9A"/>
    <w:rsid w:val="007E2563"/>
    <w:rsid w:val="007E5DD5"/>
    <w:rsid w:val="007E7A63"/>
    <w:rsid w:val="007F0EF6"/>
    <w:rsid w:val="007F1CCE"/>
    <w:rsid w:val="007F3F62"/>
    <w:rsid w:val="008005A1"/>
    <w:rsid w:val="00802F23"/>
    <w:rsid w:val="00803A04"/>
    <w:rsid w:val="0080614D"/>
    <w:rsid w:val="00806459"/>
    <w:rsid w:val="008066F3"/>
    <w:rsid w:val="00810C1E"/>
    <w:rsid w:val="00811A70"/>
    <w:rsid w:val="00811DAC"/>
    <w:rsid w:val="00811FB6"/>
    <w:rsid w:val="008302A1"/>
    <w:rsid w:val="008305A3"/>
    <w:rsid w:val="008326AE"/>
    <w:rsid w:val="00833D18"/>
    <w:rsid w:val="00841405"/>
    <w:rsid w:val="008434FD"/>
    <w:rsid w:val="00843F19"/>
    <w:rsid w:val="00845395"/>
    <w:rsid w:val="00845BAF"/>
    <w:rsid w:val="00846341"/>
    <w:rsid w:val="008475D5"/>
    <w:rsid w:val="00850B34"/>
    <w:rsid w:val="008538A4"/>
    <w:rsid w:val="00854ADB"/>
    <w:rsid w:val="008555B3"/>
    <w:rsid w:val="0087245C"/>
    <w:rsid w:val="008773A1"/>
    <w:rsid w:val="008832A1"/>
    <w:rsid w:val="0089054E"/>
    <w:rsid w:val="008907CD"/>
    <w:rsid w:val="008947C7"/>
    <w:rsid w:val="008A0915"/>
    <w:rsid w:val="008A3927"/>
    <w:rsid w:val="008A6793"/>
    <w:rsid w:val="008A6E4D"/>
    <w:rsid w:val="008A793D"/>
    <w:rsid w:val="008B0017"/>
    <w:rsid w:val="008B4E68"/>
    <w:rsid w:val="008B60C4"/>
    <w:rsid w:val="008B78D2"/>
    <w:rsid w:val="008C09BC"/>
    <w:rsid w:val="008C1F6F"/>
    <w:rsid w:val="008C46CC"/>
    <w:rsid w:val="008C4F55"/>
    <w:rsid w:val="008C731A"/>
    <w:rsid w:val="008D29E6"/>
    <w:rsid w:val="008D5046"/>
    <w:rsid w:val="008D5267"/>
    <w:rsid w:val="008D68EE"/>
    <w:rsid w:val="008E0FC9"/>
    <w:rsid w:val="008E276D"/>
    <w:rsid w:val="008E3652"/>
    <w:rsid w:val="008E3F67"/>
    <w:rsid w:val="008E4BE4"/>
    <w:rsid w:val="008E4EA2"/>
    <w:rsid w:val="008E60DC"/>
    <w:rsid w:val="008F3F6D"/>
    <w:rsid w:val="008F53B2"/>
    <w:rsid w:val="008F671D"/>
    <w:rsid w:val="008F6D58"/>
    <w:rsid w:val="00915687"/>
    <w:rsid w:val="009160A0"/>
    <w:rsid w:val="00921844"/>
    <w:rsid w:val="00925F53"/>
    <w:rsid w:val="00930E99"/>
    <w:rsid w:val="00930EFD"/>
    <w:rsid w:val="0093265C"/>
    <w:rsid w:val="00933F57"/>
    <w:rsid w:val="009345C0"/>
    <w:rsid w:val="0093492C"/>
    <w:rsid w:val="00936C62"/>
    <w:rsid w:val="00936D33"/>
    <w:rsid w:val="00937B08"/>
    <w:rsid w:val="00945873"/>
    <w:rsid w:val="00945AEB"/>
    <w:rsid w:val="00947661"/>
    <w:rsid w:val="00954BFC"/>
    <w:rsid w:val="009569AA"/>
    <w:rsid w:val="00957043"/>
    <w:rsid w:val="00957F1D"/>
    <w:rsid w:val="0096154E"/>
    <w:rsid w:val="00963CA1"/>
    <w:rsid w:val="0096470B"/>
    <w:rsid w:val="00970AF5"/>
    <w:rsid w:val="00972550"/>
    <w:rsid w:val="009738F3"/>
    <w:rsid w:val="00975B35"/>
    <w:rsid w:val="00976E64"/>
    <w:rsid w:val="00976E6B"/>
    <w:rsid w:val="00976FBD"/>
    <w:rsid w:val="00977671"/>
    <w:rsid w:val="00980AA1"/>
    <w:rsid w:val="009822A9"/>
    <w:rsid w:val="0098265A"/>
    <w:rsid w:val="00985036"/>
    <w:rsid w:val="0099050C"/>
    <w:rsid w:val="00990BF2"/>
    <w:rsid w:val="00992234"/>
    <w:rsid w:val="00993D96"/>
    <w:rsid w:val="00995B34"/>
    <w:rsid w:val="009A32E3"/>
    <w:rsid w:val="009A5ACD"/>
    <w:rsid w:val="009B26EC"/>
    <w:rsid w:val="009B3483"/>
    <w:rsid w:val="009B4B21"/>
    <w:rsid w:val="009B4C7B"/>
    <w:rsid w:val="009B660D"/>
    <w:rsid w:val="009B7A3C"/>
    <w:rsid w:val="009C2965"/>
    <w:rsid w:val="009C2DDD"/>
    <w:rsid w:val="009C3F5B"/>
    <w:rsid w:val="009C72DC"/>
    <w:rsid w:val="009D5D4C"/>
    <w:rsid w:val="009D7248"/>
    <w:rsid w:val="009E40B0"/>
    <w:rsid w:val="009E4436"/>
    <w:rsid w:val="009E5A3F"/>
    <w:rsid w:val="009E6BE2"/>
    <w:rsid w:val="009F019E"/>
    <w:rsid w:val="009F23C4"/>
    <w:rsid w:val="009F7D81"/>
    <w:rsid w:val="00A005D8"/>
    <w:rsid w:val="00A04250"/>
    <w:rsid w:val="00A04EA7"/>
    <w:rsid w:val="00A07349"/>
    <w:rsid w:val="00A10E77"/>
    <w:rsid w:val="00A1212A"/>
    <w:rsid w:val="00A16447"/>
    <w:rsid w:val="00A16B09"/>
    <w:rsid w:val="00A17F25"/>
    <w:rsid w:val="00A2406E"/>
    <w:rsid w:val="00A2703C"/>
    <w:rsid w:val="00A27936"/>
    <w:rsid w:val="00A308EE"/>
    <w:rsid w:val="00A33FF9"/>
    <w:rsid w:val="00A34DD4"/>
    <w:rsid w:val="00A363B6"/>
    <w:rsid w:val="00A4106B"/>
    <w:rsid w:val="00A42FF5"/>
    <w:rsid w:val="00A439FE"/>
    <w:rsid w:val="00A43B18"/>
    <w:rsid w:val="00A46BF5"/>
    <w:rsid w:val="00A52FC0"/>
    <w:rsid w:val="00A5327D"/>
    <w:rsid w:val="00A56937"/>
    <w:rsid w:val="00A615EC"/>
    <w:rsid w:val="00A6183B"/>
    <w:rsid w:val="00A61F6E"/>
    <w:rsid w:val="00A638DA"/>
    <w:rsid w:val="00A724A5"/>
    <w:rsid w:val="00A72A04"/>
    <w:rsid w:val="00A7438E"/>
    <w:rsid w:val="00A75C54"/>
    <w:rsid w:val="00A779C0"/>
    <w:rsid w:val="00A831E1"/>
    <w:rsid w:val="00A8619D"/>
    <w:rsid w:val="00A87EF6"/>
    <w:rsid w:val="00A9168D"/>
    <w:rsid w:val="00A922B9"/>
    <w:rsid w:val="00A930AB"/>
    <w:rsid w:val="00A938CC"/>
    <w:rsid w:val="00A947E3"/>
    <w:rsid w:val="00AA338E"/>
    <w:rsid w:val="00AA4936"/>
    <w:rsid w:val="00AB12EB"/>
    <w:rsid w:val="00AB344B"/>
    <w:rsid w:val="00AB7D1A"/>
    <w:rsid w:val="00AC1A80"/>
    <w:rsid w:val="00AC4B67"/>
    <w:rsid w:val="00AC50E9"/>
    <w:rsid w:val="00AC5C01"/>
    <w:rsid w:val="00AC7A1E"/>
    <w:rsid w:val="00AC7B52"/>
    <w:rsid w:val="00AD1B41"/>
    <w:rsid w:val="00AD2458"/>
    <w:rsid w:val="00AD4033"/>
    <w:rsid w:val="00AD4699"/>
    <w:rsid w:val="00AE0AF6"/>
    <w:rsid w:val="00AE250A"/>
    <w:rsid w:val="00AE52F4"/>
    <w:rsid w:val="00AE6F99"/>
    <w:rsid w:val="00AF071A"/>
    <w:rsid w:val="00AF21D4"/>
    <w:rsid w:val="00AF3711"/>
    <w:rsid w:val="00AF4C9D"/>
    <w:rsid w:val="00B026EA"/>
    <w:rsid w:val="00B02EE2"/>
    <w:rsid w:val="00B03C0D"/>
    <w:rsid w:val="00B10CE1"/>
    <w:rsid w:val="00B146E2"/>
    <w:rsid w:val="00B168AD"/>
    <w:rsid w:val="00B252F2"/>
    <w:rsid w:val="00B27B67"/>
    <w:rsid w:val="00B30A78"/>
    <w:rsid w:val="00B3104B"/>
    <w:rsid w:val="00B37EB4"/>
    <w:rsid w:val="00B41228"/>
    <w:rsid w:val="00B41843"/>
    <w:rsid w:val="00B41AC9"/>
    <w:rsid w:val="00B459D9"/>
    <w:rsid w:val="00B46944"/>
    <w:rsid w:val="00B52B08"/>
    <w:rsid w:val="00B53ACF"/>
    <w:rsid w:val="00B54ACC"/>
    <w:rsid w:val="00B56AE1"/>
    <w:rsid w:val="00B57B60"/>
    <w:rsid w:val="00B62443"/>
    <w:rsid w:val="00B652E6"/>
    <w:rsid w:val="00B67A31"/>
    <w:rsid w:val="00B70826"/>
    <w:rsid w:val="00B756F4"/>
    <w:rsid w:val="00B76756"/>
    <w:rsid w:val="00B8028B"/>
    <w:rsid w:val="00B806EB"/>
    <w:rsid w:val="00B8082E"/>
    <w:rsid w:val="00B80C2A"/>
    <w:rsid w:val="00B82E93"/>
    <w:rsid w:val="00B83DB8"/>
    <w:rsid w:val="00B849EE"/>
    <w:rsid w:val="00B84D02"/>
    <w:rsid w:val="00B8548A"/>
    <w:rsid w:val="00B87CBA"/>
    <w:rsid w:val="00B90CB6"/>
    <w:rsid w:val="00B949B9"/>
    <w:rsid w:val="00B94F0E"/>
    <w:rsid w:val="00BA2940"/>
    <w:rsid w:val="00BA47CF"/>
    <w:rsid w:val="00BA72CC"/>
    <w:rsid w:val="00BB0652"/>
    <w:rsid w:val="00BB13D2"/>
    <w:rsid w:val="00BB78B8"/>
    <w:rsid w:val="00BC1914"/>
    <w:rsid w:val="00BC28B7"/>
    <w:rsid w:val="00BC37B1"/>
    <w:rsid w:val="00BC382F"/>
    <w:rsid w:val="00BC3B41"/>
    <w:rsid w:val="00BC3DD3"/>
    <w:rsid w:val="00BC6EC2"/>
    <w:rsid w:val="00BD187E"/>
    <w:rsid w:val="00BD27D4"/>
    <w:rsid w:val="00BD4A49"/>
    <w:rsid w:val="00BD4E6C"/>
    <w:rsid w:val="00BD4F8C"/>
    <w:rsid w:val="00BD5D65"/>
    <w:rsid w:val="00BD667D"/>
    <w:rsid w:val="00BD6706"/>
    <w:rsid w:val="00BE008B"/>
    <w:rsid w:val="00BE1186"/>
    <w:rsid w:val="00BE1972"/>
    <w:rsid w:val="00BE240E"/>
    <w:rsid w:val="00BE2753"/>
    <w:rsid w:val="00BE4265"/>
    <w:rsid w:val="00BE47B6"/>
    <w:rsid w:val="00BE7C16"/>
    <w:rsid w:val="00BF1159"/>
    <w:rsid w:val="00BF1E89"/>
    <w:rsid w:val="00BF615A"/>
    <w:rsid w:val="00BF6980"/>
    <w:rsid w:val="00BF792F"/>
    <w:rsid w:val="00C0070B"/>
    <w:rsid w:val="00C01751"/>
    <w:rsid w:val="00C02307"/>
    <w:rsid w:val="00C0232E"/>
    <w:rsid w:val="00C02524"/>
    <w:rsid w:val="00C03368"/>
    <w:rsid w:val="00C065E0"/>
    <w:rsid w:val="00C06862"/>
    <w:rsid w:val="00C100A6"/>
    <w:rsid w:val="00C11428"/>
    <w:rsid w:val="00C11C65"/>
    <w:rsid w:val="00C12054"/>
    <w:rsid w:val="00C1270C"/>
    <w:rsid w:val="00C16E53"/>
    <w:rsid w:val="00C17E4D"/>
    <w:rsid w:val="00C22FD7"/>
    <w:rsid w:val="00C2550D"/>
    <w:rsid w:val="00C25EA0"/>
    <w:rsid w:val="00C26ADD"/>
    <w:rsid w:val="00C31C33"/>
    <w:rsid w:val="00C33483"/>
    <w:rsid w:val="00C3383E"/>
    <w:rsid w:val="00C3451C"/>
    <w:rsid w:val="00C36E6F"/>
    <w:rsid w:val="00C37DC8"/>
    <w:rsid w:val="00C402DC"/>
    <w:rsid w:val="00C406B3"/>
    <w:rsid w:val="00C41482"/>
    <w:rsid w:val="00C41E7D"/>
    <w:rsid w:val="00C431B4"/>
    <w:rsid w:val="00C5050F"/>
    <w:rsid w:val="00C51280"/>
    <w:rsid w:val="00C519A2"/>
    <w:rsid w:val="00C5357E"/>
    <w:rsid w:val="00C53F7F"/>
    <w:rsid w:val="00C5456E"/>
    <w:rsid w:val="00C5739A"/>
    <w:rsid w:val="00C64FDF"/>
    <w:rsid w:val="00C71F09"/>
    <w:rsid w:val="00C736EC"/>
    <w:rsid w:val="00C73793"/>
    <w:rsid w:val="00C73DB8"/>
    <w:rsid w:val="00C744E8"/>
    <w:rsid w:val="00C74B09"/>
    <w:rsid w:val="00C75C5B"/>
    <w:rsid w:val="00C8027A"/>
    <w:rsid w:val="00C8072B"/>
    <w:rsid w:val="00C8096B"/>
    <w:rsid w:val="00C80B9B"/>
    <w:rsid w:val="00C834F4"/>
    <w:rsid w:val="00C84186"/>
    <w:rsid w:val="00C86B98"/>
    <w:rsid w:val="00C86C59"/>
    <w:rsid w:val="00C87EC7"/>
    <w:rsid w:val="00C91C5A"/>
    <w:rsid w:val="00C9242D"/>
    <w:rsid w:val="00C94BA3"/>
    <w:rsid w:val="00C9506D"/>
    <w:rsid w:val="00CA21E6"/>
    <w:rsid w:val="00CA25E2"/>
    <w:rsid w:val="00CB3B85"/>
    <w:rsid w:val="00CB593E"/>
    <w:rsid w:val="00CB7A9F"/>
    <w:rsid w:val="00CB7B38"/>
    <w:rsid w:val="00CC6BE6"/>
    <w:rsid w:val="00CC73F2"/>
    <w:rsid w:val="00CD174C"/>
    <w:rsid w:val="00CD2785"/>
    <w:rsid w:val="00CD6B8A"/>
    <w:rsid w:val="00CD6D9A"/>
    <w:rsid w:val="00CE238F"/>
    <w:rsid w:val="00CE2899"/>
    <w:rsid w:val="00CE3239"/>
    <w:rsid w:val="00CE7E44"/>
    <w:rsid w:val="00D00E92"/>
    <w:rsid w:val="00D01A0D"/>
    <w:rsid w:val="00D055EC"/>
    <w:rsid w:val="00D11ED8"/>
    <w:rsid w:val="00D129E0"/>
    <w:rsid w:val="00D2141F"/>
    <w:rsid w:val="00D24C2F"/>
    <w:rsid w:val="00D30456"/>
    <w:rsid w:val="00D305CD"/>
    <w:rsid w:val="00D35D46"/>
    <w:rsid w:val="00D3689C"/>
    <w:rsid w:val="00D44728"/>
    <w:rsid w:val="00D525C8"/>
    <w:rsid w:val="00D527B1"/>
    <w:rsid w:val="00D52E1D"/>
    <w:rsid w:val="00D56286"/>
    <w:rsid w:val="00D562FF"/>
    <w:rsid w:val="00D61315"/>
    <w:rsid w:val="00D648EA"/>
    <w:rsid w:val="00D67369"/>
    <w:rsid w:val="00D701F5"/>
    <w:rsid w:val="00D70E1D"/>
    <w:rsid w:val="00D73EC7"/>
    <w:rsid w:val="00D7780C"/>
    <w:rsid w:val="00D81933"/>
    <w:rsid w:val="00D8570C"/>
    <w:rsid w:val="00D85C31"/>
    <w:rsid w:val="00D86486"/>
    <w:rsid w:val="00D87198"/>
    <w:rsid w:val="00D90B30"/>
    <w:rsid w:val="00D90D95"/>
    <w:rsid w:val="00D911D4"/>
    <w:rsid w:val="00D9691D"/>
    <w:rsid w:val="00DA0FD4"/>
    <w:rsid w:val="00DA2E4F"/>
    <w:rsid w:val="00DA3622"/>
    <w:rsid w:val="00DA4859"/>
    <w:rsid w:val="00DA5A01"/>
    <w:rsid w:val="00DB047E"/>
    <w:rsid w:val="00DB233E"/>
    <w:rsid w:val="00DB4E5A"/>
    <w:rsid w:val="00DB7204"/>
    <w:rsid w:val="00DB7CD7"/>
    <w:rsid w:val="00DC029B"/>
    <w:rsid w:val="00DC0DEE"/>
    <w:rsid w:val="00DC21C2"/>
    <w:rsid w:val="00DC280F"/>
    <w:rsid w:val="00DC2930"/>
    <w:rsid w:val="00DC2BC0"/>
    <w:rsid w:val="00DC7B10"/>
    <w:rsid w:val="00DC7E6E"/>
    <w:rsid w:val="00DD121B"/>
    <w:rsid w:val="00DD3FA3"/>
    <w:rsid w:val="00DD5F24"/>
    <w:rsid w:val="00DE17E9"/>
    <w:rsid w:val="00DE1B80"/>
    <w:rsid w:val="00DF0685"/>
    <w:rsid w:val="00DF1C5E"/>
    <w:rsid w:val="00DF56C9"/>
    <w:rsid w:val="00DF6535"/>
    <w:rsid w:val="00E028FB"/>
    <w:rsid w:val="00E04346"/>
    <w:rsid w:val="00E0529E"/>
    <w:rsid w:val="00E0655B"/>
    <w:rsid w:val="00E1057B"/>
    <w:rsid w:val="00E107ED"/>
    <w:rsid w:val="00E12B00"/>
    <w:rsid w:val="00E136A4"/>
    <w:rsid w:val="00E13882"/>
    <w:rsid w:val="00E172C5"/>
    <w:rsid w:val="00E20EC7"/>
    <w:rsid w:val="00E26801"/>
    <w:rsid w:val="00E27F0E"/>
    <w:rsid w:val="00E30318"/>
    <w:rsid w:val="00E32708"/>
    <w:rsid w:val="00E3287C"/>
    <w:rsid w:val="00E335B0"/>
    <w:rsid w:val="00E35E07"/>
    <w:rsid w:val="00E41BE6"/>
    <w:rsid w:val="00E442CB"/>
    <w:rsid w:val="00E44F6B"/>
    <w:rsid w:val="00E47AF0"/>
    <w:rsid w:val="00E50BA8"/>
    <w:rsid w:val="00E52275"/>
    <w:rsid w:val="00E53FBF"/>
    <w:rsid w:val="00E55A82"/>
    <w:rsid w:val="00E65532"/>
    <w:rsid w:val="00E65E39"/>
    <w:rsid w:val="00E714E4"/>
    <w:rsid w:val="00E7280D"/>
    <w:rsid w:val="00E736FB"/>
    <w:rsid w:val="00E7517F"/>
    <w:rsid w:val="00E766D8"/>
    <w:rsid w:val="00E8022B"/>
    <w:rsid w:val="00E82B43"/>
    <w:rsid w:val="00E869CD"/>
    <w:rsid w:val="00E9212C"/>
    <w:rsid w:val="00E92FE2"/>
    <w:rsid w:val="00E93412"/>
    <w:rsid w:val="00E93B91"/>
    <w:rsid w:val="00EA1801"/>
    <w:rsid w:val="00EA30B3"/>
    <w:rsid w:val="00EA3124"/>
    <w:rsid w:val="00EA5418"/>
    <w:rsid w:val="00EA68B5"/>
    <w:rsid w:val="00EA7EB7"/>
    <w:rsid w:val="00EB0159"/>
    <w:rsid w:val="00EB2A3C"/>
    <w:rsid w:val="00EB4AD5"/>
    <w:rsid w:val="00EB62A7"/>
    <w:rsid w:val="00EC6B54"/>
    <w:rsid w:val="00EC7269"/>
    <w:rsid w:val="00EC7FCF"/>
    <w:rsid w:val="00ED130B"/>
    <w:rsid w:val="00ED198C"/>
    <w:rsid w:val="00ED1C59"/>
    <w:rsid w:val="00ED6827"/>
    <w:rsid w:val="00EE0BAC"/>
    <w:rsid w:val="00EE0C78"/>
    <w:rsid w:val="00EE3157"/>
    <w:rsid w:val="00EE3F2D"/>
    <w:rsid w:val="00EE46FB"/>
    <w:rsid w:val="00EF1D1C"/>
    <w:rsid w:val="00EF6F94"/>
    <w:rsid w:val="00F03031"/>
    <w:rsid w:val="00F0539E"/>
    <w:rsid w:val="00F066EB"/>
    <w:rsid w:val="00F07C92"/>
    <w:rsid w:val="00F11641"/>
    <w:rsid w:val="00F14426"/>
    <w:rsid w:val="00F17C0D"/>
    <w:rsid w:val="00F21E00"/>
    <w:rsid w:val="00F23C2D"/>
    <w:rsid w:val="00F265E3"/>
    <w:rsid w:val="00F277C2"/>
    <w:rsid w:val="00F325B0"/>
    <w:rsid w:val="00F33913"/>
    <w:rsid w:val="00F35987"/>
    <w:rsid w:val="00F359C8"/>
    <w:rsid w:val="00F4555B"/>
    <w:rsid w:val="00F46319"/>
    <w:rsid w:val="00F46C46"/>
    <w:rsid w:val="00F52294"/>
    <w:rsid w:val="00F53BF9"/>
    <w:rsid w:val="00F70200"/>
    <w:rsid w:val="00F755D0"/>
    <w:rsid w:val="00F77E53"/>
    <w:rsid w:val="00F803FA"/>
    <w:rsid w:val="00F8179A"/>
    <w:rsid w:val="00F82CB9"/>
    <w:rsid w:val="00F842CE"/>
    <w:rsid w:val="00F86AEE"/>
    <w:rsid w:val="00F91C76"/>
    <w:rsid w:val="00F920C2"/>
    <w:rsid w:val="00F934CE"/>
    <w:rsid w:val="00F94163"/>
    <w:rsid w:val="00F948FB"/>
    <w:rsid w:val="00F95FBC"/>
    <w:rsid w:val="00FA09FC"/>
    <w:rsid w:val="00FA0B98"/>
    <w:rsid w:val="00FA44CD"/>
    <w:rsid w:val="00FB1010"/>
    <w:rsid w:val="00FB1179"/>
    <w:rsid w:val="00FB24F5"/>
    <w:rsid w:val="00FB2E5E"/>
    <w:rsid w:val="00FB4B45"/>
    <w:rsid w:val="00FC3F3B"/>
    <w:rsid w:val="00FC62AD"/>
    <w:rsid w:val="00FD5A63"/>
    <w:rsid w:val="00FD6BD5"/>
    <w:rsid w:val="00FD72F5"/>
    <w:rsid w:val="00FE17BC"/>
    <w:rsid w:val="00FE2D0C"/>
    <w:rsid w:val="00FE4860"/>
    <w:rsid w:val="00FE4AC7"/>
    <w:rsid w:val="00FE599C"/>
    <w:rsid w:val="00FF5934"/>
    <w:rsid w:val="00FF6CD7"/>
    <w:rsid w:val="00FF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29DF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6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77532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753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Lista3">
    <w:name w:val="List 3"/>
    <w:basedOn w:val="Normal"/>
    <w:uiPriority w:val="99"/>
    <w:unhideWhenUsed/>
    <w:rsid w:val="00FF7093"/>
    <w:pPr>
      <w:ind w:left="849" w:hanging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F70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F70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FF70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F7093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F7093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FF7093"/>
  </w:style>
  <w:style w:type="character" w:customStyle="1" w:styleId="Ttulo1Car">
    <w:name w:val="Título 1 Car"/>
    <w:basedOn w:val="Fuentedeprrafopredeter"/>
    <w:link w:val="Ttulo1"/>
    <w:uiPriority w:val="9"/>
    <w:rsid w:val="00C06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B4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655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6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77532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753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Lista3">
    <w:name w:val="List 3"/>
    <w:basedOn w:val="Normal"/>
    <w:uiPriority w:val="99"/>
    <w:unhideWhenUsed/>
    <w:rsid w:val="00FF7093"/>
    <w:pPr>
      <w:ind w:left="849" w:hanging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F70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F70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FF70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F7093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F7093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FF7093"/>
  </w:style>
  <w:style w:type="character" w:customStyle="1" w:styleId="Ttulo1Car">
    <w:name w:val="Título 1 Car"/>
    <w:basedOn w:val="Fuentedeprrafopredeter"/>
    <w:link w:val="Ttulo1"/>
    <w:uiPriority w:val="9"/>
    <w:rsid w:val="00C06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B4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65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2D9AF-22E0-45AB-BBA0-4D403115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18</Pages>
  <Words>2466</Words>
  <Characters>13567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160</cp:revision>
  <cp:lastPrinted>2021-10-04T03:17:00Z</cp:lastPrinted>
  <dcterms:created xsi:type="dcterms:W3CDTF">2020-10-05T04:20:00Z</dcterms:created>
  <dcterms:modified xsi:type="dcterms:W3CDTF">2021-10-04T19:05:00Z</dcterms:modified>
</cp:coreProperties>
</file>