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D071" w14:textId="3DEFD87F" w:rsidR="000C3DED" w:rsidRDefault="00E07567" w:rsidP="0016211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22" w:dyaOrig="15931" w14:anchorId="327A6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4pt;height:473.9pt" o:ole="">
            <v:imagedata r:id="rId8" o:title=""/>
          </v:shape>
          <o:OLEObject Type="Embed" ProgID="Excel.Sheet.8" ShapeID="_x0000_i1025" DrawAspect="Content" ObjectID="_1703312853" r:id="rId9"/>
        </w:object>
      </w:r>
    </w:p>
    <w:p w14:paraId="351C5290" w14:textId="2F1222F1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6CBF8454" w14:textId="04A22305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8"/>
        <w:gridCol w:w="4962"/>
        <w:gridCol w:w="1842"/>
        <w:gridCol w:w="1560"/>
        <w:gridCol w:w="850"/>
        <w:gridCol w:w="1276"/>
        <w:gridCol w:w="1276"/>
      </w:tblGrid>
      <w:tr w:rsidR="00F96E98" w:rsidRPr="00F96E98" w14:paraId="15E7D70C" w14:textId="41C7D972" w:rsidTr="00647BCF">
        <w:trPr>
          <w:trHeight w:val="614"/>
        </w:trPr>
        <w:tc>
          <w:tcPr>
            <w:tcW w:w="1126" w:type="dxa"/>
            <w:shd w:val="clear" w:color="auto" w:fill="auto"/>
          </w:tcPr>
          <w:p w14:paraId="0A388727" w14:textId="77777777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9C6A32A" w14:textId="35A5978B" w:rsidR="00F96E98" w:rsidRPr="00F96E98" w:rsidRDefault="00F96E98" w:rsidP="00C73377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</w:tcPr>
          <w:p w14:paraId="7ACAC6D4" w14:textId="77777777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746E391A" w14:textId="503ABAA3" w:rsidR="00F96E98" w:rsidRPr="00F96E98" w:rsidRDefault="00F96E98" w:rsidP="00C73377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919926" w14:textId="3D8E53B3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D26A3" w14:textId="52611C99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02144" w14:textId="0935778F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916AD" w14:textId="65928191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proofErr w:type="gramStart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ANUAL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B61B72" w14:textId="77777777" w:rsidR="00F96E98" w:rsidRDefault="00F96E98" w:rsidP="00C73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AEDB5A5" w14:textId="38C8FA1F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EJERCIDO AL </w:t>
            </w:r>
            <w:r w:rsidR="00D963E0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0C3DED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D963E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</w:t>
            </w:r>
            <w:r w:rsidR="000C3DED">
              <w:rPr>
                <w:rFonts w:ascii="Arial" w:hAnsi="Arial" w:cs="Arial"/>
                <w:b/>
                <w:bCs/>
                <w:sz w:val="12"/>
                <w:szCs w:val="12"/>
              </w:rPr>
              <w:t>DICIEM</w:t>
            </w:r>
            <w:r w:rsidR="00D963E0">
              <w:rPr>
                <w:rFonts w:ascii="Arial" w:hAnsi="Arial" w:cs="Arial"/>
                <w:b/>
                <w:bCs/>
                <w:sz w:val="12"/>
                <w:szCs w:val="12"/>
              </w:rPr>
              <w:t>BRE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2021</w:t>
            </w:r>
          </w:p>
        </w:tc>
      </w:tr>
      <w:tr w:rsidR="00D020CE" w:rsidRPr="00F96E98" w14:paraId="6961A783" w14:textId="7C5E3C80" w:rsidTr="00F96E98">
        <w:trPr>
          <w:trHeight w:val="589"/>
        </w:trPr>
        <w:tc>
          <w:tcPr>
            <w:tcW w:w="1126" w:type="dxa"/>
            <w:shd w:val="clear" w:color="auto" w:fill="auto"/>
            <w:hideMark/>
          </w:tcPr>
          <w:p w14:paraId="0713FDDA" w14:textId="356897F0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  <w:hideMark/>
          </w:tcPr>
          <w:p w14:paraId="24FE5396" w14:textId="093E67AB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SUMINISTRO Y COLOCACIÓN DE EQIPO DE BOMBEO PARA MANANTIALES, CONSTRCCIÓN DE SISTEMA DE AGA PLUVIAL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D96E98" w14:textId="56577AA6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OXTOTLANPANGO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749389" w14:textId="782C2D36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IXTACUIXTLA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4CD233" w14:textId="1EC8F2C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47D26C" w14:textId="2D943807" w:rsidR="00D020CE" w:rsidRPr="00F96E98" w:rsidRDefault="00D020CE" w:rsidP="00D02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04B9C4A0" w14:textId="236A3C8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378,960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6823B628" w14:textId="6D6072B1" w:rsidR="00D020CE" w:rsidRPr="00F96E98" w:rsidRDefault="00D020CE" w:rsidP="00D02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835A" w14:textId="77777777" w:rsidR="00D020CE" w:rsidRPr="00F96E98" w:rsidRDefault="00D020CE" w:rsidP="00D02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0B76E752" w14:textId="7777777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378,960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643F83B" w14:textId="364FC9A5" w:rsidR="00D020CE" w:rsidRPr="00F96E98" w:rsidRDefault="00D020CE" w:rsidP="00D02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</w:tr>
      <w:tr w:rsidR="00D020CE" w:rsidRPr="00F96E98" w14:paraId="114C855A" w14:textId="3896C17B" w:rsidTr="00647BCF">
        <w:trPr>
          <w:trHeight w:val="447"/>
        </w:trPr>
        <w:tc>
          <w:tcPr>
            <w:tcW w:w="1134" w:type="dxa"/>
            <w:gridSpan w:val="2"/>
            <w:shd w:val="clear" w:color="auto" w:fill="auto"/>
            <w:hideMark/>
          </w:tcPr>
          <w:p w14:paraId="57C93199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4EB90327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8697C3C" w14:textId="2ABAC723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1CFC238" w14:textId="4EFD198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REHABILITACIÓN DE FOSAS SEPTICAS 1 Y 2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A5AAF91" w14:textId="0547D07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URSULA ZIMATEPEC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0E239E" w14:textId="745CBBA2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YAUHQUEMEHCAN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94B59" w14:textId="5677BAA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5D4918C5" w14:textId="58482784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$143,960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618E" w14:textId="48F5DD84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$143,960</w:t>
            </w:r>
          </w:p>
        </w:tc>
      </w:tr>
      <w:tr w:rsidR="00D020CE" w:rsidRPr="00F96E98" w14:paraId="1877D144" w14:textId="53703E34" w:rsidTr="00647BCF">
        <w:trPr>
          <w:trHeight w:val="572"/>
        </w:trPr>
        <w:tc>
          <w:tcPr>
            <w:tcW w:w="1134" w:type="dxa"/>
            <w:gridSpan w:val="2"/>
            <w:shd w:val="clear" w:color="auto" w:fill="auto"/>
            <w:hideMark/>
          </w:tcPr>
          <w:p w14:paraId="7B8B72AE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FA49660" w14:textId="7DF6AE58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829C20F" w14:textId="63172885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EQUIPAMIENTO DE POZO DE AGUA POTABLE, ELECTRIFICACIÓN, CASETA DE CONTROL Y AMPLIACIÓN DE RED DE DISTRIBUCIÓN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06837A" w14:textId="13CBE467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SEGUNDA SECCIÓN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EECAD8" w14:textId="4F3F67F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88D0B" w14:textId="5487BAEB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B71A405" w14:textId="0A99D19F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74C">
              <w:rPr>
                <w:rFonts w:ascii="Arial" w:hAnsi="Arial" w:cs="Arial"/>
                <w:sz w:val="12"/>
                <w:szCs w:val="12"/>
              </w:rPr>
              <w:t>$1,753,946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44E2" w14:textId="7D7E46A8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4774C">
              <w:rPr>
                <w:rFonts w:ascii="Arial" w:hAnsi="Arial" w:cs="Arial"/>
                <w:sz w:val="12"/>
                <w:szCs w:val="12"/>
              </w:rPr>
              <w:t>$1,753,946</w:t>
            </w:r>
          </w:p>
        </w:tc>
      </w:tr>
      <w:tr w:rsidR="00D020CE" w:rsidRPr="00F96E98" w14:paraId="57F9544B" w14:textId="28D24C79" w:rsidTr="00647BCF">
        <w:trPr>
          <w:trHeight w:val="612"/>
        </w:trPr>
        <w:tc>
          <w:tcPr>
            <w:tcW w:w="1134" w:type="dxa"/>
            <w:gridSpan w:val="2"/>
            <w:shd w:val="clear" w:color="auto" w:fill="auto"/>
            <w:hideMark/>
          </w:tcPr>
          <w:p w14:paraId="47A3D154" w14:textId="7ADF5327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2A2631F" w14:textId="00C2D25F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PERFORACIÓN PARA POZO DE AGUA POTABLE A 45 METROS ADEMADO EN 12" DE DIAMETRO CON TUBERIA DE ACERO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C193C5" w14:textId="0D90A67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JUSTINA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4EE1FA" w14:textId="289ADF7D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IXTACIXTLA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4025DD" w14:textId="3D403F9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27DF110B" w14:textId="339D9C80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$976,462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848B" w14:textId="1E7ADE4A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$976,462</w:t>
            </w:r>
          </w:p>
        </w:tc>
      </w:tr>
      <w:tr w:rsidR="00D020CE" w:rsidRPr="00F96E98" w14:paraId="6013BCB0" w14:textId="77777777" w:rsidTr="00647BCF">
        <w:trPr>
          <w:trHeight w:val="505"/>
        </w:trPr>
        <w:tc>
          <w:tcPr>
            <w:tcW w:w="1134" w:type="dxa"/>
            <w:gridSpan w:val="2"/>
            <w:shd w:val="clear" w:color="auto" w:fill="auto"/>
          </w:tcPr>
          <w:p w14:paraId="06495965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237A3094" w14:textId="059D8022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A659C9" w14:textId="2FB5385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EQUIPAMIENTO DE POZO DE AGUA </w:t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ab/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14:paraId="49FD9A53" w14:textId="77777777" w:rsid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6BF45D5C" w14:textId="77777777" w:rsid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05CF3A75" w14:textId="18AE77CD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JUSTINA ECATEPEC</w:t>
            </w:r>
          </w:p>
        </w:tc>
        <w:tc>
          <w:tcPr>
            <w:tcW w:w="1560" w:type="dxa"/>
            <w:shd w:val="clear" w:color="auto" w:fill="auto"/>
          </w:tcPr>
          <w:p w14:paraId="7B0679FD" w14:textId="190805E7" w:rsid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32AA8237" w14:textId="77777777" w:rsid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7A024416" w14:textId="63D72F48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</w:t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XTACUIXTLA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AF8ED" w14:textId="4A400BD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E2C7C89" w14:textId="2D7E9FC7" w:rsidR="00D020CE" w:rsidRPr="00D020CE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$1,243,242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3E7A" w14:textId="6AAE6EB5" w:rsidR="00D020CE" w:rsidRPr="00D020CE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$1,243,242</w:t>
            </w:r>
          </w:p>
        </w:tc>
      </w:tr>
      <w:tr w:rsidR="00D020CE" w:rsidRPr="00F96E98" w14:paraId="5DB2814D" w14:textId="0F058005" w:rsidTr="00647BCF">
        <w:trPr>
          <w:trHeight w:val="540"/>
        </w:trPr>
        <w:tc>
          <w:tcPr>
            <w:tcW w:w="1134" w:type="dxa"/>
            <w:gridSpan w:val="2"/>
            <w:shd w:val="clear" w:color="auto" w:fill="auto"/>
            <w:hideMark/>
          </w:tcPr>
          <w:p w14:paraId="7C80CE28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323A641" w14:textId="6C6F14E0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9ADB965" w14:textId="60B03524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DESASOLVE DE DRENAJE Y CONSTRUCCIÓN DE POZOS DE VISITA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8AE30DA" w14:textId="32D2884B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CUAUHTELULPAN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95213E" w14:textId="53346912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291FB6" w14:textId="1B0989D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EEF12BB" w14:textId="34AE7F94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A25" w14:textId="08559784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$126,540</w:t>
            </w:r>
          </w:p>
        </w:tc>
      </w:tr>
      <w:tr w:rsidR="00D020CE" w:rsidRPr="00F96E98" w14:paraId="1FC2C0BB" w14:textId="4C4B0E79" w:rsidTr="00F96E98">
        <w:trPr>
          <w:trHeight w:val="450"/>
        </w:trPr>
        <w:tc>
          <w:tcPr>
            <w:tcW w:w="1134" w:type="dxa"/>
            <w:gridSpan w:val="2"/>
            <w:shd w:val="clear" w:color="auto" w:fill="auto"/>
            <w:hideMark/>
          </w:tcPr>
          <w:p w14:paraId="24174E4D" w14:textId="23B596DF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D23A5F5" w14:textId="65367C35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SISTEMA DE CAPTACIÓN DE AGUAS RESIDUALES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A27481" w14:textId="3FAB8784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RÍO DE LOS NEGROS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5C6429" w14:textId="28466DC8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CHIAUTEMPAN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7B56EF" w14:textId="41B665D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19A6E543" w14:textId="32B5FB41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$974,212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A69" w14:textId="2FA08BB1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$974,212</w:t>
            </w:r>
          </w:p>
        </w:tc>
      </w:tr>
      <w:tr w:rsidR="00D020CE" w:rsidRPr="00F96E98" w14:paraId="274A386A" w14:textId="523D21E8" w:rsidTr="00F96E98">
        <w:trPr>
          <w:trHeight w:val="450"/>
        </w:trPr>
        <w:tc>
          <w:tcPr>
            <w:tcW w:w="1134" w:type="dxa"/>
            <w:gridSpan w:val="2"/>
            <w:shd w:val="clear" w:color="auto" w:fill="auto"/>
            <w:hideMark/>
          </w:tcPr>
          <w:p w14:paraId="0D68785D" w14:textId="5A6DED7F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DE44A0" w14:textId="2555CA24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POZO 1 DE AGUA POTABLE, SUMINISTRO E INSTALACIÓN DE EQUIPO DE BOMBEO, REHABILITACIÓN Y AFORO DE POZO 2 Y SUMINISTRO E INSTALACIOND E EQUIPOD E BOMBEO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FB9AD9" w14:textId="7DDC1E95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MUÑOZ DE DOMINGO ARENAS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703FE4" w14:textId="6847445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MUÑOZ DE DOMINGO ARENAS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4FC51F" w14:textId="6695C4A6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3C9505D2" w14:textId="3C0D2F58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$927,420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B38D" w14:textId="6E2A3DD4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$927,420</w:t>
            </w:r>
          </w:p>
        </w:tc>
      </w:tr>
      <w:tr w:rsidR="00D020CE" w:rsidRPr="00F96E98" w14:paraId="36A7D0DD" w14:textId="62D6DBC6" w:rsidTr="00647BCF">
        <w:trPr>
          <w:trHeight w:val="632"/>
        </w:trPr>
        <w:tc>
          <w:tcPr>
            <w:tcW w:w="1134" w:type="dxa"/>
            <w:gridSpan w:val="2"/>
            <w:shd w:val="clear" w:color="auto" w:fill="auto"/>
            <w:hideMark/>
          </w:tcPr>
          <w:p w14:paraId="73481B93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6563019D" w14:textId="18619970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241CC56" w14:textId="156A3A4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LIMPIEZA DEL CAUCE DEL RÍO ZAHUAPAN DE PRESA DE ATLIHUETZIA A CIUDAD JUDICIAL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148D316" w14:textId="01ABFC4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YAUHQUEMEHCAN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6D6A5" w14:textId="4A4B1C84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YAUHQUEMEHCAN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F5681C" w14:textId="79B0808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4088EAF6" w14:textId="5FAAC44B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$345,210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1391" w14:textId="508D4EE1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$345,210</w:t>
            </w:r>
          </w:p>
        </w:tc>
      </w:tr>
      <w:tr w:rsidR="00D020CE" w:rsidRPr="00F96E98" w14:paraId="36A0A60D" w14:textId="688D9D4E" w:rsidTr="00647BCF">
        <w:trPr>
          <w:trHeight w:val="556"/>
        </w:trPr>
        <w:tc>
          <w:tcPr>
            <w:tcW w:w="1134" w:type="dxa"/>
            <w:gridSpan w:val="2"/>
            <w:shd w:val="clear" w:color="auto" w:fill="auto"/>
            <w:hideMark/>
          </w:tcPr>
          <w:p w14:paraId="39860256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5F048E31" w14:textId="2B0D5516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CCFDAD2" w14:textId="2790AC22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LINEA DE CONDUCCIÓN DE AGUA POTABLE EN AVENIDA TLAHUICOLE Y CALLE XICOHTENCATL AXAYACATZIN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0A8F24" w14:textId="4932E35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2244A5" w14:textId="50B2004D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B075B6" w14:textId="5AF14C67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5DC504D" w14:textId="17BB17A6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$725,734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AE4D" w14:textId="2B99E238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$725,734</w:t>
            </w:r>
          </w:p>
        </w:tc>
      </w:tr>
      <w:tr w:rsidR="00D020CE" w:rsidRPr="00F96E98" w14:paraId="1118BA8C" w14:textId="62A38834" w:rsidTr="00647BCF">
        <w:trPr>
          <w:trHeight w:val="564"/>
        </w:trPr>
        <w:tc>
          <w:tcPr>
            <w:tcW w:w="1134" w:type="dxa"/>
            <w:gridSpan w:val="2"/>
            <w:shd w:val="clear" w:color="auto" w:fill="auto"/>
            <w:hideMark/>
          </w:tcPr>
          <w:p w14:paraId="4169B11D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4C0F1FE2" w14:textId="3D856468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  <w:r w:rsidR="00647BC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46EECD" w14:textId="20079BC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REHABILITACIÓN </w:t>
            </w:r>
            <w:proofErr w:type="gramStart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DE  POZO</w:t>
            </w:r>
            <w:proofErr w:type="gramEnd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 AGUA POTABLE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44162C" w14:textId="108B99C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IXTLAHUACA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137ECF" w14:textId="0DAE93AB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4A989" w14:textId="76F1862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091053A" w14:textId="6D054417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$294,400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0A0" w14:textId="0C41D08E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$294,400</w:t>
            </w:r>
          </w:p>
        </w:tc>
      </w:tr>
      <w:tr w:rsidR="00D020CE" w:rsidRPr="00F96E98" w14:paraId="4BE2432A" w14:textId="77777777" w:rsidTr="00F96E98">
        <w:trPr>
          <w:trHeight w:val="735"/>
        </w:trPr>
        <w:tc>
          <w:tcPr>
            <w:tcW w:w="1134" w:type="dxa"/>
            <w:gridSpan w:val="2"/>
            <w:shd w:val="clear" w:color="auto" w:fill="auto"/>
          </w:tcPr>
          <w:p w14:paraId="5B923070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0F45684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87F8AAA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21E23693" w14:textId="60E1261A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E545FC5" w14:textId="661C5F7E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LINEA DE DESCARGA DE 4" Y DE 12" DE DIAMETRO Y ESTRUCTURA PARA SOPORTE DE TUBERIA </w:t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ab/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ab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EAF584" w14:textId="40D4CCFD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LAS CUEVAS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D980A1" w14:textId="3EC8DEB3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APETATITLAN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85264" w14:textId="3B145C3C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  <w:vAlign w:val="center"/>
          </w:tcPr>
          <w:p w14:paraId="6E8D615E" w14:textId="77777777" w:rsid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729A62B6" w14:textId="2EE49B19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$998,384</w:t>
            </w:r>
          </w:p>
          <w:p w14:paraId="15ED9F1F" w14:textId="7777777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8E48" w14:textId="77777777" w:rsid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686150EC" w14:textId="77777777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$998,384</w:t>
            </w:r>
          </w:p>
          <w:p w14:paraId="57FE251A" w14:textId="7777777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7BCF" w:rsidRPr="00F96E98" w14:paraId="7DE59E5F" w14:textId="2863ACE2" w:rsidTr="00647BCF">
        <w:trPr>
          <w:trHeight w:val="558"/>
        </w:trPr>
        <w:tc>
          <w:tcPr>
            <w:tcW w:w="1134" w:type="dxa"/>
            <w:gridSpan w:val="2"/>
            <w:shd w:val="clear" w:color="auto" w:fill="auto"/>
            <w:hideMark/>
          </w:tcPr>
          <w:p w14:paraId="16E312BB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F5E1FE8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7CB95529" w14:textId="20524642" w:rsidR="00647BCF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D0510F6" w14:textId="1D56F47F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AMPLIACIÓN DE RED DE DRENAJE SANITARIO DE 12"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688C00" w14:textId="7518A1B6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IXTLAHUACA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CFC5BA" w14:textId="2DD9BA93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12F6F" w14:textId="25CF2155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655CB014" w14:textId="75F64368" w:rsidR="00647BCF" w:rsidRPr="00F96E98" w:rsidRDefault="00647BCF" w:rsidP="00647BCF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$126,14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1D04" w14:textId="2267EBA2" w:rsidR="00647BCF" w:rsidRPr="00F96E98" w:rsidRDefault="00647BCF" w:rsidP="00647B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$126,14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47BCF" w:rsidRPr="00F96E98" w14:paraId="08903017" w14:textId="0721DDCD" w:rsidTr="00647BCF">
        <w:trPr>
          <w:trHeight w:val="426"/>
        </w:trPr>
        <w:tc>
          <w:tcPr>
            <w:tcW w:w="1134" w:type="dxa"/>
            <w:gridSpan w:val="2"/>
            <w:shd w:val="clear" w:color="auto" w:fill="auto"/>
            <w:hideMark/>
          </w:tcPr>
          <w:p w14:paraId="64795AE6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6CF995D3" w14:textId="6EF5BDA5" w:rsidR="00647BCF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DF5AE79" w14:textId="0E84485B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AMPLIACIÓN DE RED DE DRENAJE SANITARIO Y </w:t>
            </w:r>
            <w:proofErr w:type="gramStart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RED  AGUA</w:t>
            </w:r>
            <w:proofErr w:type="gramEnd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POTABLE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5332450" w14:textId="24753431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SEPTIMA SECCIÓN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04C80F" w14:textId="621CFDEA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7BCDBA" w14:textId="4E9472B2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1ADAECD" w14:textId="57BF2653" w:rsidR="00647BCF" w:rsidRPr="00F96E98" w:rsidRDefault="00647BCF" w:rsidP="00647BCF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$489,13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AF8E" w14:textId="09AE8FAB" w:rsidR="00647BCF" w:rsidRPr="00F96E98" w:rsidRDefault="00647BCF" w:rsidP="00647B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$489,13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647BCF" w:rsidRPr="00F96E98" w14:paraId="1FE6FFB7" w14:textId="67C9A942" w:rsidTr="00647BCF">
        <w:trPr>
          <w:trHeight w:val="461"/>
        </w:trPr>
        <w:tc>
          <w:tcPr>
            <w:tcW w:w="1134" w:type="dxa"/>
            <w:gridSpan w:val="2"/>
            <w:shd w:val="clear" w:color="auto" w:fill="auto"/>
            <w:hideMark/>
          </w:tcPr>
          <w:p w14:paraId="48958C86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E919BD4" w14:textId="5DE58113" w:rsidR="00647BCF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313D3B4" w14:textId="214AF2EF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REHABILITACIÓN DE FOSA SEPTICA Y TRABAJOS ADICIONALES EN MANANTIAL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AAD895E" w14:textId="37CF1AC1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OXTOTLAPANGO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7BA0FC" w14:textId="4A43FEFE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IXTACUIXTLA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DBA21C" w14:textId="116AE0BC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12375FD" w14:textId="2B38132A" w:rsidR="00647BCF" w:rsidRPr="00F96E98" w:rsidRDefault="00647BCF" w:rsidP="00647BCF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$115,026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3E8A" w14:textId="5405E19D" w:rsidR="00647BCF" w:rsidRPr="00F96E98" w:rsidRDefault="00647BCF" w:rsidP="00647B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$115,026</w:t>
            </w:r>
          </w:p>
        </w:tc>
      </w:tr>
      <w:tr w:rsidR="00647BCF" w:rsidRPr="00F96E98" w14:paraId="30A42356" w14:textId="4CBF0DBF" w:rsidTr="00647BCF">
        <w:trPr>
          <w:trHeight w:val="554"/>
        </w:trPr>
        <w:tc>
          <w:tcPr>
            <w:tcW w:w="1134" w:type="dxa"/>
            <w:gridSpan w:val="2"/>
            <w:shd w:val="clear" w:color="auto" w:fill="auto"/>
            <w:hideMark/>
          </w:tcPr>
          <w:p w14:paraId="2CA24102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2A554C0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7BECC666" w14:textId="67A4A6F1" w:rsidR="00647BCF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5843CBA" w14:textId="17D7486D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REGISTROS, SUMINISTRO Y COLOCACIÓN DE VÁLVULAS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1A8734" w14:textId="22FF24A3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CUAUHTELULPAN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C1DBB6" w14:textId="331C647E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6BED8" w14:textId="5DFEF20B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6D607AC9" w14:textId="31B1B726" w:rsidR="00647BCF" w:rsidRPr="00F96E98" w:rsidRDefault="00647BCF" w:rsidP="00647BCF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$97,872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3B84" w14:textId="0E3756D7" w:rsidR="00647BCF" w:rsidRPr="00F96E98" w:rsidRDefault="00647BCF" w:rsidP="00647B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$97,872</w:t>
            </w:r>
          </w:p>
        </w:tc>
      </w:tr>
      <w:tr w:rsidR="00D020CE" w:rsidRPr="00F96E98" w14:paraId="1C5A1682" w14:textId="241B1CB5" w:rsidTr="00647BCF">
        <w:trPr>
          <w:trHeight w:val="564"/>
        </w:trPr>
        <w:tc>
          <w:tcPr>
            <w:tcW w:w="1134" w:type="dxa"/>
            <w:gridSpan w:val="2"/>
            <w:shd w:val="clear" w:color="auto" w:fill="auto"/>
            <w:hideMark/>
          </w:tcPr>
          <w:p w14:paraId="16C8F330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7526F6DF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23EC5CEE" w14:textId="362644B7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  <w:r w:rsidR="00647BC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DB5E343" w14:textId="50ACE6F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RED DE AGUA POTABLE EN LA COMUNIDAD DE ZUMPANGO Y RED DE AGUA POTABLE EN CALLE 5 DE MAYO Y CALLE 2 DE ABRIL EN OZUMBA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DC6227" w14:textId="512ACF0D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ZUMPANGO Y OZUMBA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AE195A" w14:textId="6B00090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ATLANGATEPEC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0F91D3" w14:textId="53D7FB7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62A6B6BB" w14:textId="183B130E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$744,32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18DB" w14:textId="55693DBB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$744,32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D020CE" w:rsidRPr="00F96E98" w14:paraId="6956F2A8" w14:textId="26AB5FE1" w:rsidTr="00647BCF">
        <w:trPr>
          <w:trHeight w:val="405"/>
        </w:trPr>
        <w:tc>
          <w:tcPr>
            <w:tcW w:w="1134" w:type="dxa"/>
            <w:gridSpan w:val="2"/>
            <w:shd w:val="clear" w:color="auto" w:fill="auto"/>
            <w:hideMark/>
          </w:tcPr>
          <w:p w14:paraId="67C17B1C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C8E2A74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471E3E4F" w14:textId="049CC069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  <w:r w:rsidR="00647BC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E4948AB" w14:textId="5B4ED6C7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SUMINISTRO Y COLOCACIÓN DE 3 BODIGESTORES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75BE83" w14:textId="5EEFE129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LOS REYES QUIAHUIXTLAN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1A5AC5" w14:textId="4509EF0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TOTOLAC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18ED5E" w14:textId="6A1BC307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B1C6658" w14:textId="6A865262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$285,02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7CF" w14:textId="4E8DE830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$285,02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020CE" w:rsidRPr="00F96E98" w14:paraId="3DCC9BC7" w14:textId="77777777" w:rsidTr="00647BCF">
        <w:trPr>
          <w:trHeight w:val="287"/>
        </w:trPr>
        <w:tc>
          <w:tcPr>
            <w:tcW w:w="1134" w:type="dxa"/>
            <w:gridSpan w:val="2"/>
            <w:shd w:val="clear" w:color="auto" w:fill="auto"/>
          </w:tcPr>
          <w:p w14:paraId="48EAD6E8" w14:textId="58D2B46C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14:paraId="74435E5E" w14:textId="7C1774F4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CONSTRUCCIÓN DE TRES TANQUES PRIMARIOS</w:t>
            </w:r>
          </w:p>
        </w:tc>
        <w:tc>
          <w:tcPr>
            <w:tcW w:w="1842" w:type="dxa"/>
            <w:shd w:val="clear" w:color="auto" w:fill="auto"/>
          </w:tcPr>
          <w:p w14:paraId="57881F0D" w14:textId="7836CE3F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SAN TADEO HUIOLAPAN</w:t>
            </w:r>
          </w:p>
        </w:tc>
        <w:tc>
          <w:tcPr>
            <w:tcW w:w="1560" w:type="dxa"/>
            <w:shd w:val="clear" w:color="auto" w:fill="auto"/>
          </w:tcPr>
          <w:p w14:paraId="1C1C2CF0" w14:textId="69934537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PANOTLA</w:t>
            </w:r>
          </w:p>
        </w:tc>
        <w:tc>
          <w:tcPr>
            <w:tcW w:w="850" w:type="dxa"/>
            <w:shd w:val="clear" w:color="auto" w:fill="auto"/>
          </w:tcPr>
          <w:p w14:paraId="7FF4A649" w14:textId="51D33269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</w:tcPr>
          <w:p w14:paraId="679C3A13" w14:textId="007A17ED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$490,529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8F8" w14:textId="35115886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$490,529</w:t>
            </w:r>
          </w:p>
        </w:tc>
      </w:tr>
      <w:tr w:rsidR="00D020CE" w:rsidRPr="00F96E98" w14:paraId="5E53639F" w14:textId="77777777" w:rsidTr="00647BCF">
        <w:trPr>
          <w:trHeight w:val="335"/>
        </w:trPr>
        <w:tc>
          <w:tcPr>
            <w:tcW w:w="1134" w:type="dxa"/>
            <w:gridSpan w:val="2"/>
            <w:shd w:val="clear" w:color="auto" w:fill="auto"/>
          </w:tcPr>
          <w:p w14:paraId="6D80FA88" w14:textId="60C5EFB6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14:paraId="08181A10" w14:textId="2AEEAABB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 xml:space="preserve">REHABILITACIÓN DE PLANTAS DE TRATAMIENTO DE AGUAS RESIDUALES </w:t>
            </w:r>
          </w:p>
        </w:tc>
        <w:tc>
          <w:tcPr>
            <w:tcW w:w="1842" w:type="dxa"/>
            <w:shd w:val="clear" w:color="auto" w:fill="auto"/>
          </w:tcPr>
          <w:p w14:paraId="1FAC8599" w14:textId="2E41C169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LA ASCENCIÓN HUITZCOLOTEPEC</w:t>
            </w:r>
          </w:p>
        </w:tc>
        <w:tc>
          <w:tcPr>
            <w:tcW w:w="1560" w:type="dxa"/>
            <w:shd w:val="clear" w:color="auto" w:fill="auto"/>
          </w:tcPr>
          <w:p w14:paraId="388DF162" w14:textId="2BA595C3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XALTOCAN</w:t>
            </w:r>
          </w:p>
        </w:tc>
        <w:tc>
          <w:tcPr>
            <w:tcW w:w="850" w:type="dxa"/>
            <w:shd w:val="clear" w:color="auto" w:fill="auto"/>
          </w:tcPr>
          <w:p w14:paraId="38721C49" w14:textId="0A6F31A9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</w:tcPr>
          <w:p w14:paraId="0CB3F4A3" w14:textId="0A5FAEEF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$365,419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DC11" w14:textId="757DD369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$365,419</w:t>
            </w:r>
          </w:p>
        </w:tc>
      </w:tr>
      <w:tr w:rsidR="00D020CE" w:rsidRPr="00F96E98" w14:paraId="4565C918" w14:textId="77777777" w:rsidTr="00647BCF">
        <w:trPr>
          <w:trHeight w:val="397"/>
        </w:trPr>
        <w:tc>
          <w:tcPr>
            <w:tcW w:w="1134" w:type="dxa"/>
            <w:gridSpan w:val="2"/>
            <w:shd w:val="clear" w:color="auto" w:fill="auto"/>
          </w:tcPr>
          <w:p w14:paraId="1BD15E5A" w14:textId="6078D647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14:paraId="4A1D611C" w14:textId="2118859A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 xml:space="preserve">AMPLIACIÓN DE RED DE AGUA POTABLE </w:t>
            </w:r>
          </w:p>
        </w:tc>
        <w:tc>
          <w:tcPr>
            <w:tcW w:w="1842" w:type="dxa"/>
            <w:shd w:val="clear" w:color="auto" w:fill="auto"/>
          </w:tcPr>
          <w:p w14:paraId="642354C6" w14:textId="66D0CF5F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CALLE 21 DE MARZOSAN DIEGO XOCOYUCAN</w:t>
            </w:r>
          </w:p>
        </w:tc>
        <w:tc>
          <w:tcPr>
            <w:tcW w:w="1560" w:type="dxa"/>
            <w:shd w:val="clear" w:color="auto" w:fill="auto"/>
          </w:tcPr>
          <w:p w14:paraId="3A781575" w14:textId="73B06B71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IXTACUIXTLA</w:t>
            </w:r>
          </w:p>
        </w:tc>
        <w:tc>
          <w:tcPr>
            <w:tcW w:w="850" w:type="dxa"/>
            <w:shd w:val="clear" w:color="auto" w:fill="auto"/>
          </w:tcPr>
          <w:p w14:paraId="2BDC0811" w14:textId="5216B886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</w:tcPr>
          <w:p w14:paraId="332E307F" w14:textId="1AECAFD9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$198,600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3415" w14:textId="77244EF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$198,600</w:t>
            </w:r>
          </w:p>
        </w:tc>
      </w:tr>
      <w:tr w:rsidR="00D020CE" w:rsidRPr="00F96E98" w14:paraId="770F3454" w14:textId="77777777" w:rsidTr="00647BCF">
        <w:trPr>
          <w:trHeight w:val="403"/>
        </w:trPr>
        <w:tc>
          <w:tcPr>
            <w:tcW w:w="1134" w:type="dxa"/>
            <w:gridSpan w:val="2"/>
            <w:shd w:val="clear" w:color="auto" w:fill="auto"/>
          </w:tcPr>
          <w:p w14:paraId="6CE071C9" w14:textId="12D3B115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bookmarkStart w:id="0" w:name="_Hlk80125969"/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14:paraId="797A2493" w14:textId="44CA2B3A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REHABILITACIÓN DE RED DE DRENAJE SAMITARIO</w:t>
            </w:r>
          </w:p>
        </w:tc>
        <w:tc>
          <w:tcPr>
            <w:tcW w:w="1842" w:type="dxa"/>
            <w:shd w:val="clear" w:color="auto" w:fill="auto"/>
          </w:tcPr>
          <w:p w14:paraId="5DDA25A5" w14:textId="4CB1CADD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SAN ANDRES AHUASHUASTEPEC</w:t>
            </w:r>
          </w:p>
        </w:tc>
        <w:tc>
          <w:tcPr>
            <w:tcW w:w="1560" w:type="dxa"/>
            <w:shd w:val="clear" w:color="auto" w:fill="auto"/>
          </w:tcPr>
          <w:p w14:paraId="14E309BB" w14:textId="5BC0667C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TZOMPANTEPEC</w:t>
            </w:r>
          </w:p>
        </w:tc>
        <w:tc>
          <w:tcPr>
            <w:tcW w:w="850" w:type="dxa"/>
            <w:shd w:val="clear" w:color="auto" w:fill="auto"/>
          </w:tcPr>
          <w:p w14:paraId="64F8F5CA" w14:textId="7F2899F4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</w:tcPr>
          <w:p w14:paraId="3DFA42B0" w14:textId="2FBC3D6E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$313,802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40E4" w14:textId="46F64241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$313,802</w:t>
            </w:r>
          </w:p>
        </w:tc>
      </w:tr>
      <w:tr w:rsidR="00D020CE" w:rsidRPr="00F96E98" w14:paraId="006F055B" w14:textId="77777777" w:rsidTr="00647BCF">
        <w:trPr>
          <w:trHeight w:val="423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1B6E2" w14:textId="698FDB20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6871DA0F" w14:textId="1AE93873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 xml:space="preserve">REHABILITACIÓN DE RED DE AGUA POTABLE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C7691B" w14:textId="53A72FF5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SANTA JUSTINA ECATEPEC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7183415" w14:textId="4FE7AFD5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IXTACUIXTLA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692EC76" w14:textId="06515274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8634BE" w14:textId="5B69CE70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$180,295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60F9" w14:textId="7058A06F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$180,295</w:t>
            </w:r>
          </w:p>
        </w:tc>
      </w:tr>
      <w:tr w:rsidR="000E4F65" w:rsidRPr="00F96E98" w14:paraId="3321F6C1" w14:textId="77777777" w:rsidTr="00647BCF">
        <w:trPr>
          <w:trHeight w:val="281"/>
        </w:trPr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25BD75" w14:textId="77777777" w:rsidR="000E4F65" w:rsidRPr="00F96E98" w:rsidRDefault="000E4F65" w:rsidP="00D02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E1E8E1" w14:textId="77777777" w:rsidR="000E4F65" w:rsidRPr="00D020CE" w:rsidRDefault="000E4F65" w:rsidP="00D020C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AFBC21" w14:textId="77777777" w:rsidR="000E4F65" w:rsidRPr="00D020CE" w:rsidRDefault="000E4F65" w:rsidP="00D020C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12742" w14:textId="77777777" w:rsidR="000E4F65" w:rsidRPr="00D020CE" w:rsidRDefault="000E4F65" w:rsidP="00D020C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171E" w14:textId="451DA04C" w:rsidR="000E4F65" w:rsidRPr="00D020CE" w:rsidRDefault="00647BCF" w:rsidP="00D020C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6FDBBF" w14:textId="1F62F1F4" w:rsidR="000E4F65" w:rsidRPr="00D020CE" w:rsidRDefault="00647BCF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$ 12,294,635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2659" w14:textId="4BDEFB3E" w:rsidR="000E4F65" w:rsidRPr="00D020CE" w:rsidRDefault="00647BCF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$ 12,294,635</w:t>
            </w:r>
          </w:p>
        </w:tc>
      </w:tr>
    </w:tbl>
    <w:bookmarkEnd w:id="0"/>
    <w:p w14:paraId="5251E375" w14:textId="41A6A633" w:rsidR="005E0431" w:rsidRPr="00647BCF" w:rsidRDefault="00647BCF" w:rsidP="008A3C0B">
      <w:pPr>
        <w:jc w:val="center"/>
        <w:rPr>
          <w:rFonts w:ascii="Arial" w:hAnsi="Arial" w:cs="Arial"/>
          <w:sz w:val="16"/>
          <w:szCs w:val="16"/>
        </w:rPr>
      </w:pPr>
      <w:r w:rsidRPr="00647BCF">
        <w:rPr>
          <w:rFonts w:ascii="Arial" w:hAnsi="Arial" w:cs="Arial"/>
          <w:sz w:val="16"/>
          <w:szCs w:val="16"/>
        </w:rPr>
        <w:t>RESULTADO DE EJERCICIOS ANTERIORES</w:t>
      </w:r>
    </w:p>
    <w:tbl>
      <w:tblPr>
        <w:tblpPr w:leftFromText="141" w:rightFromText="141" w:vertAnchor="text" w:tblpY="1"/>
        <w:tblOverlap w:val="never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8"/>
        <w:gridCol w:w="4962"/>
        <w:gridCol w:w="1842"/>
        <w:gridCol w:w="1560"/>
        <w:gridCol w:w="850"/>
        <w:gridCol w:w="1276"/>
        <w:gridCol w:w="1276"/>
      </w:tblGrid>
      <w:tr w:rsidR="00647BCF" w:rsidRPr="00F96E98" w14:paraId="1C4FD56D" w14:textId="77777777" w:rsidTr="00B56868">
        <w:trPr>
          <w:trHeight w:val="610"/>
        </w:trPr>
        <w:tc>
          <w:tcPr>
            <w:tcW w:w="1126" w:type="dxa"/>
            <w:shd w:val="clear" w:color="auto" w:fill="auto"/>
          </w:tcPr>
          <w:p w14:paraId="374B2AE2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59B8E6E8" w14:textId="77777777" w:rsidR="00647BCF" w:rsidRPr="00F96E98" w:rsidRDefault="00647BCF" w:rsidP="00B5686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</w:tcPr>
          <w:p w14:paraId="257F4513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E89A7DF" w14:textId="77777777" w:rsidR="00647BCF" w:rsidRPr="00F96E98" w:rsidRDefault="00647BCF" w:rsidP="00B5686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F9D1CF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F2A3BB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FF2E3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5998E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proofErr w:type="gramStart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ANUAL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307AB5" w14:textId="77777777" w:rsidR="00647BCF" w:rsidRDefault="00647BCF" w:rsidP="00B568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5E06357" w14:textId="15730E8F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EJERCIDO AL </w:t>
            </w:r>
            <w:r w:rsidR="00B56868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0C3DED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B5686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</w:t>
            </w:r>
            <w:r w:rsidR="000C3DED">
              <w:rPr>
                <w:rFonts w:ascii="Arial" w:hAnsi="Arial" w:cs="Arial"/>
                <w:b/>
                <w:bCs/>
                <w:sz w:val="12"/>
                <w:szCs w:val="12"/>
              </w:rPr>
              <w:t>DIC</w:t>
            </w:r>
            <w:r w:rsidR="00B56868">
              <w:rPr>
                <w:rFonts w:ascii="Arial" w:hAnsi="Arial" w:cs="Arial"/>
                <w:b/>
                <w:bCs/>
                <w:sz w:val="12"/>
                <w:szCs w:val="12"/>
              </w:rPr>
              <w:t>IEMBRE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2021</w:t>
            </w:r>
          </w:p>
        </w:tc>
      </w:tr>
      <w:tr w:rsidR="00647BCF" w:rsidRPr="00F96E98" w14:paraId="167172B4" w14:textId="77777777" w:rsidTr="00B56868">
        <w:trPr>
          <w:trHeight w:val="403"/>
        </w:trPr>
        <w:tc>
          <w:tcPr>
            <w:tcW w:w="1134" w:type="dxa"/>
            <w:gridSpan w:val="2"/>
            <w:shd w:val="clear" w:color="auto" w:fill="auto"/>
          </w:tcPr>
          <w:p w14:paraId="25996991" w14:textId="39910D50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14:paraId="0973A091" w14:textId="409EF965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REHABILITACIÓN POZA NO. 1 EQUIPAMIENTO POZO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E399B1" w14:textId="3D664AEA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 xml:space="preserve">ESPIRITU SANTO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BEBED" w14:textId="08910F04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IXTACUIXTLA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6A7A8" w14:textId="6BC63950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  <w:vAlign w:val="center"/>
          </w:tcPr>
          <w:p w14:paraId="1ABAB997" w14:textId="44D8AFB6" w:rsidR="00647BCF" w:rsidRPr="00647BCF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$1,193,598.00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9C5E" w14:textId="03EAF3E0" w:rsidR="00647BCF" w:rsidRPr="00F96E98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$1,193,598.00</w:t>
            </w:r>
          </w:p>
        </w:tc>
      </w:tr>
      <w:tr w:rsidR="00647BCF" w:rsidRPr="00F96E98" w14:paraId="551DD2F0" w14:textId="77777777" w:rsidTr="00B56868">
        <w:trPr>
          <w:trHeight w:val="423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A31D8" w14:textId="1E952CAE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4E66E5C3" w14:textId="7B6336B5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REHABILITACIÓN DE PLANTA DE TRATAMIENTO DE MUÑOZ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4FD1" w14:textId="21940486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MUÑOZ DE DOMINGO ARENAS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7E6EF" w14:textId="78D002E9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MUÑOZ DE DOMINGO ARENAS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328C8" w14:textId="7FAA7234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703ED8" w14:textId="074E4030" w:rsidR="00647BCF" w:rsidRPr="00647BCF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$453,828.00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B88" w14:textId="2CE313AA" w:rsidR="00647BCF" w:rsidRPr="00F96E98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$453,828.00</w:t>
            </w:r>
          </w:p>
        </w:tc>
      </w:tr>
      <w:tr w:rsidR="00647BCF" w:rsidRPr="00D020CE" w14:paraId="5BD18180" w14:textId="77777777" w:rsidTr="00B56868">
        <w:trPr>
          <w:trHeight w:val="281"/>
        </w:trPr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2158E" w14:textId="77777777" w:rsidR="00647BCF" w:rsidRPr="00F96E98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71D6A8" w14:textId="77777777" w:rsidR="00647BCF" w:rsidRPr="00D020CE" w:rsidRDefault="00647BCF" w:rsidP="00B5686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44BE6D" w14:textId="77777777" w:rsidR="00647BCF" w:rsidRPr="00D020CE" w:rsidRDefault="00647BCF" w:rsidP="00B5686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4A3BCE" w14:textId="77777777" w:rsidR="00647BCF" w:rsidRPr="00D020CE" w:rsidRDefault="00647BCF" w:rsidP="00B5686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305E" w14:textId="77777777" w:rsidR="00647BCF" w:rsidRPr="00D020CE" w:rsidRDefault="00647BCF" w:rsidP="00B5686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7D5A85" w14:textId="21DB1530" w:rsidR="00647BCF" w:rsidRPr="00D020CE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$ 1,647,426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6806" w14:textId="25F4F27B" w:rsidR="00647BCF" w:rsidRPr="00D020CE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$ 1,647,426</w:t>
            </w:r>
          </w:p>
        </w:tc>
      </w:tr>
    </w:tbl>
    <w:p w14:paraId="22BE20BA" w14:textId="77777777" w:rsidR="005F17AC" w:rsidRDefault="005F17AC" w:rsidP="008A3C0B">
      <w:pPr>
        <w:jc w:val="center"/>
        <w:rPr>
          <w:rFonts w:ascii="Arial" w:hAnsi="Arial" w:cs="Arial"/>
          <w:sz w:val="18"/>
          <w:szCs w:val="18"/>
        </w:rPr>
      </w:pPr>
    </w:p>
    <w:p w14:paraId="401E6DC6" w14:textId="3FB8771B" w:rsidR="00647BCF" w:rsidRDefault="00B56868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2A8FE290" w14:textId="760F32D8" w:rsidR="008A3C0B" w:rsidRPr="00060949" w:rsidRDefault="00051112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0896CE5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-9.15pt;margin-top:13.35pt;width:273.3pt;height:64.9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6D017A3" w14:textId="77777777" w:rsidR="008A3C0B" w:rsidRDefault="008A3C0B" w:rsidP="008A3C0B">
                  <w:pPr>
                    <w:rPr>
                      <w:lang w:val="en-US"/>
                    </w:rPr>
                  </w:pPr>
                </w:p>
                <w:p w14:paraId="18279B8A" w14:textId="6431B8D4" w:rsidR="008A3C0B" w:rsidRPr="00C73377" w:rsidRDefault="00B56868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Mtro. Jaime Piñón Valdivia</w:t>
                  </w:r>
                </w:p>
                <w:p w14:paraId="4286B002" w14:textId="77777777" w:rsidR="008A3C0B" w:rsidRPr="00C73377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377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43235BA4">
          <v:shape id="_x0000_s2063" type="#_x0000_t202" style="position:absolute;left:0;text-align:left;margin-left:340.45pt;margin-top:8.3pt;width:273.6pt;height:71.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029143B" w14:textId="77777777" w:rsidR="008A3C0B" w:rsidRDefault="008A3C0B" w:rsidP="008A3C0B">
                  <w:pPr>
                    <w:rPr>
                      <w:lang w:val="en-US"/>
                    </w:rPr>
                  </w:pPr>
                </w:p>
                <w:p w14:paraId="6DD2871A" w14:textId="1FCABCC4" w:rsidR="008A3C0B" w:rsidRPr="00C73377" w:rsidRDefault="005F17AC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                                                  </w:t>
                  </w:r>
                  <w:proofErr w:type="gramStart"/>
                  <w:r w:rsidR="008A3C0B" w:rsidRPr="00C73377">
                    <w:rPr>
                      <w:rFonts w:ascii="Arial" w:hAnsi="Arial" w:cs="Arial"/>
                      <w:sz w:val="18"/>
                      <w:szCs w:val="18"/>
                    </w:rPr>
                    <w:t>Jefe</w:t>
                  </w:r>
                  <w:proofErr w:type="gramEnd"/>
                  <w:r w:rsidR="008A3C0B" w:rsidRPr="00C73377">
                    <w:rPr>
                      <w:rFonts w:ascii="Arial" w:hAnsi="Arial" w:cs="Arial"/>
                      <w:sz w:val="18"/>
                      <w:szCs w:val="18"/>
                    </w:rPr>
                    <w:t xml:space="preserve"> Administrativo</w:t>
                  </w:r>
                </w:p>
              </w:txbxContent>
            </v:textbox>
          </v:shape>
        </w:pict>
      </w:r>
    </w:p>
    <w:p w14:paraId="6CF366BB" w14:textId="77777777" w:rsidR="008A3C0B" w:rsidRPr="00060949" w:rsidRDefault="00051112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E7F833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0;text-align:left;margin-left:382.3pt;margin-top:12.65pt;width:182.7pt;height:0;z-index:25166950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CDA7AC6">
          <v:shape id="_x0000_s2066" type="#_x0000_t32" style="position:absolute;left:0;text-align:left;margin-left:11pt;margin-top:12.65pt;width:209.05pt;height:0;z-index:251670528" o:connectortype="straight"/>
        </w:pict>
      </w:r>
    </w:p>
    <w:p w14:paraId="1199E376" w14:textId="77777777" w:rsidR="00AF0821" w:rsidRDefault="00AF0821" w:rsidP="00E07567">
      <w:pPr>
        <w:jc w:val="center"/>
        <w:rPr>
          <w:rFonts w:ascii="Soberana Sans Light" w:hAnsi="Soberana Sans Light"/>
        </w:rPr>
      </w:pPr>
    </w:p>
    <w:p w14:paraId="4586BAB5" w14:textId="77777777" w:rsidR="00AF0821" w:rsidRDefault="00AF0821" w:rsidP="00E07567">
      <w:pPr>
        <w:jc w:val="center"/>
        <w:rPr>
          <w:rFonts w:ascii="Soberana Sans Light" w:hAnsi="Soberana Sans Light"/>
        </w:rPr>
      </w:pPr>
    </w:p>
    <w:p w14:paraId="3A7CE61E" w14:textId="77777777" w:rsidR="00AF0821" w:rsidRDefault="00AF0821" w:rsidP="00E07567">
      <w:pPr>
        <w:jc w:val="center"/>
        <w:rPr>
          <w:rFonts w:ascii="Soberana Sans Light" w:hAnsi="Soberana Sans Light"/>
        </w:rPr>
      </w:pPr>
    </w:p>
    <w:p w14:paraId="4B823C32" w14:textId="5CB58359" w:rsidR="00CF6A47" w:rsidRPr="00AF0821" w:rsidRDefault="00BB2074" w:rsidP="00E07567">
      <w:pPr>
        <w:jc w:val="center"/>
        <w:rPr>
          <w:b/>
          <w:bCs/>
          <w:noProof/>
        </w:rPr>
      </w:pPr>
      <w:r w:rsidRPr="00AF0821">
        <w:rPr>
          <w:rFonts w:ascii="Soberana Sans Light" w:hAnsi="Soberana Sans Light"/>
          <w:b/>
          <w:bCs/>
        </w:rPr>
        <w:lastRenderedPageBreak/>
        <w:t>I</w:t>
      </w:r>
      <w:r w:rsidR="005117F4" w:rsidRPr="00AF0821">
        <w:rPr>
          <w:rFonts w:ascii="Soberana Sans Light" w:hAnsi="Soberana Sans Light"/>
          <w:b/>
          <w:bCs/>
        </w:rPr>
        <w:t>ndicadores de Resultados</w:t>
      </w:r>
      <w:r w:rsidR="00E07567" w:rsidRPr="00AF0821">
        <w:rPr>
          <w:b/>
          <w:bCs/>
          <w:noProof/>
        </w:rPr>
        <w:t xml:space="preserve"> </w:t>
      </w:r>
    </w:p>
    <w:p w14:paraId="282318F2" w14:textId="63FBBCAE" w:rsidR="00BC6581" w:rsidRDefault="00EA7DBA" w:rsidP="00E07567">
      <w:pPr>
        <w:jc w:val="center"/>
      </w:pPr>
      <w:r w:rsidRPr="00EA7DBA">
        <w:rPr>
          <w:noProof/>
        </w:rPr>
        <w:drawing>
          <wp:inline distT="0" distB="0" distL="0" distR="0" wp14:anchorId="2DC125CC" wp14:editId="1CACE52C">
            <wp:extent cx="8877783" cy="5532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19"/>
                    <a:stretch/>
                  </pic:blipFill>
                  <pic:spPr bwMode="auto">
                    <a:xfrm>
                      <a:off x="0" y="0"/>
                      <a:ext cx="8889380" cy="55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46313" w14:textId="77777777" w:rsidR="00CF6A47" w:rsidRDefault="00EA7DBA" w:rsidP="00B70B38">
      <w:pPr>
        <w:rPr>
          <w:noProof/>
        </w:rPr>
      </w:pPr>
      <w:r w:rsidRPr="00EA7DBA">
        <w:rPr>
          <w:noProof/>
        </w:rPr>
        <w:lastRenderedPageBreak/>
        <w:drawing>
          <wp:inline distT="0" distB="0" distL="0" distR="0" wp14:anchorId="6FB0EE12" wp14:editId="7CE2568D">
            <wp:extent cx="8750300" cy="557899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48"/>
                    <a:stretch/>
                  </pic:blipFill>
                  <pic:spPr bwMode="auto">
                    <a:xfrm>
                      <a:off x="0" y="0"/>
                      <a:ext cx="8764149" cy="55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6581">
        <w:br w:type="textWrapping" w:clear="all"/>
      </w:r>
    </w:p>
    <w:p w14:paraId="7A79EE88" w14:textId="77777777" w:rsidR="00CF6A47" w:rsidRDefault="00CF6A47" w:rsidP="00B70B38">
      <w:pPr>
        <w:rPr>
          <w:noProof/>
        </w:rPr>
      </w:pPr>
    </w:p>
    <w:p w14:paraId="6CC66CF2" w14:textId="4DEC3A00" w:rsidR="005F17AC" w:rsidRDefault="00B70B38" w:rsidP="00B70B38">
      <w:pPr>
        <w:rPr>
          <w:noProof/>
        </w:rPr>
      </w:pPr>
      <w:r w:rsidRPr="00B70B38">
        <w:rPr>
          <w:noProof/>
        </w:rPr>
        <w:drawing>
          <wp:inline distT="0" distB="0" distL="0" distR="0" wp14:anchorId="660EE7A3" wp14:editId="23CE4FD8">
            <wp:extent cx="8808335" cy="546290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79"/>
                    <a:stretch/>
                  </pic:blipFill>
                  <pic:spPr bwMode="auto">
                    <a:xfrm>
                      <a:off x="0" y="0"/>
                      <a:ext cx="8840016" cy="548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17AC" w:rsidSect="00B70B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1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09F1" w14:textId="77777777" w:rsidR="00051112" w:rsidRDefault="00051112" w:rsidP="00EA5418">
      <w:pPr>
        <w:spacing w:after="0" w:line="240" w:lineRule="auto"/>
      </w:pPr>
      <w:r>
        <w:separator/>
      </w:r>
    </w:p>
  </w:endnote>
  <w:endnote w:type="continuationSeparator" w:id="0">
    <w:p w14:paraId="29BD1127" w14:textId="77777777" w:rsidR="00051112" w:rsidRDefault="000511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87D1" w14:textId="77777777" w:rsidR="0013011C" w:rsidRPr="0013011C" w:rsidRDefault="000511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5F3269B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37AE2E4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31F" w14:textId="77777777" w:rsidR="008E3652" w:rsidRPr="008E3652" w:rsidRDefault="0005111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C1D1088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5DF0" w14:textId="77777777" w:rsidR="00051112" w:rsidRDefault="00051112" w:rsidP="00EA5418">
      <w:pPr>
        <w:spacing w:after="0" w:line="240" w:lineRule="auto"/>
      </w:pPr>
      <w:r>
        <w:separator/>
      </w:r>
    </w:p>
  </w:footnote>
  <w:footnote w:type="continuationSeparator" w:id="0">
    <w:p w14:paraId="7E589503" w14:textId="77777777" w:rsidR="00051112" w:rsidRDefault="000511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5B7" w14:textId="77777777" w:rsidR="0013011C" w:rsidRDefault="00051112">
    <w:pPr>
      <w:pStyle w:val="Encabezado"/>
    </w:pPr>
    <w:r>
      <w:rPr>
        <w:noProof/>
        <w:lang w:eastAsia="es-MX"/>
      </w:rPr>
      <w:pict w14:anchorId="61F11007">
        <v:group id="6 Grupo" o:spid="_x0000_s102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DA51BEF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2D6D73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3CCB58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DA45ADF" w14:textId="672B315A" w:rsidR="00040466" w:rsidRDefault="00BE4A1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C7755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453EE757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800CFEE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E4A2" w14:textId="77777777" w:rsidR="008E3652" w:rsidRPr="0013011C" w:rsidRDefault="0005111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235D32C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evenAndOddHeaders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266CC"/>
    <w:rsid w:val="000315C3"/>
    <w:rsid w:val="00040466"/>
    <w:rsid w:val="0004774C"/>
    <w:rsid w:val="00051112"/>
    <w:rsid w:val="00060949"/>
    <w:rsid w:val="00061612"/>
    <w:rsid w:val="000906F6"/>
    <w:rsid w:val="0009549F"/>
    <w:rsid w:val="000B59C9"/>
    <w:rsid w:val="000C03AD"/>
    <w:rsid w:val="000C3DED"/>
    <w:rsid w:val="000C5175"/>
    <w:rsid w:val="000D31D4"/>
    <w:rsid w:val="000E4F65"/>
    <w:rsid w:val="00112360"/>
    <w:rsid w:val="001143AF"/>
    <w:rsid w:val="00121F59"/>
    <w:rsid w:val="0013011C"/>
    <w:rsid w:val="001305D8"/>
    <w:rsid w:val="0013536D"/>
    <w:rsid w:val="0015134E"/>
    <w:rsid w:val="00154499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7744"/>
    <w:rsid w:val="001F1E84"/>
    <w:rsid w:val="001F38FF"/>
    <w:rsid w:val="00214D6A"/>
    <w:rsid w:val="00226368"/>
    <w:rsid w:val="00226F64"/>
    <w:rsid w:val="0025039C"/>
    <w:rsid w:val="0025404C"/>
    <w:rsid w:val="00280D4D"/>
    <w:rsid w:val="002A70B3"/>
    <w:rsid w:val="002B39D1"/>
    <w:rsid w:val="002B4DFB"/>
    <w:rsid w:val="002C009F"/>
    <w:rsid w:val="002C07DB"/>
    <w:rsid w:val="002D213C"/>
    <w:rsid w:val="003002CC"/>
    <w:rsid w:val="00305E14"/>
    <w:rsid w:val="003139D5"/>
    <w:rsid w:val="00317399"/>
    <w:rsid w:val="00317468"/>
    <w:rsid w:val="003303C3"/>
    <w:rsid w:val="0035273F"/>
    <w:rsid w:val="00356139"/>
    <w:rsid w:val="00372F40"/>
    <w:rsid w:val="003D1175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F03"/>
    <w:rsid w:val="00464D98"/>
    <w:rsid w:val="00466C1B"/>
    <w:rsid w:val="004754E2"/>
    <w:rsid w:val="004833B1"/>
    <w:rsid w:val="00486AE1"/>
    <w:rsid w:val="0049661E"/>
    <w:rsid w:val="00497D8B"/>
    <w:rsid w:val="004A3861"/>
    <w:rsid w:val="004C16F0"/>
    <w:rsid w:val="004C19BD"/>
    <w:rsid w:val="004C319E"/>
    <w:rsid w:val="004C7AF1"/>
    <w:rsid w:val="004D2FE0"/>
    <w:rsid w:val="004D3236"/>
    <w:rsid w:val="004D41B8"/>
    <w:rsid w:val="004D5747"/>
    <w:rsid w:val="004D5B2A"/>
    <w:rsid w:val="004D7869"/>
    <w:rsid w:val="004F68F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512B2"/>
    <w:rsid w:val="00570EDE"/>
    <w:rsid w:val="00577B2F"/>
    <w:rsid w:val="005859FA"/>
    <w:rsid w:val="005908E3"/>
    <w:rsid w:val="005910C1"/>
    <w:rsid w:val="005E0431"/>
    <w:rsid w:val="005E1235"/>
    <w:rsid w:val="005E5A2B"/>
    <w:rsid w:val="005F17AC"/>
    <w:rsid w:val="0060046B"/>
    <w:rsid w:val="006048D2"/>
    <w:rsid w:val="00611E39"/>
    <w:rsid w:val="0062132E"/>
    <w:rsid w:val="00647BCF"/>
    <w:rsid w:val="00652CE6"/>
    <w:rsid w:val="00655CD4"/>
    <w:rsid w:val="00680477"/>
    <w:rsid w:val="006851C5"/>
    <w:rsid w:val="00687BDA"/>
    <w:rsid w:val="006906F2"/>
    <w:rsid w:val="006E77DD"/>
    <w:rsid w:val="00705F6D"/>
    <w:rsid w:val="007077FF"/>
    <w:rsid w:val="00724E10"/>
    <w:rsid w:val="00731B4D"/>
    <w:rsid w:val="00731F06"/>
    <w:rsid w:val="007777E4"/>
    <w:rsid w:val="00777EC8"/>
    <w:rsid w:val="007873F5"/>
    <w:rsid w:val="0079582C"/>
    <w:rsid w:val="007966D3"/>
    <w:rsid w:val="007A36DC"/>
    <w:rsid w:val="007B1544"/>
    <w:rsid w:val="007B3196"/>
    <w:rsid w:val="007B36C3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A3C0B"/>
    <w:rsid w:val="008A627E"/>
    <w:rsid w:val="008A6325"/>
    <w:rsid w:val="008A6E4D"/>
    <w:rsid w:val="008B0017"/>
    <w:rsid w:val="008C63C0"/>
    <w:rsid w:val="008C761B"/>
    <w:rsid w:val="008D3A20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5536F"/>
    <w:rsid w:val="00957B50"/>
    <w:rsid w:val="00980EFE"/>
    <w:rsid w:val="00985C40"/>
    <w:rsid w:val="009A0CD1"/>
    <w:rsid w:val="009B281B"/>
    <w:rsid w:val="009B3AD9"/>
    <w:rsid w:val="009C2A74"/>
    <w:rsid w:val="009D006F"/>
    <w:rsid w:val="009D125B"/>
    <w:rsid w:val="009E20C9"/>
    <w:rsid w:val="009F05E0"/>
    <w:rsid w:val="009F6CA4"/>
    <w:rsid w:val="00A05A12"/>
    <w:rsid w:val="00A33595"/>
    <w:rsid w:val="00A53752"/>
    <w:rsid w:val="00A54971"/>
    <w:rsid w:val="00A55219"/>
    <w:rsid w:val="00A56AC9"/>
    <w:rsid w:val="00A57A71"/>
    <w:rsid w:val="00A62547"/>
    <w:rsid w:val="00A63D06"/>
    <w:rsid w:val="00A662A8"/>
    <w:rsid w:val="00A676E1"/>
    <w:rsid w:val="00A76C18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0821"/>
    <w:rsid w:val="00AF2716"/>
    <w:rsid w:val="00AF6B43"/>
    <w:rsid w:val="00B01221"/>
    <w:rsid w:val="00B16FA8"/>
    <w:rsid w:val="00B30281"/>
    <w:rsid w:val="00B366AB"/>
    <w:rsid w:val="00B40B64"/>
    <w:rsid w:val="00B51D19"/>
    <w:rsid w:val="00B56868"/>
    <w:rsid w:val="00B57A95"/>
    <w:rsid w:val="00B65D62"/>
    <w:rsid w:val="00B70B38"/>
    <w:rsid w:val="00B730CA"/>
    <w:rsid w:val="00B849EE"/>
    <w:rsid w:val="00B94F89"/>
    <w:rsid w:val="00BA012D"/>
    <w:rsid w:val="00BB2074"/>
    <w:rsid w:val="00BC11D4"/>
    <w:rsid w:val="00BC6581"/>
    <w:rsid w:val="00BD29FE"/>
    <w:rsid w:val="00BD6517"/>
    <w:rsid w:val="00BE4A12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73377"/>
    <w:rsid w:val="00C7755A"/>
    <w:rsid w:val="00C91066"/>
    <w:rsid w:val="00C95ED4"/>
    <w:rsid w:val="00CA5635"/>
    <w:rsid w:val="00CB22A1"/>
    <w:rsid w:val="00CC598A"/>
    <w:rsid w:val="00CD2C31"/>
    <w:rsid w:val="00CE409D"/>
    <w:rsid w:val="00CE4E54"/>
    <w:rsid w:val="00CF6A47"/>
    <w:rsid w:val="00D020CE"/>
    <w:rsid w:val="00D03D95"/>
    <w:rsid w:val="00D03ED3"/>
    <w:rsid w:val="00D055EC"/>
    <w:rsid w:val="00D12F29"/>
    <w:rsid w:val="00D26E0D"/>
    <w:rsid w:val="00D30B0E"/>
    <w:rsid w:val="00D51261"/>
    <w:rsid w:val="00D73212"/>
    <w:rsid w:val="00D95046"/>
    <w:rsid w:val="00D963E0"/>
    <w:rsid w:val="00D96CDF"/>
    <w:rsid w:val="00DA3B1B"/>
    <w:rsid w:val="00DA5B43"/>
    <w:rsid w:val="00DA5DC8"/>
    <w:rsid w:val="00DA65C1"/>
    <w:rsid w:val="00DB5D16"/>
    <w:rsid w:val="00DC242F"/>
    <w:rsid w:val="00DE6760"/>
    <w:rsid w:val="00E00BB6"/>
    <w:rsid w:val="00E07567"/>
    <w:rsid w:val="00E32708"/>
    <w:rsid w:val="00E36B95"/>
    <w:rsid w:val="00E40591"/>
    <w:rsid w:val="00E9403E"/>
    <w:rsid w:val="00EA5418"/>
    <w:rsid w:val="00EA7DBA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3391C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96E98"/>
    <w:rsid w:val="00FA0C5B"/>
    <w:rsid w:val="00FB69D8"/>
    <w:rsid w:val="00FC1C85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  <o:rules v:ext="edit">
        <o:r id="V:Rule1" type="connector" idref="#_x0000_s2066"/>
        <o:r id="V:Rule2" type="connector" idref="#_x0000_s2065"/>
      </o:rules>
    </o:shapelayout>
  </w:shapeDefaults>
  <w:decimalSymbol w:val="."/>
  <w:listSeparator w:val=","/>
  <w14:docId w14:val="5A3F675E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18B-2FA3-4B3C-B1E2-A38DE2D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575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esmeralda guzman rodriguez</cp:lastModifiedBy>
  <cp:revision>144</cp:revision>
  <cp:lastPrinted>2022-01-10T15:34:00Z</cp:lastPrinted>
  <dcterms:created xsi:type="dcterms:W3CDTF">2014-08-29T22:20:00Z</dcterms:created>
  <dcterms:modified xsi:type="dcterms:W3CDTF">2022-01-10T15:41:00Z</dcterms:modified>
</cp:coreProperties>
</file>