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4756C" w14:textId="4B275EE5" w:rsidR="009425D6" w:rsidRDefault="00D459D8" w:rsidP="00414C7D">
      <w:r>
        <w:rPr>
          <w:noProof/>
        </w:rPr>
        <w:object w:dxaOrig="1440" w:dyaOrig="1440" w14:anchorId="28067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9.5pt;margin-top:16.5pt;width:572pt;height:650.15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7A199C47" w14:textId="40705A19" w:rsidR="00372F40" w:rsidRDefault="00D459D8" w:rsidP="007769DF">
      <w:r>
        <w:rPr>
          <w:noProof/>
        </w:rPr>
        <w:lastRenderedPageBreak/>
        <w:object w:dxaOrig="1440" w:dyaOrig="1440" w14:anchorId="1B78E39C">
          <v:shape id="_x0000_s1078" type="#_x0000_t75" style="position:absolute;margin-left:-51.75pt;margin-top:17.35pt;width:575.25pt;height:639.4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r w:rsidR="000B54AD">
        <w:br w:type="textWrapping" w:clear="all"/>
      </w:r>
    </w:p>
    <w:p w14:paraId="438D4D26" w14:textId="09D2101A" w:rsidR="00E32708" w:rsidRDefault="00DE2F50" w:rsidP="00927BA4">
      <w:pPr>
        <w:tabs>
          <w:tab w:val="left" w:pos="2430"/>
        </w:tabs>
      </w:pPr>
      <w:r>
        <w:br w:type="textWrapping" w:clear="all"/>
      </w:r>
    </w:p>
    <w:p w14:paraId="1ED5804D" w14:textId="77777777" w:rsidR="00217C35" w:rsidRDefault="00217C35" w:rsidP="00927BA4">
      <w:pPr>
        <w:tabs>
          <w:tab w:val="left" w:pos="2430"/>
        </w:tabs>
      </w:pPr>
    </w:p>
    <w:p w14:paraId="7FA7C71C" w14:textId="77777777" w:rsidR="00217C35" w:rsidRDefault="00217C35" w:rsidP="00927BA4">
      <w:pPr>
        <w:tabs>
          <w:tab w:val="left" w:pos="2430"/>
        </w:tabs>
      </w:pPr>
    </w:p>
    <w:p w14:paraId="628E85C4" w14:textId="77777777" w:rsidR="00217C35" w:rsidRDefault="00217C35" w:rsidP="00927BA4">
      <w:pPr>
        <w:tabs>
          <w:tab w:val="left" w:pos="2430"/>
        </w:tabs>
      </w:pPr>
    </w:p>
    <w:p w14:paraId="10AE8F24" w14:textId="77777777" w:rsidR="00217C35" w:rsidRDefault="00217C35" w:rsidP="00927BA4">
      <w:pPr>
        <w:tabs>
          <w:tab w:val="left" w:pos="2430"/>
        </w:tabs>
      </w:pPr>
    </w:p>
    <w:p w14:paraId="13B610E0" w14:textId="77777777" w:rsidR="00217C35" w:rsidRDefault="00217C35" w:rsidP="00927BA4">
      <w:pPr>
        <w:tabs>
          <w:tab w:val="left" w:pos="2430"/>
        </w:tabs>
      </w:pPr>
    </w:p>
    <w:p w14:paraId="4AB22F13" w14:textId="77777777" w:rsidR="00217C35" w:rsidRDefault="00217C35" w:rsidP="00927BA4">
      <w:pPr>
        <w:tabs>
          <w:tab w:val="left" w:pos="2430"/>
        </w:tabs>
      </w:pPr>
    </w:p>
    <w:p w14:paraId="30C4D39B" w14:textId="77777777" w:rsidR="00217C35" w:rsidRDefault="00217C35" w:rsidP="00927BA4">
      <w:pPr>
        <w:tabs>
          <w:tab w:val="left" w:pos="2430"/>
        </w:tabs>
      </w:pPr>
    </w:p>
    <w:p w14:paraId="09F6A3C6" w14:textId="77777777" w:rsidR="00217C35" w:rsidRDefault="00217C35" w:rsidP="00927BA4">
      <w:pPr>
        <w:tabs>
          <w:tab w:val="left" w:pos="2430"/>
        </w:tabs>
      </w:pPr>
    </w:p>
    <w:p w14:paraId="55F59AD3" w14:textId="77777777" w:rsidR="00217C35" w:rsidRDefault="00217C35" w:rsidP="00927BA4">
      <w:pPr>
        <w:tabs>
          <w:tab w:val="left" w:pos="2430"/>
        </w:tabs>
      </w:pPr>
    </w:p>
    <w:p w14:paraId="4A417DD3" w14:textId="77777777" w:rsidR="00217C35" w:rsidRDefault="00217C35" w:rsidP="00927BA4">
      <w:pPr>
        <w:tabs>
          <w:tab w:val="left" w:pos="2430"/>
        </w:tabs>
      </w:pPr>
    </w:p>
    <w:p w14:paraId="4D84D414" w14:textId="77777777" w:rsidR="00217C35" w:rsidRDefault="00217C35" w:rsidP="00927BA4">
      <w:pPr>
        <w:tabs>
          <w:tab w:val="left" w:pos="2430"/>
        </w:tabs>
      </w:pPr>
    </w:p>
    <w:p w14:paraId="7BC8E797" w14:textId="77777777" w:rsidR="00217C35" w:rsidRDefault="00217C35" w:rsidP="00927BA4">
      <w:pPr>
        <w:tabs>
          <w:tab w:val="left" w:pos="2430"/>
        </w:tabs>
      </w:pPr>
    </w:p>
    <w:p w14:paraId="6569945F" w14:textId="77777777" w:rsidR="00217C35" w:rsidRDefault="00217C35" w:rsidP="00927BA4">
      <w:pPr>
        <w:tabs>
          <w:tab w:val="left" w:pos="2430"/>
        </w:tabs>
      </w:pPr>
    </w:p>
    <w:p w14:paraId="1E6DFEEB" w14:textId="77777777" w:rsidR="00217C35" w:rsidRDefault="00217C35" w:rsidP="00927BA4">
      <w:pPr>
        <w:tabs>
          <w:tab w:val="left" w:pos="2430"/>
        </w:tabs>
      </w:pPr>
    </w:p>
    <w:p w14:paraId="7CD94141" w14:textId="77777777" w:rsidR="00217C35" w:rsidRDefault="00217C35" w:rsidP="00927BA4">
      <w:pPr>
        <w:tabs>
          <w:tab w:val="left" w:pos="2430"/>
        </w:tabs>
      </w:pPr>
    </w:p>
    <w:p w14:paraId="35A94A2F" w14:textId="77777777" w:rsidR="00217C35" w:rsidRDefault="00217C35" w:rsidP="00927BA4">
      <w:pPr>
        <w:tabs>
          <w:tab w:val="left" w:pos="2430"/>
        </w:tabs>
      </w:pPr>
    </w:p>
    <w:p w14:paraId="3A8FB262" w14:textId="77777777" w:rsidR="00217C35" w:rsidRDefault="00217C35" w:rsidP="00927BA4">
      <w:pPr>
        <w:tabs>
          <w:tab w:val="left" w:pos="2430"/>
        </w:tabs>
      </w:pPr>
    </w:p>
    <w:p w14:paraId="35BB341E" w14:textId="77777777" w:rsidR="00217C35" w:rsidRDefault="00217C35" w:rsidP="00927BA4">
      <w:pPr>
        <w:tabs>
          <w:tab w:val="left" w:pos="2430"/>
        </w:tabs>
      </w:pPr>
    </w:p>
    <w:p w14:paraId="69CB268E" w14:textId="77777777" w:rsidR="00217C35" w:rsidRDefault="00217C35" w:rsidP="00927BA4">
      <w:pPr>
        <w:tabs>
          <w:tab w:val="left" w:pos="2430"/>
        </w:tabs>
      </w:pPr>
    </w:p>
    <w:p w14:paraId="3193169D" w14:textId="77777777" w:rsidR="00217C35" w:rsidRDefault="00217C35" w:rsidP="00927BA4">
      <w:pPr>
        <w:tabs>
          <w:tab w:val="left" w:pos="2430"/>
        </w:tabs>
      </w:pPr>
    </w:p>
    <w:p w14:paraId="72D756A1" w14:textId="77777777" w:rsidR="00217C35" w:rsidRDefault="00217C35" w:rsidP="00927BA4">
      <w:pPr>
        <w:tabs>
          <w:tab w:val="left" w:pos="2430"/>
        </w:tabs>
      </w:pPr>
    </w:p>
    <w:p w14:paraId="4A235746" w14:textId="4374B58E" w:rsidR="00217C35" w:rsidRDefault="00217C35" w:rsidP="00DD47AF">
      <w:pPr>
        <w:tabs>
          <w:tab w:val="left" w:pos="2430"/>
        </w:tabs>
        <w:jc w:val="center"/>
      </w:pPr>
    </w:p>
    <w:p w14:paraId="7D91854F" w14:textId="5C89A511" w:rsidR="001604EA" w:rsidRDefault="0018545C" w:rsidP="00DD47AF">
      <w:pPr>
        <w:tabs>
          <w:tab w:val="left" w:pos="2430"/>
        </w:tabs>
        <w:jc w:val="center"/>
      </w:pPr>
      <w:r>
        <w:object w:dxaOrig="12690" w:dyaOrig="19215" w14:anchorId="52B424E7">
          <v:shape id="_x0000_i1049" type="#_x0000_t75" style="width:474pt;height:636pt" o:ole="">
            <v:imagedata r:id="rId12" o:title=""/>
          </v:shape>
          <o:OLEObject Type="Link" ProgID="Excel.Sheet.12" ShapeID="_x0000_i1049" DrawAspect="Content" r:id="rId13" UpdateMode="Always">
            <o:LinkType>EnhancedMetaFile</o:LinkType>
            <o:LockedField>false</o:LockedField>
            <o:FieldCodes>\f 0</o:FieldCodes>
          </o:OLEObject>
        </w:object>
      </w:r>
    </w:p>
    <w:p w14:paraId="1E569FAC" w14:textId="77777777" w:rsidR="005C162E" w:rsidRDefault="005C162E" w:rsidP="00DD47AF">
      <w:pPr>
        <w:tabs>
          <w:tab w:val="left" w:pos="2430"/>
        </w:tabs>
        <w:jc w:val="center"/>
      </w:pPr>
    </w:p>
    <w:p w14:paraId="7C3858FB" w14:textId="77777777" w:rsidR="005C162E" w:rsidRDefault="005C162E" w:rsidP="00DD47AF">
      <w:pPr>
        <w:tabs>
          <w:tab w:val="left" w:pos="2430"/>
        </w:tabs>
        <w:jc w:val="center"/>
      </w:pPr>
    </w:p>
    <w:p w14:paraId="18BA8AAD" w14:textId="0447767A" w:rsidR="005C162E" w:rsidRDefault="00D459D8" w:rsidP="00DD47AF">
      <w:pPr>
        <w:tabs>
          <w:tab w:val="left" w:pos="2430"/>
        </w:tabs>
        <w:jc w:val="center"/>
      </w:pPr>
      <w:r>
        <w:rPr>
          <w:noProof/>
        </w:rPr>
        <w:lastRenderedPageBreak/>
        <w:object w:dxaOrig="1440" w:dyaOrig="1440" w14:anchorId="04F9B0B1">
          <v:shape id="_x0000_s1081" type="#_x0000_t75" style="position:absolute;left:0;text-align:left;margin-left:-37.5pt;margin-top:27.05pt;width:548.05pt;height:448.4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4766BB21" w14:textId="468F589E" w:rsidR="00217C35" w:rsidRDefault="00217C35" w:rsidP="00927BA4">
      <w:pPr>
        <w:tabs>
          <w:tab w:val="left" w:pos="2430"/>
        </w:tabs>
      </w:pPr>
    </w:p>
    <w:p w14:paraId="4B25C83D" w14:textId="1864D3EB" w:rsidR="00217C35" w:rsidRDefault="00217C35" w:rsidP="00927BA4">
      <w:pPr>
        <w:tabs>
          <w:tab w:val="left" w:pos="2430"/>
        </w:tabs>
      </w:pPr>
    </w:p>
    <w:p w14:paraId="037FB18B" w14:textId="2E42A16B" w:rsidR="00217C35" w:rsidRDefault="00217C35" w:rsidP="00927BA4">
      <w:pPr>
        <w:tabs>
          <w:tab w:val="left" w:pos="2430"/>
        </w:tabs>
      </w:pPr>
    </w:p>
    <w:p w14:paraId="54CACBC1" w14:textId="77777777" w:rsidR="00217C35" w:rsidRDefault="00217C35" w:rsidP="00927BA4">
      <w:pPr>
        <w:tabs>
          <w:tab w:val="left" w:pos="2430"/>
        </w:tabs>
      </w:pPr>
    </w:p>
    <w:p w14:paraId="02F7960A" w14:textId="77777777" w:rsidR="00217C35" w:rsidRDefault="00217C35" w:rsidP="00927BA4">
      <w:pPr>
        <w:tabs>
          <w:tab w:val="left" w:pos="2430"/>
        </w:tabs>
      </w:pPr>
    </w:p>
    <w:p w14:paraId="6F43B8D3" w14:textId="77777777" w:rsidR="00217C35" w:rsidRDefault="00217C35" w:rsidP="00927BA4">
      <w:pPr>
        <w:tabs>
          <w:tab w:val="left" w:pos="2430"/>
        </w:tabs>
      </w:pPr>
    </w:p>
    <w:p w14:paraId="14166387" w14:textId="77777777" w:rsidR="00217C35" w:rsidRDefault="00217C35" w:rsidP="00927BA4">
      <w:pPr>
        <w:tabs>
          <w:tab w:val="left" w:pos="2430"/>
        </w:tabs>
      </w:pPr>
    </w:p>
    <w:p w14:paraId="39F4F99A" w14:textId="77777777" w:rsidR="00217C35" w:rsidRDefault="00217C35" w:rsidP="00927BA4">
      <w:pPr>
        <w:tabs>
          <w:tab w:val="left" w:pos="2430"/>
        </w:tabs>
      </w:pPr>
    </w:p>
    <w:p w14:paraId="06184E55" w14:textId="77777777" w:rsidR="00217C35" w:rsidRDefault="00217C35" w:rsidP="00927BA4">
      <w:pPr>
        <w:tabs>
          <w:tab w:val="left" w:pos="2430"/>
        </w:tabs>
      </w:pPr>
    </w:p>
    <w:p w14:paraId="6D81CDFF" w14:textId="77777777" w:rsidR="00217C35" w:rsidRDefault="00217C35" w:rsidP="00927BA4">
      <w:pPr>
        <w:tabs>
          <w:tab w:val="left" w:pos="2430"/>
        </w:tabs>
      </w:pPr>
    </w:p>
    <w:p w14:paraId="27C8958A" w14:textId="77777777" w:rsidR="00217C35" w:rsidRDefault="00217C35" w:rsidP="00927BA4">
      <w:pPr>
        <w:tabs>
          <w:tab w:val="left" w:pos="2430"/>
        </w:tabs>
      </w:pPr>
    </w:p>
    <w:p w14:paraId="551DAA2B" w14:textId="77777777" w:rsidR="00217C35" w:rsidRDefault="00217C35" w:rsidP="00927BA4">
      <w:pPr>
        <w:tabs>
          <w:tab w:val="left" w:pos="2430"/>
        </w:tabs>
      </w:pPr>
    </w:p>
    <w:p w14:paraId="6E16280F" w14:textId="77777777" w:rsidR="00217C35" w:rsidRDefault="00217C35" w:rsidP="00927BA4">
      <w:pPr>
        <w:tabs>
          <w:tab w:val="left" w:pos="2430"/>
        </w:tabs>
      </w:pPr>
    </w:p>
    <w:p w14:paraId="630BABA0" w14:textId="77777777" w:rsidR="00217C35" w:rsidRDefault="00217C35" w:rsidP="00927BA4">
      <w:pPr>
        <w:tabs>
          <w:tab w:val="left" w:pos="2430"/>
        </w:tabs>
      </w:pPr>
    </w:p>
    <w:p w14:paraId="51C413C8" w14:textId="77777777" w:rsidR="00217C35" w:rsidRDefault="00217C35" w:rsidP="00927BA4">
      <w:pPr>
        <w:tabs>
          <w:tab w:val="left" w:pos="2430"/>
        </w:tabs>
      </w:pPr>
    </w:p>
    <w:p w14:paraId="6A37C6C1" w14:textId="77777777" w:rsidR="00217C35" w:rsidRDefault="00217C35" w:rsidP="00927BA4">
      <w:pPr>
        <w:tabs>
          <w:tab w:val="left" w:pos="2430"/>
        </w:tabs>
      </w:pPr>
    </w:p>
    <w:p w14:paraId="78D0D7EA" w14:textId="77777777" w:rsidR="00217C35" w:rsidRDefault="00217C35" w:rsidP="00927BA4">
      <w:pPr>
        <w:tabs>
          <w:tab w:val="left" w:pos="2430"/>
        </w:tabs>
      </w:pPr>
    </w:p>
    <w:p w14:paraId="7EF82B3C" w14:textId="77777777" w:rsidR="00217C35" w:rsidRDefault="00217C35" w:rsidP="00927BA4">
      <w:pPr>
        <w:tabs>
          <w:tab w:val="left" w:pos="2430"/>
        </w:tabs>
      </w:pPr>
    </w:p>
    <w:p w14:paraId="119F8720" w14:textId="77777777" w:rsidR="00217C35" w:rsidRDefault="00217C35" w:rsidP="00927BA4">
      <w:pPr>
        <w:tabs>
          <w:tab w:val="left" w:pos="2430"/>
        </w:tabs>
      </w:pPr>
    </w:p>
    <w:p w14:paraId="300F8083" w14:textId="6007D591" w:rsidR="00217C35" w:rsidRDefault="00217C35" w:rsidP="00927BA4">
      <w:pPr>
        <w:tabs>
          <w:tab w:val="left" w:pos="2430"/>
        </w:tabs>
      </w:pPr>
    </w:p>
    <w:p w14:paraId="279914D6" w14:textId="77777777" w:rsidR="003E3FDE" w:rsidRDefault="003E3FDE" w:rsidP="00927BA4">
      <w:pPr>
        <w:tabs>
          <w:tab w:val="left" w:pos="2430"/>
        </w:tabs>
      </w:pPr>
    </w:p>
    <w:p w14:paraId="5DC1E9AB" w14:textId="056D9B3E" w:rsidR="00217C35" w:rsidRDefault="00217C35" w:rsidP="00927BA4">
      <w:pPr>
        <w:tabs>
          <w:tab w:val="left" w:pos="2430"/>
        </w:tabs>
      </w:pPr>
    </w:p>
    <w:p w14:paraId="58E9425C" w14:textId="77777777" w:rsidR="00FE7AAB" w:rsidRDefault="00FE7AAB" w:rsidP="00927BA4">
      <w:pPr>
        <w:tabs>
          <w:tab w:val="left" w:pos="2430"/>
        </w:tabs>
      </w:pPr>
    </w:p>
    <w:p w14:paraId="732E3B48" w14:textId="77777777" w:rsidR="00217C35" w:rsidRDefault="00217C35" w:rsidP="00927BA4">
      <w:pPr>
        <w:tabs>
          <w:tab w:val="left" w:pos="2430"/>
        </w:tabs>
      </w:pPr>
    </w:p>
    <w:p w14:paraId="09B4730E" w14:textId="77777777" w:rsidR="00217C35" w:rsidRDefault="00217C35" w:rsidP="00927BA4">
      <w:pPr>
        <w:tabs>
          <w:tab w:val="left" w:pos="2430"/>
        </w:tabs>
      </w:pPr>
    </w:p>
    <w:p w14:paraId="6AAE9103" w14:textId="77777777" w:rsidR="00217C35" w:rsidRDefault="00217C35" w:rsidP="00066325">
      <w:pPr>
        <w:tabs>
          <w:tab w:val="left" w:pos="2430"/>
        </w:tabs>
        <w:jc w:val="center"/>
      </w:pPr>
    </w:p>
    <w:p w14:paraId="45FE1162" w14:textId="77777777" w:rsidR="00217C35" w:rsidRDefault="00D459D8" w:rsidP="00927BA4">
      <w:pPr>
        <w:tabs>
          <w:tab w:val="left" w:pos="2430"/>
        </w:tabs>
      </w:pPr>
      <w:r>
        <w:rPr>
          <w:noProof/>
        </w:rPr>
        <w:lastRenderedPageBreak/>
        <w:object w:dxaOrig="1440" w:dyaOrig="1440" w14:anchorId="79FC1B9D">
          <v:shape id="_x0000_s1082" type="#_x0000_t75" style="position:absolute;margin-left:-42pt;margin-top:23.4pt;width:555.9pt;height:579.5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3EEDA8A7" w14:textId="77777777" w:rsidR="00217C35" w:rsidRDefault="00217C35" w:rsidP="00927BA4">
      <w:pPr>
        <w:tabs>
          <w:tab w:val="left" w:pos="2430"/>
        </w:tabs>
      </w:pPr>
    </w:p>
    <w:p w14:paraId="3E6BF685" w14:textId="77777777" w:rsidR="00217C35" w:rsidRDefault="00217C35" w:rsidP="00927BA4">
      <w:pPr>
        <w:tabs>
          <w:tab w:val="left" w:pos="2430"/>
        </w:tabs>
      </w:pPr>
    </w:p>
    <w:p w14:paraId="4EDD1CB7" w14:textId="77777777" w:rsidR="00217C35" w:rsidRDefault="00217C35" w:rsidP="00927BA4">
      <w:pPr>
        <w:tabs>
          <w:tab w:val="left" w:pos="2430"/>
        </w:tabs>
      </w:pPr>
    </w:p>
    <w:p w14:paraId="13A36E80" w14:textId="77777777" w:rsidR="00217C35" w:rsidRDefault="00217C35" w:rsidP="00927BA4">
      <w:pPr>
        <w:tabs>
          <w:tab w:val="left" w:pos="2430"/>
        </w:tabs>
      </w:pPr>
    </w:p>
    <w:p w14:paraId="7FD2EC0E" w14:textId="77777777" w:rsidR="00217C35" w:rsidRDefault="00217C35" w:rsidP="00927BA4">
      <w:pPr>
        <w:tabs>
          <w:tab w:val="left" w:pos="2430"/>
        </w:tabs>
      </w:pPr>
    </w:p>
    <w:p w14:paraId="59B6C0D5" w14:textId="77777777" w:rsidR="00217C35" w:rsidRDefault="00217C35" w:rsidP="00927BA4">
      <w:pPr>
        <w:tabs>
          <w:tab w:val="left" w:pos="2430"/>
        </w:tabs>
      </w:pPr>
    </w:p>
    <w:p w14:paraId="53108D02" w14:textId="77777777" w:rsidR="00217C35" w:rsidRDefault="00217C35" w:rsidP="00927BA4">
      <w:pPr>
        <w:tabs>
          <w:tab w:val="left" w:pos="2430"/>
        </w:tabs>
      </w:pPr>
    </w:p>
    <w:p w14:paraId="3CFE7991" w14:textId="77777777" w:rsidR="00217C35" w:rsidRDefault="00217C35" w:rsidP="00927BA4">
      <w:pPr>
        <w:tabs>
          <w:tab w:val="left" w:pos="2430"/>
        </w:tabs>
      </w:pPr>
    </w:p>
    <w:p w14:paraId="098A827A" w14:textId="77777777" w:rsidR="00217C35" w:rsidRDefault="00217C35" w:rsidP="00927BA4">
      <w:pPr>
        <w:tabs>
          <w:tab w:val="left" w:pos="2430"/>
        </w:tabs>
      </w:pPr>
    </w:p>
    <w:p w14:paraId="21BC2AC9" w14:textId="77777777" w:rsidR="00217C35" w:rsidRDefault="00217C35" w:rsidP="00927BA4">
      <w:pPr>
        <w:tabs>
          <w:tab w:val="left" w:pos="2430"/>
        </w:tabs>
      </w:pPr>
    </w:p>
    <w:p w14:paraId="4AC217CB" w14:textId="77777777" w:rsidR="00217C35" w:rsidRDefault="00217C35" w:rsidP="00927BA4">
      <w:pPr>
        <w:tabs>
          <w:tab w:val="left" w:pos="2430"/>
        </w:tabs>
      </w:pPr>
    </w:p>
    <w:p w14:paraId="1317981F" w14:textId="77777777" w:rsidR="00217C35" w:rsidRDefault="00217C35" w:rsidP="00927BA4">
      <w:pPr>
        <w:tabs>
          <w:tab w:val="left" w:pos="2430"/>
        </w:tabs>
      </w:pPr>
    </w:p>
    <w:p w14:paraId="0B339AC8" w14:textId="77777777" w:rsidR="00217C35" w:rsidRDefault="00217C35" w:rsidP="00927BA4">
      <w:pPr>
        <w:tabs>
          <w:tab w:val="left" w:pos="2430"/>
        </w:tabs>
      </w:pPr>
    </w:p>
    <w:p w14:paraId="55C5A300" w14:textId="77777777" w:rsidR="00217C35" w:rsidRDefault="00217C35" w:rsidP="00927BA4">
      <w:pPr>
        <w:tabs>
          <w:tab w:val="left" w:pos="2430"/>
        </w:tabs>
      </w:pPr>
    </w:p>
    <w:p w14:paraId="1A0B279F" w14:textId="77777777" w:rsidR="00217C35" w:rsidRDefault="00217C35" w:rsidP="00927BA4">
      <w:pPr>
        <w:tabs>
          <w:tab w:val="left" w:pos="2430"/>
        </w:tabs>
      </w:pPr>
    </w:p>
    <w:p w14:paraId="38FBB277" w14:textId="77777777" w:rsidR="00217C35" w:rsidRDefault="00217C35" w:rsidP="00927BA4">
      <w:pPr>
        <w:tabs>
          <w:tab w:val="left" w:pos="2430"/>
        </w:tabs>
      </w:pPr>
    </w:p>
    <w:p w14:paraId="2AFA3F72" w14:textId="77777777" w:rsidR="00217C35" w:rsidRDefault="00217C35" w:rsidP="00927BA4">
      <w:pPr>
        <w:tabs>
          <w:tab w:val="left" w:pos="2430"/>
        </w:tabs>
      </w:pPr>
    </w:p>
    <w:p w14:paraId="5D60C570" w14:textId="77777777" w:rsidR="00217C35" w:rsidRDefault="00217C35" w:rsidP="00927BA4">
      <w:pPr>
        <w:tabs>
          <w:tab w:val="left" w:pos="2430"/>
        </w:tabs>
      </w:pPr>
    </w:p>
    <w:p w14:paraId="64834F66" w14:textId="77777777" w:rsidR="00217C35" w:rsidRDefault="00217C35" w:rsidP="00927BA4">
      <w:pPr>
        <w:tabs>
          <w:tab w:val="left" w:pos="2430"/>
        </w:tabs>
      </w:pPr>
    </w:p>
    <w:p w14:paraId="1C89E39C" w14:textId="77777777" w:rsidR="00217C35" w:rsidRDefault="00217C35" w:rsidP="00927BA4">
      <w:pPr>
        <w:tabs>
          <w:tab w:val="left" w:pos="2430"/>
        </w:tabs>
      </w:pPr>
    </w:p>
    <w:p w14:paraId="70ED8C32" w14:textId="77777777" w:rsidR="00217C35" w:rsidRDefault="00217C35" w:rsidP="00927BA4">
      <w:pPr>
        <w:tabs>
          <w:tab w:val="left" w:pos="2430"/>
        </w:tabs>
      </w:pPr>
    </w:p>
    <w:p w14:paraId="642840AA" w14:textId="77777777" w:rsidR="00217C35" w:rsidRDefault="00217C35" w:rsidP="00927BA4">
      <w:pPr>
        <w:tabs>
          <w:tab w:val="left" w:pos="2430"/>
        </w:tabs>
      </w:pPr>
    </w:p>
    <w:p w14:paraId="7745A62D" w14:textId="77777777" w:rsidR="00217C35" w:rsidRDefault="00217C35" w:rsidP="00927BA4">
      <w:pPr>
        <w:tabs>
          <w:tab w:val="left" w:pos="2430"/>
        </w:tabs>
      </w:pPr>
    </w:p>
    <w:p w14:paraId="4605062E" w14:textId="77777777" w:rsidR="00217C35" w:rsidRDefault="00217C35" w:rsidP="00927BA4">
      <w:pPr>
        <w:tabs>
          <w:tab w:val="left" w:pos="2430"/>
        </w:tabs>
      </w:pPr>
    </w:p>
    <w:p w14:paraId="49CAFA09" w14:textId="77777777" w:rsidR="00217C35" w:rsidRDefault="00217C35" w:rsidP="00927BA4">
      <w:pPr>
        <w:tabs>
          <w:tab w:val="left" w:pos="2430"/>
        </w:tabs>
      </w:pPr>
    </w:p>
    <w:p w14:paraId="0AE7179F" w14:textId="77777777" w:rsidR="00217C35" w:rsidRDefault="00217C35" w:rsidP="00927BA4">
      <w:pPr>
        <w:tabs>
          <w:tab w:val="left" w:pos="2430"/>
        </w:tabs>
      </w:pPr>
    </w:p>
    <w:p w14:paraId="5E81D4E6" w14:textId="21CCA9E5" w:rsidR="00593097" w:rsidRDefault="00D459D8" w:rsidP="00593097">
      <w:pPr>
        <w:tabs>
          <w:tab w:val="left" w:pos="2430"/>
        </w:tabs>
        <w:jc w:val="center"/>
      </w:pPr>
      <w:r>
        <w:rPr>
          <w:noProof/>
        </w:rPr>
        <w:lastRenderedPageBreak/>
        <w:object w:dxaOrig="1440" w:dyaOrig="1440" w14:anchorId="57BC4168">
          <v:shape id="_x0000_s1083" type="#_x0000_t75" style="position:absolute;left:0;text-align:left;margin-left:-45.75pt;margin-top:17.35pt;width:563.8pt;height:629.1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14:paraId="35D166DA" w14:textId="232A1DF9" w:rsidR="00217C35" w:rsidRDefault="00217C35" w:rsidP="00927BA4">
      <w:pPr>
        <w:tabs>
          <w:tab w:val="left" w:pos="2430"/>
        </w:tabs>
      </w:pPr>
    </w:p>
    <w:p w14:paraId="3D63973B" w14:textId="3FF590CD" w:rsidR="00217C35" w:rsidRDefault="00217C35" w:rsidP="00927BA4">
      <w:pPr>
        <w:tabs>
          <w:tab w:val="left" w:pos="2430"/>
        </w:tabs>
      </w:pPr>
    </w:p>
    <w:p w14:paraId="30AD8AB3" w14:textId="77777777" w:rsidR="00217C35" w:rsidRDefault="00217C35" w:rsidP="00927BA4">
      <w:pPr>
        <w:tabs>
          <w:tab w:val="left" w:pos="2430"/>
        </w:tabs>
      </w:pPr>
    </w:p>
    <w:p w14:paraId="0CAECDD2" w14:textId="77777777" w:rsidR="00217C35" w:rsidRDefault="00217C35" w:rsidP="00927BA4">
      <w:pPr>
        <w:tabs>
          <w:tab w:val="left" w:pos="2430"/>
        </w:tabs>
      </w:pPr>
    </w:p>
    <w:p w14:paraId="291AAE22" w14:textId="77777777" w:rsidR="00217C35" w:rsidRDefault="00217C35" w:rsidP="00927BA4">
      <w:pPr>
        <w:tabs>
          <w:tab w:val="left" w:pos="2430"/>
        </w:tabs>
      </w:pPr>
    </w:p>
    <w:p w14:paraId="7F9714B5" w14:textId="77777777" w:rsidR="00217C35" w:rsidRDefault="00217C35" w:rsidP="00927BA4">
      <w:pPr>
        <w:tabs>
          <w:tab w:val="left" w:pos="2430"/>
        </w:tabs>
      </w:pPr>
    </w:p>
    <w:p w14:paraId="62025318" w14:textId="77777777" w:rsidR="00217C35" w:rsidRDefault="00217C35" w:rsidP="00927BA4">
      <w:pPr>
        <w:tabs>
          <w:tab w:val="left" w:pos="2430"/>
        </w:tabs>
      </w:pPr>
    </w:p>
    <w:p w14:paraId="0E3ABCED" w14:textId="77777777" w:rsidR="00217C35" w:rsidRDefault="00217C35" w:rsidP="00927BA4">
      <w:pPr>
        <w:tabs>
          <w:tab w:val="left" w:pos="2430"/>
        </w:tabs>
      </w:pPr>
    </w:p>
    <w:p w14:paraId="7E6E9793" w14:textId="77777777" w:rsidR="00217C35" w:rsidRDefault="00217C35" w:rsidP="00927BA4">
      <w:pPr>
        <w:tabs>
          <w:tab w:val="left" w:pos="2430"/>
        </w:tabs>
      </w:pPr>
    </w:p>
    <w:p w14:paraId="73B9ED8B" w14:textId="77777777" w:rsidR="00217C35" w:rsidRDefault="00217C35" w:rsidP="00927BA4">
      <w:pPr>
        <w:tabs>
          <w:tab w:val="left" w:pos="2430"/>
        </w:tabs>
      </w:pPr>
    </w:p>
    <w:p w14:paraId="3EDAD32D" w14:textId="77777777" w:rsidR="00217C35" w:rsidRDefault="00217C35" w:rsidP="00927BA4">
      <w:pPr>
        <w:tabs>
          <w:tab w:val="left" w:pos="2430"/>
        </w:tabs>
      </w:pPr>
    </w:p>
    <w:p w14:paraId="6BE42B8E" w14:textId="77777777" w:rsidR="00217C35" w:rsidRDefault="00217C35" w:rsidP="00927BA4">
      <w:pPr>
        <w:tabs>
          <w:tab w:val="left" w:pos="2430"/>
        </w:tabs>
      </w:pPr>
    </w:p>
    <w:p w14:paraId="2B67C7FF" w14:textId="77777777" w:rsidR="00217C35" w:rsidRDefault="00217C35" w:rsidP="00927BA4">
      <w:pPr>
        <w:tabs>
          <w:tab w:val="left" w:pos="2430"/>
        </w:tabs>
      </w:pPr>
    </w:p>
    <w:p w14:paraId="47703A35" w14:textId="77777777" w:rsidR="00217C35" w:rsidRDefault="00217C35" w:rsidP="00927BA4">
      <w:pPr>
        <w:tabs>
          <w:tab w:val="left" w:pos="2430"/>
        </w:tabs>
      </w:pPr>
    </w:p>
    <w:p w14:paraId="3775E26A" w14:textId="77777777" w:rsidR="00217C35" w:rsidRDefault="00217C35" w:rsidP="00927BA4">
      <w:pPr>
        <w:tabs>
          <w:tab w:val="left" w:pos="2430"/>
        </w:tabs>
      </w:pPr>
    </w:p>
    <w:p w14:paraId="407BCA35" w14:textId="77777777" w:rsidR="00217C35" w:rsidRDefault="00217C35" w:rsidP="00927BA4">
      <w:pPr>
        <w:tabs>
          <w:tab w:val="left" w:pos="2430"/>
        </w:tabs>
      </w:pPr>
    </w:p>
    <w:p w14:paraId="68093AF4" w14:textId="77777777" w:rsidR="00217C35" w:rsidRDefault="00217C35" w:rsidP="00927BA4">
      <w:pPr>
        <w:tabs>
          <w:tab w:val="left" w:pos="2430"/>
        </w:tabs>
      </w:pPr>
    </w:p>
    <w:p w14:paraId="45278B77" w14:textId="77777777" w:rsidR="00217C35" w:rsidRDefault="00217C35" w:rsidP="00927BA4">
      <w:pPr>
        <w:tabs>
          <w:tab w:val="left" w:pos="2430"/>
        </w:tabs>
      </w:pPr>
    </w:p>
    <w:p w14:paraId="191E327E" w14:textId="77777777" w:rsidR="00217C35" w:rsidRDefault="00217C35" w:rsidP="00927BA4">
      <w:pPr>
        <w:tabs>
          <w:tab w:val="left" w:pos="2430"/>
        </w:tabs>
      </w:pPr>
    </w:p>
    <w:p w14:paraId="3683D295" w14:textId="77777777" w:rsidR="00217C35" w:rsidRDefault="00217C35" w:rsidP="00927BA4">
      <w:pPr>
        <w:tabs>
          <w:tab w:val="left" w:pos="2430"/>
        </w:tabs>
      </w:pPr>
    </w:p>
    <w:p w14:paraId="7A326A8D" w14:textId="77777777" w:rsidR="00217C35" w:rsidRDefault="00217C35" w:rsidP="00927BA4">
      <w:pPr>
        <w:tabs>
          <w:tab w:val="left" w:pos="2430"/>
        </w:tabs>
      </w:pPr>
    </w:p>
    <w:p w14:paraId="7B2EADE9" w14:textId="77777777" w:rsidR="00217C35" w:rsidRDefault="00217C35" w:rsidP="00927BA4">
      <w:pPr>
        <w:tabs>
          <w:tab w:val="left" w:pos="2430"/>
        </w:tabs>
      </w:pPr>
    </w:p>
    <w:p w14:paraId="48D2CC3D" w14:textId="77777777" w:rsidR="00217C35" w:rsidRDefault="00217C35" w:rsidP="00927BA4">
      <w:pPr>
        <w:tabs>
          <w:tab w:val="left" w:pos="2430"/>
        </w:tabs>
      </w:pPr>
    </w:p>
    <w:p w14:paraId="59F21F18" w14:textId="5B70E33A" w:rsidR="00217C35" w:rsidRDefault="00217C35" w:rsidP="006D21D0">
      <w:pPr>
        <w:tabs>
          <w:tab w:val="left" w:pos="2430"/>
        </w:tabs>
        <w:jc w:val="center"/>
      </w:pPr>
    </w:p>
    <w:p w14:paraId="14CA1F36" w14:textId="291C1DC1" w:rsidR="005D1E0E" w:rsidRDefault="005D1E0E" w:rsidP="006D21D0">
      <w:pPr>
        <w:tabs>
          <w:tab w:val="left" w:pos="2430"/>
        </w:tabs>
        <w:jc w:val="center"/>
      </w:pPr>
    </w:p>
    <w:p w14:paraId="73BEF04B" w14:textId="77777777" w:rsidR="002F7D10" w:rsidRDefault="002F7D10" w:rsidP="006D21D0">
      <w:pPr>
        <w:tabs>
          <w:tab w:val="left" w:pos="2430"/>
        </w:tabs>
        <w:jc w:val="center"/>
      </w:pPr>
    </w:p>
    <w:p w14:paraId="36AE455D" w14:textId="0195A1BB" w:rsidR="005D1E0E" w:rsidRDefault="00D459D8" w:rsidP="006D21D0">
      <w:pPr>
        <w:tabs>
          <w:tab w:val="left" w:pos="2430"/>
        </w:tabs>
        <w:jc w:val="center"/>
      </w:pPr>
      <w:r>
        <w:rPr>
          <w:noProof/>
        </w:rPr>
        <w:lastRenderedPageBreak/>
        <w:object w:dxaOrig="1440" w:dyaOrig="1440" w14:anchorId="6C2617DB">
          <v:shape id="_x0000_s1085" type="#_x0000_t75" style="position:absolute;left:0;text-align:left;margin-left:-50.25pt;margin-top:7.35pt;width:568.45pt;height:652.55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14:paraId="7DD1BC72" w14:textId="7C266C9F" w:rsidR="005D1E0E" w:rsidRDefault="005D1E0E" w:rsidP="006D21D0">
      <w:pPr>
        <w:tabs>
          <w:tab w:val="left" w:pos="2430"/>
        </w:tabs>
        <w:jc w:val="center"/>
      </w:pPr>
    </w:p>
    <w:p w14:paraId="4E7B40AB" w14:textId="627443AD" w:rsidR="005D1E0E" w:rsidRDefault="005D1E0E" w:rsidP="006D21D0">
      <w:pPr>
        <w:tabs>
          <w:tab w:val="left" w:pos="2430"/>
        </w:tabs>
        <w:jc w:val="center"/>
      </w:pPr>
    </w:p>
    <w:p w14:paraId="389FBAE1" w14:textId="6513C217" w:rsidR="006D21D0" w:rsidRDefault="006D21D0" w:rsidP="006D21D0">
      <w:pPr>
        <w:tabs>
          <w:tab w:val="left" w:pos="2430"/>
        </w:tabs>
        <w:jc w:val="center"/>
      </w:pPr>
    </w:p>
    <w:p w14:paraId="62D11770" w14:textId="7BB59EAF" w:rsidR="006D21D0" w:rsidRDefault="006D21D0" w:rsidP="006D21D0">
      <w:pPr>
        <w:tabs>
          <w:tab w:val="left" w:pos="2430"/>
        </w:tabs>
        <w:jc w:val="center"/>
      </w:pPr>
    </w:p>
    <w:p w14:paraId="0A7D0B64" w14:textId="77777777" w:rsidR="006D21D0" w:rsidRDefault="006D21D0" w:rsidP="006D21D0">
      <w:pPr>
        <w:tabs>
          <w:tab w:val="left" w:pos="2430"/>
        </w:tabs>
        <w:jc w:val="center"/>
      </w:pPr>
    </w:p>
    <w:p w14:paraId="7A2ABDC9" w14:textId="77777777" w:rsidR="00217C35" w:rsidRDefault="00217C35" w:rsidP="00927BA4">
      <w:pPr>
        <w:tabs>
          <w:tab w:val="left" w:pos="2430"/>
        </w:tabs>
      </w:pPr>
    </w:p>
    <w:p w14:paraId="54BFCCA4" w14:textId="77777777" w:rsidR="00217C35" w:rsidRDefault="00217C35" w:rsidP="00927BA4">
      <w:pPr>
        <w:tabs>
          <w:tab w:val="left" w:pos="2430"/>
        </w:tabs>
      </w:pPr>
    </w:p>
    <w:p w14:paraId="5D1A9CE6" w14:textId="77777777" w:rsidR="00217C35" w:rsidRDefault="00217C35" w:rsidP="00927BA4">
      <w:pPr>
        <w:tabs>
          <w:tab w:val="left" w:pos="2430"/>
        </w:tabs>
      </w:pPr>
    </w:p>
    <w:p w14:paraId="6101FDEB" w14:textId="77777777" w:rsidR="00217C35" w:rsidRDefault="00217C35" w:rsidP="00927BA4">
      <w:pPr>
        <w:tabs>
          <w:tab w:val="left" w:pos="2430"/>
        </w:tabs>
      </w:pPr>
    </w:p>
    <w:p w14:paraId="2476FC76" w14:textId="77777777" w:rsidR="00217C35" w:rsidRDefault="00217C35" w:rsidP="00927BA4">
      <w:pPr>
        <w:tabs>
          <w:tab w:val="left" w:pos="2430"/>
        </w:tabs>
      </w:pPr>
    </w:p>
    <w:p w14:paraId="03BFF76A" w14:textId="77777777" w:rsidR="00217C35" w:rsidRDefault="00217C35" w:rsidP="00927BA4">
      <w:pPr>
        <w:tabs>
          <w:tab w:val="left" w:pos="2430"/>
        </w:tabs>
      </w:pPr>
    </w:p>
    <w:p w14:paraId="768347FD" w14:textId="77777777" w:rsidR="00217C35" w:rsidRDefault="00217C35" w:rsidP="00927BA4">
      <w:pPr>
        <w:tabs>
          <w:tab w:val="left" w:pos="2430"/>
        </w:tabs>
      </w:pPr>
    </w:p>
    <w:p w14:paraId="256DB4BD" w14:textId="77777777" w:rsidR="00217C35" w:rsidRDefault="00217C35" w:rsidP="00927BA4">
      <w:pPr>
        <w:tabs>
          <w:tab w:val="left" w:pos="2430"/>
        </w:tabs>
      </w:pPr>
    </w:p>
    <w:p w14:paraId="7CBB8C00" w14:textId="77777777" w:rsidR="00217C35" w:rsidRDefault="00217C35" w:rsidP="00927BA4">
      <w:pPr>
        <w:tabs>
          <w:tab w:val="left" w:pos="2430"/>
        </w:tabs>
      </w:pPr>
    </w:p>
    <w:p w14:paraId="41F6D7EE" w14:textId="77777777" w:rsidR="00667D50" w:rsidRDefault="00667D50" w:rsidP="00927BA4">
      <w:pPr>
        <w:tabs>
          <w:tab w:val="left" w:pos="2430"/>
        </w:tabs>
      </w:pPr>
    </w:p>
    <w:p w14:paraId="35C6B016" w14:textId="77777777" w:rsidR="00667D50" w:rsidRPr="00667D50" w:rsidRDefault="00667D50" w:rsidP="00667D50"/>
    <w:p w14:paraId="225E01AD" w14:textId="77777777" w:rsidR="00667D50" w:rsidRPr="00667D50" w:rsidRDefault="00667D50" w:rsidP="00667D50"/>
    <w:p w14:paraId="0B7320D8" w14:textId="77777777" w:rsidR="00667D50" w:rsidRPr="00667D50" w:rsidRDefault="00667D50" w:rsidP="00667D50"/>
    <w:p w14:paraId="5ABFAD86" w14:textId="77777777" w:rsidR="00667D50" w:rsidRPr="00667D50" w:rsidRDefault="00667D50" w:rsidP="00667D50"/>
    <w:p w14:paraId="0670CA38" w14:textId="77777777" w:rsidR="00667D50" w:rsidRPr="00667D50" w:rsidRDefault="00667D50" w:rsidP="00667D50"/>
    <w:p w14:paraId="300A8655" w14:textId="77777777" w:rsidR="00667D50" w:rsidRPr="00667D50" w:rsidRDefault="00667D50" w:rsidP="00667D50"/>
    <w:p w14:paraId="1ED0495E" w14:textId="77777777" w:rsidR="00667D50" w:rsidRPr="00667D50" w:rsidRDefault="00667D50" w:rsidP="00667D50"/>
    <w:p w14:paraId="379B5080" w14:textId="77777777" w:rsidR="00667D50" w:rsidRPr="00667D50" w:rsidRDefault="00667D50" w:rsidP="00667D50"/>
    <w:p w14:paraId="5C6BFE90" w14:textId="77777777" w:rsidR="00667D50" w:rsidRPr="00667D50" w:rsidRDefault="00667D50" w:rsidP="00667D50"/>
    <w:p w14:paraId="3611BFC4" w14:textId="77777777" w:rsidR="00667D50" w:rsidRPr="00667D50" w:rsidRDefault="00667D50" w:rsidP="00667D50"/>
    <w:p w14:paraId="61F699CB" w14:textId="77777777" w:rsidR="00667D50" w:rsidRPr="00667D50" w:rsidRDefault="00667D50" w:rsidP="00667D50"/>
    <w:p w14:paraId="4C76E78C" w14:textId="77777777" w:rsidR="00667D50" w:rsidRPr="00667D50" w:rsidRDefault="00667D50" w:rsidP="00667D50"/>
    <w:p w14:paraId="089DC7CB" w14:textId="5E3F9C4D" w:rsidR="00667D50" w:rsidRDefault="00667D50" w:rsidP="00667D50"/>
    <w:p w14:paraId="0AC17AC1" w14:textId="77777777"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77777777" w:rsidR="008D334E" w:rsidRDefault="008D334E" w:rsidP="008D334E">
      <w:pPr>
        <w:jc w:val="both"/>
        <w:rPr>
          <w:rFonts w:ascii="Soberana Sans Light" w:hAnsi="Soberana Sans Light"/>
        </w:rPr>
      </w:pPr>
      <w:r>
        <w:rPr>
          <w:rFonts w:ascii="Soberana Sans Light" w:hAnsi="Soberana Sans Light"/>
        </w:rPr>
        <w:t>Esta coordinación no tiene Informe de Pasivos Contingentes toda vez que pertenece al poder ejecutivo del gobierno del estado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4A188DA9" w14:textId="77777777" w:rsidR="008D334E" w:rsidRPr="00540418" w:rsidRDefault="008D334E" w:rsidP="008D334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2AFF6064" w14:textId="77777777" w:rsidR="008D334E" w:rsidRPr="00540418" w:rsidRDefault="008D334E"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0025DA84" w14:textId="77777777" w:rsidR="008D334E" w:rsidRPr="00C13E5C" w:rsidRDefault="008D334E" w:rsidP="008D334E">
      <w:pPr>
        <w:pStyle w:val="Prrafodelista"/>
        <w:numPr>
          <w:ilvl w:val="0"/>
          <w:numId w:val="32"/>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2B1E54E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F340FB">
        <w:rPr>
          <w:rFonts w:ascii="Arial" w:hAnsi="Arial" w:cs="Arial"/>
          <w:sz w:val="18"/>
          <w:szCs w:val="18"/>
        </w:rPr>
        <w:t>337</w:t>
      </w:r>
      <w:r w:rsidRPr="00C13E5C">
        <w:rPr>
          <w:rFonts w:ascii="Arial" w:hAnsi="Arial" w:cs="Arial"/>
          <w:sz w:val="18"/>
          <w:szCs w:val="18"/>
        </w:rPr>
        <w:t>,</w:t>
      </w:r>
      <w:r w:rsidR="00F340FB">
        <w:rPr>
          <w:rFonts w:ascii="Arial" w:hAnsi="Arial" w:cs="Arial"/>
          <w:sz w:val="18"/>
          <w:szCs w:val="18"/>
        </w:rPr>
        <w:t>476</w:t>
      </w:r>
      <w:r>
        <w:rPr>
          <w:rFonts w:ascii="Arial" w:hAnsi="Arial" w:cs="Arial"/>
          <w:sz w:val="18"/>
          <w:szCs w:val="18"/>
        </w:rPr>
        <w:t>.</w:t>
      </w:r>
      <w:r w:rsidR="00F340FB">
        <w:rPr>
          <w:rFonts w:ascii="Arial" w:hAnsi="Arial" w:cs="Arial"/>
          <w:sz w:val="18"/>
          <w:szCs w:val="18"/>
        </w:rPr>
        <w:t>19</w:t>
      </w:r>
      <w:r w:rsidRPr="00C13E5C">
        <w:rPr>
          <w:rFonts w:ascii="Arial" w:hAnsi="Arial" w:cs="Arial"/>
          <w:sz w:val="18"/>
          <w:szCs w:val="18"/>
        </w:rPr>
        <w:t xml:space="preserve"> en él banco, generados en su mayoría por ingresos propios, estos son recaudados por los ingresos de las entradas a la sala de cine Miguel N. Lira, que es manejada por la Coordinación de Radio, Cine y Televisión, aproximadamente el </w:t>
      </w:r>
      <w:r w:rsidR="00CF763E">
        <w:rPr>
          <w:rFonts w:ascii="Arial" w:hAnsi="Arial" w:cs="Arial"/>
          <w:sz w:val="18"/>
          <w:szCs w:val="18"/>
        </w:rPr>
        <w:t>85</w:t>
      </w:r>
      <w:r w:rsidRPr="00C13E5C">
        <w:rPr>
          <w:rFonts w:ascii="Arial" w:hAnsi="Arial" w:cs="Arial"/>
          <w:sz w:val="18"/>
          <w:szCs w:val="18"/>
        </w:rPr>
        <w:t xml:space="preserve">% corresponden a esta descripción y el restante </w:t>
      </w:r>
      <w:r>
        <w:rPr>
          <w:rFonts w:ascii="Arial" w:hAnsi="Arial" w:cs="Arial"/>
          <w:sz w:val="18"/>
          <w:szCs w:val="18"/>
        </w:rPr>
        <w:t>15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Pr>
          <w:rFonts w:ascii="Arial" w:hAnsi="Arial" w:cs="Arial"/>
          <w:sz w:val="18"/>
          <w:szCs w:val="18"/>
        </w:rPr>
        <w:t>9</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0114F05" w14:textId="531137D3" w:rsidR="008D334E" w:rsidRDefault="008D334E" w:rsidP="008D334E">
      <w:pPr>
        <w:jc w:val="both"/>
        <w:rPr>
          <w:rFonts w:ascii="Arial" w:hAnsi="Arial" w:cs="Arial"/>
          <w:sz w:val="18"/>
          <w:szCs w:val="18"/>
        </w:rPr>
      </w:pPr>
    </w:p>
    <w:p w14:paraId="56977EA8" w14:textId="0CE2C72E" w:rsidR="008D334E" w:rsidRDefault="008D334E" w:rsidP="008D334E">
      <w:pPr>
        <w:jc w:val="both"/>
        <w:rPr>
          <w:rFonts w:ascii="Arial" w:hAnsi="Arial" w:cs="Arial"/>
          <w:sz w:val="18"/>
          <w:szCs w:val="18"/>
        </w:rPr>
      </w:pPr>
    </w:p>
    <w:p w14:paraId="72FFE282" w14:textId="5DA19B46" w:rsidR="008D334E" w:rsidRDefault="008D334E" w:rsidP="008D334E">
      <w:pPr>
        <w:jc w:val="both"/>
        <w:rPr>
          <w:rFonts w:ascii="Arial" w:hAnsi="Arial" w:cs="Arial"/>
          <w:sz w:val="18"/>
          <w:szCs w:val="18"/>
        </w:rPr>
      </w:pPr>
    </w:p>
    <w:p w14:paraId="1BCEA49F" w14:textId="618E3995" w:rsidR="008D334E" w:rsidRDefault="008D334E" w:rsidP="008D334E">
      <w:pPr>
        <w:jc w:val="both"/>
        <w:rPr>
          <w:rFonts w:ascii="Arial" w:hAnsi="Arial" w:cs="Arial"/>
          <w:sz w:val="18"/>
          <w:szCs w:val="18"/>
        </w:rPr>
      </w:pPr>
    </w:p>
    <w:p w14:paraId="2843F075" w14:textId="77777777" w:rsidR="008D334E" w:rsidRPr="00C13E5C" w:rsidRDefault="008D334E" w:rsidP="008D334E">
      <w:pPr>
        <w:jc w:val="both"/>
        <w:rPr>
          <w:rFonts w:ascii="Arial" w:hAnsi="Arial" w:cs="Arial"/>
          <w:sz w:val="18"/>
          <w:szCs w:val="18"/>
        </w:rPr>
      </w:pP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698E0A04"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A75B00">
        <w:rPr>
          <w:rFonts w:ascii="Arial" w:hAnsi="Arial" w:cs="Arial"/>
          <w:sz w:val="18"/>
          <w:szCs w:val="18"/>
        </w:rPr>
        <w:t>2</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Pr>
          <w:rFonts w:ascii="Arial" w:hAnsi="Arial" w:cs="Arial"/>
          <w:sz w:val="18"/>
          <w:szCs w:val="18"/>
        </w:rPr>
        <w:t>.</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77777777" w:rsidR="008D334E" w:rsidRPr="00C13E5C" w:rsidRDefault="008D334E" w:rsidP="008D334E">
      <w:pPr>
        <w:jc w:val="both"/>
        <w:rPr>
          <w:rFonts w:ascii="Arial" w:hAnsi="Arial" w:cs="Arial"/>
          <w:sz w:val="18"/>
          <w:szCs w:val="18"/>
        </w:rPr>
      </w:pPr>
      <w:r>
        <w:rPr>
          <w:rFonts w:ascii="Arial" w:hAnsi="Arial" w:cs="Arial"/>
          <w:sz w:val="18"/>
          <w:szCs w:val="18"/>
        </w:rPr>
        <w:t>La coordinación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77777777" w:rsidR="008D334E" w:rsidRPr="00C13E5C" w:rsidRDefault="008D334E" w:rsidP="008D334E">
      <w:pPr>
        <w:jc w:val="both"/>
        <w:rPr>
          <w:rFonts w:ascii="Arial" w:hAnsi="Arial" w:cs="Arial"/>
          <w:sz w:val="18"/>
          <w:szCs w:val="18"/>
        </w:rPr>
      </w:pPr>
      <w:r>
        <w:rPr>
          <w:rFonts w:ascii="Arial" w:hAnsi="Arial" w:cs="Arial"/>
          <w:sz w:val="18"/>
          <w:szCs w:val="18"/>
        </w:rPr>
        <w:t>La coordinación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46FC1B2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0BFDF0E7" w:rsidR="008D334E" w:rsidRDefault="008D334E" w:rsidP="008D334E">
      <w:pPr>
        <w:jc w:val="both"/>
        <w:rPr>
          <w:rFonts w:ascii="Arial" w:hAnsi="Arial" w:cs="Arial"/>
          <w:sz w:val="18"/>
          <w:szCs w:val="18"/>
        </w:rPr>
      </w:pPr>
      <w:r>
        <w:rPr>
          <w:rFonts w:ascii="Arial" w:hAnsi="Arial" w:cs="Arial"/>
          <w:sz w:val="18"/>
          <w:szCs w:val="18"/>
        </w:rPr>
        <w:t>1.- Se tiene gastos por comprobar</w:t>
      </w:r>
      <w:r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Pr>
          <w:rFonts w:ascii="Arial" w:hAnsi="Arial" w:cs="Arial"/>
          <w:sz w:val="18"/>
          <w:szCs w:val="18"/>
        </w:rPr>
        <w:t>tuación desde el ejercicio 2012</w:t>
      </w:r>
      <w:r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Pr>
          <w:rFonts w:ascii="Arial" w:hAnsi="Arial" w:cs="Arial"/>
          <w:sz w:val="18"/>
          <w:szCs w:val="18"/>
        </w:rPr>
        <w:t>id</w:t>
      </w:r>
      <w:r w:rsidRPr="00C13E5C">
        <w:rPr>
          <w:rFonts w:ascii="Arial" w:hAnsi="Arial" w:cs="Arial"/>
          <w:sz w:val="18"/>
          <w:szCs w:val="18"/>
        </w:rPr>
        <w:t>o un acuerdo entre ambos y se encuentra pendiente a partir de</w:t>
      </w:r>
      <w:r>
        <w:rPr>
          <w:rFonts w:ascii="Arial" w:hAnsi="Arial" w:cs="Arial"/>
          <w:sz w:val="18"/>
          <w:szCs w:val="18"/>
        </w:rPr>
        <w:t>l</w:t>
      </w:r>
      <w:r w:rsidRPr="00C13E5C">
        <w:rPr>
          <w:rFonts w:ascii="Arial" w:hAnsi="Arial" w:cs="Arial"/>
          <w:sz w:val="18"/>
          <w:szCs w:val="18"/>
        </w:rPr>
        <w:t xml:space="preserve"> ejercicio del 201</w:t>
      </w:r>
      <w:r>
        <w:rPr>
          <w:rFonts w:ascii="Arial" w:hAnsi="Arial" w:cs="Arial"/>
          <w:sz w:val="18"/>
          <w:szCs w:val="18"/>
        </w:rPr>
        <w:t xml:space="preserve">5, se debe el pago de una retención de </w:t>
      </w:r>
      <w:proofErr w:type="spellStart"/>
      <w:r>
        <w:rPr>
          <w:rFonts w:ascii="Arial" w:hAnsi="Arial" w:cs="Arial"/>
          <w:sz w:val="18"/>
          <w:szCs w:val="18"/>
        </w:rPr>
        <w:t>isr</w:t>
      </w:r>
      <w:proofErr w:type="spellEnd"/>
      <w:r>
        <w:rPr>
          <w:rFonts w:ascii="Arial" w:hAnsi="Arial" w:cs="Arial"/>
          <w:sz w:val="18"/>
          <w:szCs w:val="18"/>
        </w:rPr>
        <w:t xml:space="preserve"> por pago de finiquito por $776.00 del ejercicio 2016, está pendiente un saldo de $6,069.00 por no tener algún documento para realizar el reintegro, así como un importe de $680.00</w:t>
      </w:r>
      <w:r w:rsidR="00A75B00">
        <w:rPr>
          <w:rFonts w:ascii="Arial" w:hAnsi="Arial" w:cs="Arial"/>
          <w:sz w:val="18"/>
          <w:szCs w:val="18"/>
        </w:rPr>
        <w:t>, así mismo se tiene por gastos a comprobar por $</w:t>
      </w:r>
      <w:r w:rsidR="00D63704">
        <w:rPr>
          <w:rFonts w:ascii="Arial" w:hAnsi="Arial" w:cs="Arial"/>
          <w:sz w:val="18"/>
          <w:szCs w:val="18"/>
        </w:rPr>
        <w:t>15</w:t>
      </w:r>
      <w:r w:rsidR="00A75B00">
        <w:rPr>
          <w:rFonts w:ascii="Arial" w:hAnsi="Arial" w:cs="Arial"/>
          <w:sz w:val="18"/>
          <w:szCs w:val="18"/>
        </w:rPr>
        <w:t>,</w:t>
      </w:r>
      <w:r w:rsidR="00D63704">
        <w:rPr>
          <w:rFonts w:ascii="Arial" w:hAnsi="Arial" w:cs="Arial"/>
          <w:sz w:val="18"/>
          <w:szCs w:val="18"/>
        </w:rPr>
        <w:t>204</w:t>
      </w:r>
      <w:r w:rsidR="00A75B00">
        <w:rPr>
          <w:rFonts w:ascii="Arial" w:hAnsi="Arial" w:cs="Arial"/>
          <w:sz w:val="18"/>
          <w:szCs w:val="18"/>
        </w:rPr>
        <w:t>.</w:t>
      </w:r>
      <w:r w:rsidR="00D63704">
        <w:rPr>
          <w:rFonts w:ascii="Arial" w:hAnsi="Arial" w:cs="Arial"/>
          <w:sz w:val="18"/>
          <w:szCs w:val="18"/>
        </w:rPr>
        <w:t>24</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429D197" w14:textId="235A3FC3" w:rsidR="008D334E" w:rsidRDefault="008D334E" w:rsidP="008D334E">
      <w:pPr>
        <w:rPr>
          <w:rFonts w:ascii="Arial" w:hAnsi="Arial" w:cs="Arial"/>
          <w:sz w:val="18"/>
          <w:szCs w:val="18"/>
        </w:rPr>
      </w:pPr>
    </w:p>
    <w:p w14:paraId="584CCE44" w14:textId="1591E9E9" w:rsidR="008D334E" w:rsidRDefault="008D334E" w:rsidP="008D334E">
      <w:pPr>
        <w:rPr>
          <w:rFonts w:ascii="Arial" w:hAnsi="Arial" w:cs="Arial"/>
          <w:sz w:val="18"/>
          <w:szCs w:val="18"/>
        </w:rPr>
      </w:pPr>
    </w:p>
    <w:p w14:paraId="19C75601" w14:textId="0F3B2D59" w:rsidR="008D334E" w:rsidRDefault="008D334E" w:rsidP="008D334E">
      <w:pPr>
        <w:rPr>
          <w:rFonts w:ascii="Arial" w:hAnsi="Arial" w:cs="Arial"/>
          <w:sz w:val="18"/>
          <w:szCs w:val="18"/>
        </w:rPr>
      </w:pPr>
    </w:p>
    <w:p w14:paraId="6C475FA9" w14:textId="092DB64E" w:rsidR="008D334E" w:rsidRDefault="008D334E" w:rsidP="008D334E">
      <w:pPr>
        <w:rPr>
          <w:rFonts w:ascii="Arial" w:hAnsi="Arial" w:cs="Arial"/>
          <w:sz w:val="18"/>
          <w:szCs w:val="18"/>
        </w:rPr>
      </w:pPr>
    </w:p>
    <w:p w14:paraId="39B794FE" w14:textId="52DBB920" w:rsidR="008D334E" w:rsidRDefault="008D334E" w:rsidP="008D334E">
      <w:pPr>
        <w:rPr>
          <w:rFonts w:ascii="Arial" w:hAnsi="Arial" w:cs="Arial"/>
          <w:sz w:val="18"/>
          <w:szCs w:val="18"/>
        </w:rPr>
      </w:pPr>
    </w:p>
    <w:p w14:paraId="5259ED32" w14:textId="5EED7892" w:rsidR="008D334E" w:rsidRDefault="008D334E" w:rsidP="008D334E">
      <w:pPr>
        <w:rPr>
          <w:rFonts w:ascii="Arial" w:hAnsi="Arial" w:cs="Arial"/>
          <w:sz w:val="18"/>
          <w:szCs w:val="18"/>
        </w:rPr>
      </w:pPr>
    </w:p>
    <w:p w14:paraId="573757F9" w14:textId="0136CA9F" w:rsidR="008D334E" w:rsidRDefault="008D334E" w:rsidP="008D334E">
      <w:pPr>
        <w:rPr>
          <w:rFonts w:ascii="Arial" w:hAnsi="Arial" w:cs="Arial"/>
          <w:sz w:val="18"/>
          <w:szCs w:val="18"/>
        </w:rPr>
      </w:pPr>
    </w:p>
    <w:p w14:paraId="2E07DD1A" w14:textId="7EB9EFC8" w:rsidR="008D334E" w:rsidRDefault="008D334E" w:rsidP="008D334E">
      <w:pPr>
        <w:rPr>
          <w:rFonts w:ascii="Arial" w:hAnsi="Arial" w:cs="Arial"/>
          <w:sz w:val="18"/>
          <w:szCs w:val="18"/>
        </w:rPr>
      </w:pPr>
    </w:p>
    <w:p w14:paraId="3E30BFFC" w14:textId="6F41ED34" w:rsidR="008D334E" w:rsidRDefault="008D334E" w:rsidP="008D334E">
      <w:pPr>
        <w:rPr>
          <w:rFonts w:ascii="Arial" w:hAnsi="Arial" w:cs="Arial"/>
          <w:sz w:val="18"/>
          <w:szCs w:val="18"/>
        </w:rPr>
      </w:pPr>
    </w:p>
    <w:p w14:paraId="4F35C8BE" w14:textId="5D630DBE" w:rsidR="008D334E" w:rsidRDefault="008D334E" w:rsidP="008D334E">
      <w:pPr>
        <w:rPr>
          <w:rFonts w:ascii="Arial" w:hAnsi="Arial" w:cs="Arial"/>
          <w:sz w:val="18"/>
          <w:szCs w:val="18"/>
        </w:rPr>
      </w:pPr>
    </w:p>
    <w:p w14:paraId="3C13215E" w14:textId="77777777" w:rsidR="008D334E" w:rsidRDefault="008D334E" w:rsidP="008D334E">
      <w:pPr>
        <w:rPr>
          <w:rFonts w:ascii="Arial" w:hAnsi="Arial" w:cs="Arial"/>
          <w:sz w:val="18"/>
          <w:szCs w:val="18"/>
        </w:rPr>
      </w:pPr>
    </w:p>
    <w:p w14:paraId="35E328F0" w14:textId="516C7E7C" w:rsidR="008D334E" w:rsidRDefault="008D334E" w:rsidP="008D334E">
      <w:pPr>
        <w:pStyle w:val="INCISO"/>
        <w:spacing w:after="0" w:line="240" w:lineRule="exact"/>
        <w:ind w:left="360"/>
        <w:rPr>
          <w:b/>
          <w:smallCaps/>
        </w:rPr>
      </w:pPr>
      <w:r w:rsidRPr="00F72EF7">
        <w:rPr>
          <w:b/>
          <w:smallCaps/>
        </w:rPr>
        <w:t>II)</w:t>
      </w:r>
      <w:r w:rsidRPr="00F72EF7">
        <w:rPr>
          <w:b/>
          <w:smallCaps/>
        </w:rPr>
        <w:tab/>
        <w:t>Notas al Estado de Actividades</w:t>
      </w:r>
    </w:p>
    <w:p w14:paraId="4A3D4DE9" w14:textId="77777777" w:rsidR="008D334E" w:rsidRPr="00F72EF7" w:rsidRDefault="008D334E" w:rsidP="008D334E">
      <w:pPr>
        <w:pStyle w:val="INCISO"/>
        <w:spacing w:after="0" w:line="240" w:lineRule="exact"/>
        <w:ind w:left="360"/>
        <w:rPr>
          <w:b/>
          <w:smallCaps/>
        </w:rPr>
      </w:pPr>
    </w:p>
    <w:p w14:paraId="66A653A1" w14:textId="77777777" w:rsidR="008D334E" w:rsidRPr="00F72EF7" w:rsidRDefault="008D334E" w:rsidP="008D334E">
      <w:pPr>
        <w:pStyle w:val="INCISO"/>
        <w:spacing w:after="0" w:line="240" w:lineRule="exact"/>
        <w:ind w:left="360"/>
        <w:rPr>
          <w:b/>
          <w:smallCaps/>
        </w:rPr>
      </w:pPr>
    </w:p>
    <w:p w14:paraId="15E33C87" w14:textId="77777777" w:rsidR="008D334E" w:rsidRPr="00F72EF7" w:rsidRDefault="008D334E" w:rsidP="008D334E">
      <w:pPr>
        <w:pStyle w:val="ROMANOS"/>
        <w:numPr>
          <w:ilvl w:val="0"/>
          <w:numId w:val="2"/>
        </w:numPr>
        <w:spacing w:after="0" w:line="240" w:lineRule="exact"/>
        <w:rPr>
          <w:b/>
          <w:lang w:val="es-MX"/>
        </w:rPr>
      </w:pPr>
      <w:r w:rsidRPr="00F72EF7">
        <w:rPr>
          <w:b/>
          <w:lang w:val="es-MX"/>
        </w:rPr>
        <w:t>Ingresos de Gestión</w:t>
      </w:r>
    </w:p>
    <w:p w14:paraId="4995D63E" w14:textId="77777777" w:rsidR="008D334E" w:rsidRDefault="008D334E" w:rsidP="008D334E">
      <w:pPr>
        <w:pStyle w:val="ROMANOS"/>
        <w:spacing w:after="0" w:line="240" w:lineRule="exact"/>
        <w:ind w:left="648" w:firstLine="0"/>
        <w:rPr>
          <w:lang w:val="es-MX"/>
        </w:rPr>
      </w:pPr>
    </w:p>
    <w:p w14:paraId="1448E224" w14:textId="56A9DB95" w:rsidR="008D334E" w:rsidRDefault="008D334E" w:rsidP="008D334E">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2022</w:t>
      </w:r>
      <w:r w:rsidRPr="00F72EF7">
        <w:rPr>
          <w:lang w:val="es-MX"/>
        </w:rPr>
        <w:t xml:space="preserve"> la cantidad de $ </w:t>
      </w:r>
      <w:r w:rsidR="00D63704">
        <w:rPr>
          <w:lang w:val="es-MX"/>
        </w:rPr>
        <w:t>21</w:t>
      </w:r>
      <w:r>
        <w:rPr>
          <w:lang w:val="es-MX"/>
        </w:rPr>
        <w:t>´</w:t>
      </w:r>
      <w:r w:rsidR="00D63704">
        <w:rPr>
          <w:lang w:val="es-MX"/>
        </w:rPr>
        <w:t>533</w:t>
      </w:r>
      <w:r>
        <w:rPr>
          <w:lang w:val="es-MX"/>
        </w:rPr>
        <w:t>,</w:t>
      </w:r>
      <w:r w:rsidR="00D63704">
        <w:rPr>
          <w:lang w:val="es-MX"/>
        </w:rPr>
        <w:t>633</w:t>
      </w:r>
      <w:r>
        <w:rPr>
          <w:lang w:val="es-MX"/>
        </w:rPr>
        <w:t>.</w:t>
      </w:r>
      <w:r w:rsidR="00D63704">
        <w:rPr>
          <w:lang w:val="es-MX"/>
        </w:rPr>
        <w:t>50</w:t>
      </w:r>
      <w:r w:rsidRPr="00F72EF7">
        <w:rPr>
          <w:lang w:val="es-MX"/>
        </w:rPr>
        <w:t xml:space="preserve"> y de los ingresos por intereses bancarios obtenemos en el ejercicio 20</w:t>
      </w:r>
      <w:r>
        <w:rPr>
          <w:lang w:val="es-MX"/>
        </w:rPr>
        <w:t>22</w:t>
      </w:r>
      <w:r w:rsidRPr="00F72EF7">
        <w:rPr>
          <w:lang w:val="es-MX"/>
        </w:rPr>
        <w:t xml:space="preserve">  $ </w:t>
      </w:r>
      <w:r w:rsidR="00FB7502">
        <w:rPr>
          <w:lang w:val="es-MX"/>
        </w:rPr>
        <w:t>23</w:t>
      </w:r>
      <w:r>
        <w:rPr>
          <w:lang w:val="es-MX"/>
        </w:rPr>
        <w:t>.</w:t>
      </w:r>
      <w:r w:rsidR="00E75183">
        <w:rPr>
          <w:lang w:val="es-MX"/>
        </w:rPr>
        <w:t>0</w:t>
      </w:r>
      <w:r w:rsidR="00FB7502">
        <w:rPr>
          <w:lang w:val="es-MX"/>
        </w:rPr>
        <w:t>6</w:t>
      </w:r>
      <w:r w:rsidRPr="00F72EF7">
        <w:rPr>
          <w:lang w:val="es-MX"/>
        </w:rPr>
        <w:t xml:space="preserve"> Y por ingresos propios por el cobro de un servicio de proyección de películas la cantidad de $ </w:t>
      </w:r>
      <w:r w:rsidR="00FB7502">
        <w:rPr>
          <w:lang w:val="es-MX"/>
        </w:rPr>
        <w:t>120</w:t>
      </w:r>
      <w:r w:rsidR="00E75183">
        <w:rPr>
          <w:lang w:val="es-MX"/>
        </w:rPr>
        <w:t>,</w:t>
      </w:r>
      <w:r w:rsidR="00FB7502">
        <w:rPr>
          <w:lang w:val="es-MX"/>
        </w:rPr>
        <w:t>025</w:t>
      </w:r>
      <w:r>
        <w:rPr>
          <w:lang w:val="es-MX"/>
        </w:rPr>
        <w:t xml:space="preserve">.00 </w:t>
      </w:r>
      <w:r w:rsidRPr="00F72EF7">
        <w:rPr>
          <w:lang w:val="es-MX"/>
        </w:rPr>
        <w:t xml:space="preserve">arrojando un total en el ejercicio por $ </w:t>
      </w:r>
      <w:r w:rsidR="00FB7502">
        <w:rPr>
          <w:lang w:val="es-MX"/>
        </w:rPr>
        <w:t>21</w:t>
      </w:r>
      <w:r>
        <w:rPr>
          <w:lang w:val="es-MX"/>
        </w:rPr>
        <w:t>´</w:t>
      </w:r>
      <w:r w:rsidR="00FB7502">
        <w:rPr>
          <w:lang w:val="es-MX"/>
        </w:rPr>
        <w:t>653</w:t>
      </w:r>
      <w:r>
        <w:rPr>
          <w:lang w:val="es-MX"/>
        </w:rPr>
        <w:t>,</w:t>
      </w:r>
      <w:r w:rsidR="00FB7502">
        <w:rPr>
          <w:lang w:val="es-MX"/>
        </w:rPr>
        <w:t>681</w:t>
      </w:r>
      <w:r>
        <w:rPr>
          <w:lang w:val="es-MX"/>
        </w:rPr>
        <w:t>.</w:t>
      </w:r>
      <w:r w:rsidR="00FB7502">
        <w:rPr>
          <w:lang w:val="es-MX"/>
        </w:rPr>
        <w:t>56</w:t>
      </w:r>
      <w:r w:rsidRPr="00F72EF7">
        <w:rPr>
          <w:lang w:val="es-MX"/>
        </w:rPr>
        <w:t xml:space="preserve"> los significativo es que dependemos </w:t>
      </w:r>
      <w:r>
        <w:rPr>
          <w:lang w:val="es-MX"/>
        </w:rPr>
        <w:t>t</w:t>
      </w:r>
      <w:r w:rsidRPr="00F72EF7">
        <w:rPr>
          <w:lang w:val="es-MX"/>
        </w:rPr>
        <w:t>otalmente de la federación para el funcionamiento de esta Coordinac</w:t>
      </w:r>
      <w:r>
        <w:rPr>
          <w:lang w:val="es-MX"/>
        </w:rPr>
        <w:t>ión de Radio, Cine y Televisión, independientemente que estos recursos son aportados por participaciones al estado y de este a esta Coordinación.</w:t>
      </w:r>
    </w:p>
    <w:p w14:paraId="4B183BD8" w14:textId="77777777" w:rsidR="008D334E" w:rsidRDefault="008D334E" w:rsidP="008D334E">
      <w:pPr>
        <w:pStyle w:val="ROMANOS"/>
        <w:spacing w:after="0" w:line="240" w:lineRule="exact"/>
        <w:ind w:left="648" w:firstLine="0"/>
        <w:rPr>
          <w:lang w:val="es-MX"/>
        </w:rPr>
      </w:pPr>
    </w:p>
    <w:p w14:paraId="7BBCB338" w14:textId="77777777" w:rsidR="008D334E" w:rsidRPr="00F72EF7" w:rsidRDefault="008D334E" w:rsidP="008D334E">
      <w:pPr>
        <w:pStyle w:val="ROMANOS"/>
        <w:spacing w:after="0" w:line="240" w:lineRule="exact"/>
        <w:ind w:left="648" w:firstLine="0"/>
        <w:rPr>
          <w:lang w:val="es-MX"/>
        </w:rPr>
      </w:pPr>
    </w:p>
    <w:p w14:paraId="11345ED0" w14:textId="77777777" w:rsidR="008D334E" w:rsidRPr="00F72EF7" w:rsidRDefault="008D334E" w:rsidP="008D334E">
      <w:pPr>
        <w:pStyle w:val="ROMANOS"/>
        <w:numPr>
          <w:ilvl w:val="0"/>
          <w:numId w:val="2"/>
        </w:numPr>
        <w:spacing w:after="0" w:line="240" w:lineRule="exact"/>
        <w:rPr>
          <w:b/>
          <w:lang w:val="es-MX"/>
        </w:rPr>
      </w:pPr>
      <w:r w:rsidRPr="00F72EF7">
        <w:rPr>
          <w:b/>
          <w:lang w:val="es-MX"/>
        </w:rPr>
        <w:t>Gastos y Otras Pérdidas:</w:t>
      </w:r>
    </w:p>
    <w:p w14:paraId="21260198" w14:textId="77777777" w:rsidR="008D334E" w:rsidRDefault="008D334E" w:rsidP="008D334E">
      <w:pPr>
        <w:pStyle w:val="ROMANOS"/>
        <w:spacing w:after="0" w:line="240" w:lineRule="exact"/>
        <w:ind w:left="648" w:firstLine="0"/>
        <w:rPr>
          <w:lang w:val="es-MX"/>
        </w:rPr>
      </w:pPr>
    </w:p>
    <w:p w14:paraId="4A17E841" w14:textId="7FD54C68" w:rsidR="008D334E" w:rsidRPr="00F72EF7" w:rsidRDefault="008D334E" w:rsidP="008D334E">
      <w:pPr>
        <w:pStyle w:val="ROMANOS"/>
        <w:spacing w:after="0" w:line="240" w:lineRule="exact"/>
        <w:ind w:left="648" w:firstLine="0"/>
        <w:rPr>
          <w:b/>
          <w:smallCaps/>
        </w:rPr>
      </w:pPr>
      <w:r>
        <w:rPr>
          <w:lang w:val="es-MX"/>
        </w:rPr>
        <w:t xml:space="preserve">Se erogan en nominas $ </w:t>
      </w:r>
      <w:r w:rsidR="00FB7502">
        <w:rPr>
          <w:lang w:val="es-MX"/>
        </w:rPr>
        <w:t>11</w:t>
      </w:r>
      <w:r>
        <w:rPr>
          <w:lang w:val="es-MX"/>
        </w:rPr>
        <w:t>´</w:t>
      </w:r>
      <w:r w:rsidR="00FB7502">
        <w:rPr>
          <w:lang w:val="es-MX"/>
        </w:rPr>
        <w:t>680</w:t>
      </w:r>
      <w:r>
        <w:rPr>
          <w:lang w:val="es-MX"/>
        </w:rPr>
        <w:t>,</w:t>
      </w:r>
      <w:r w:rsidR="00FB7502">
        <w:rPr>
          <w:lang w:val="es-MX"/>
        </w:rPr>
        <w:t>702</w:t>
      </w:r>
      <w:r>
        <w:rPr>
          <w:lang w:val="es-MX"/>
        </w:rPr>
        <w:t>.</w:t>
      </w:r>
      <w:r w:rsidR="00FB7502">
        <w:rPr>
          <w:lang w:val="es-MX"/>
        </w:rPr>
        <w:t>09</w:t>
      </w:r>
      <w:r>
        <w:rPr>
          <w:lang w:val="es-MX"/>
        </w:rPr>
        <w:t xml:space="preserve"> </w:t>
      </w:r>
      <w:r w:rsidRPr="00F72EF7">
        <w:rPr>
          <w:lang w:val="es-MX"/>
        </w:rPr>
        <w:t xml:space="preserve">en Materiales o suministros $ </w:t>
      </w:r>
      <w:r w:rsidR="00FB7502">
        <w:rPr>
          <w:lang w:val="es-MX"/>
        </w:rPr>
        <w:t>604</w:t>
      </w:r>
      <w:r>
        <w:rPr>
          <w:lang w:val="es-MX"/>
        </w:rPr>
        <w:t>,</w:t>
      </w:r>
      <w:r w:rsidR="00FB7502">
        <w:rPr>
          <w:lang w:val="es-MX"/>
        </w:rPr>
        <w:t>216</w:t>
      </w:r>
      <w:r>
        <w:rPr>
          <w:lang w:val="es-MX"/>
        </w:rPr>
        <w:t>.</w:t>
      </w:r>
      <w:r w:rsidR="00FB7502">
        <w:rPr>
          <w:lang w:val="es-MX"/>
        </w:rPr>
        <w:t>47</w:t>
      </w:r>
      <w:r w:rsidRPr="00F72EF7">
        <w:rPr>
          <w:lang w:val="es-MX"/>
        </w:rPr>
        <w:t xml:space="preserve"> y en gastos por servicios $ </w:t>
      </w:r>
      <w:r w:rsidR="00F51FAC">
        <w:rPr>
          <w:lang w:val="es-MX"/>
        </w:rPr>
        <w:t>2</w:t>
      </w:r>
      <w:r w:rsidR="00E75183">
        <w:rPr>
          <w:lang w:val="es-MX"/>
        </w:rPr>
        <w:t>,</w:t>
      </w:r>
      <w:r w:rsidR="00F51FAC">
        <w:rPr>
          <w:lang w:val="es-MX"/>
        </w:rPr>
        <w:t>973</w:t>
      </w:r>
      <w:r>
        <w:rPr>
          <w:lang w:val="es-MX"/>
        </w:rPr>
        <w:t>,</w:t>
      </w:r>
      <w:r w:rsidR="00F51FAC">
        <w:rPr>
          <w:lang w:val="es-MX"/>
        </w:rPr>
        <w:t>166</w:t>
      </w:r>
      <w:r>
        <w:rPr>
          <w:lang w:val="es-MX"/>
        </w:rPr>
        <w:t>.</w:t>
      </w:r>
      <w:r w:rsidR="00F51FAC">
        <w:rPr>
          <w:lang w:val="es-MX"/>
        </w:rPr>
        <w:t>65</w:t>
      </w:r>
      <w:r w:rsidRPr="00F72EF7">
        <w:rPr>
          <w:lang w:val="es-MX"/>
        </w:rPr>
        <w:t xml:space="preserve"> arrojando un total de $ </w:t>
      </w:r>
      <w:r w:rsidR="00F51FAC">
        <w:rPr>
          <w:lang w:val="es-MX"/>
        </w:rPr>
        <w:t>15</w:t>
      </w:r>
      <w:r>
        <w:rPr>
          <w:lang w:val="es-MX"/>
        </w:rPr>
        <w:t>’</w:t>
      </w:r>
      <w:r w:rsidR="00F51FAC">
        <w:rPr>
          <w:lang w:val="es-MX"/>
        </w:rPr>
        <w:t>258</w:t>
      </w:r>
      <w:r>
        <w:rPr>
          <w:lang w:val="es-MX"/>
        </w:rPr>
        <w:t>,</w:t>
      </w:r>
      <w:r w:rsidR="00F51FAC">
        <w:rPr>
          <w:lang w:val="es-MX"/>
        </w:rPr>
        <w:t>085</w:t>
      </w:r>
      <w:r>
        <w:rPr>
          <w:lang w:val="es-MX"/>
        </w:rPr>
        <w:t>.</w:t>
      </w:r>
      <w:r w:rsidR="00E75183">
        <w:rPr>
          <w:lang w:val="es-MX"/>
        </w:rPr>
        <w:t>2</w:t>
      </w:r>
      <w:r w:rsidR="00F51FAC">
        <w:rPr>
          <w:lang w:val="es-MX"/>
        </w:rPr>
        <w:t>1</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00F51FAC">
        <w:rPr>
          <w:lang w:val="es-MX"/>
        </w:rPr>
        <w:t>6</w:t>
      </w:r>
      <w:r>
        <w:rPr>
          <w:lang w:val="es-MX"/>
        </w:rPr>
        <w:t>´</w:t>
      </w:r>
      <w:r w:rsidR="00F51FAC">
        <w:rPr>
          <w:lang w:val="es-MX"/>
        </w:rPr>
        <w:t>275</w:t>
      </w:r>
      <w:r>
        <w:rPr>
          <w:lang w:val="es-MX"/>
        </w:rPr>
        <w:t>,</w:t>
      </w:r>
      <w:r w:rsidR="00F5623A">
        <w:rPr>
          <w:lang w:val="es-MX"/>
        </w:rPr>
        <w:t>844</w:t>
      </w:r>
      <w:r>
        <w:rPr>
          <w:lang w:val="es-MX"/>
        </w:rPr>
        <w:t>.</w:t>
      </w:r>
      <w:r w:rsidR="00F5623A">
        <w:rPr>
          <w:lang w:val="es-MX"/>
        </w:rPr>
        <w:t>09</w:t>
      </w:r>
      <w:r>
        <w:rPr>
          <w:lang w:val="es-MX"/>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77777777"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280BEBAD" w14:textId="77777777"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C5D1A38" w14:textId="77777777" w:rsidR="008D334E" w:rsidRDefault="008D334E" w:rsidP="008D334E">
      <w:pPr>
        <w:pStyle w:val="ROMANOS"/>
        <w:spacing w:after="0" w:line="240" w:lineRule="exact"/>
        <w:rPr>
          <w:lang w:val="es-MX"/>
        </w:rPr>
      </w:pPr>
    </w:p>
    <w:p w14:paraId="4AC3D665" w14:textId="77777777" w:rsidR="008D334E" w:rsidRDefault="008D334E" w:rsidP="008D334E">
      <w:pPr>
        <w:pStyle w:val="ROMANOS"/>
        <w:spacing w:after="0" w:line="240" w:lineRule="exact"/>
        <w:rPr>
          <w:lang w:val="es-MX"/>
        </w:rPr>
      </w:pPr>
    </w:p>
    <w:p w14:paraId="5604CADD" w14:textId="44F3E9D7" w:rsidR="008D334E" w:rsidRDefault="008D334E" w:rsidP="008D334E">
      <w:pPr>
        <w:pStyle w:val="ROMANOS"/>
        <w:spacing w:after="0" w:line="240" w:lineRule="exact"/>
        <w:rPr>
          <w:lang w:val="es-MX"/>
        </w:rPr>
      </w:pPr>
    </w:p>
    <w:p w14:paraId="5C5EBD03" w14:textId="3986091C" w:rsidR="008D334E" w:rsidRDefault="008D334E" w:rsidP="008D334E">
      <w:pPr>
        <w:pStyle w:val="ROMANOS"/>
        <w:spacing w:after="0" w:line="240" w:lineRule="exact"/>
        <w:rPr>
          <w:lang w:val="es-MX"/>
        </w:rPr>
      </w:pPr>
    </w:p>
    <w:p w14:paraId="66185C06" w14:textId="4F8F3EC0" w:rsidR="008D334E" w:rsidRDefault="008D334E" w:rsidP="008D334E">
      <w:pPr>
        <w:pStyle w:val="ROMANOS"/>
        <w:spacing w:after="0" w:line="240" w:lineRule="exact"/>
        <w:rPr>
          <w:lang w:val="es-MX"/>
        </w:rPr>
      </w:pPr>
    </w:p>
    <w:p w14:paraId="45672D28" w14:textId="223C3678" w:rsidR="008D334E" w:rsidRDefault="008D334E" w:rsidP="008D334E">
      <w:pPr>
        <w:pStyle w:val="ROMANOS"/>
        <w:spacing w:after="0" w:line="240" w:lineRule="exact"/>
        <w:rPr>
          <w:lang w:val="es-MX"/>
        </w:rPr>
      </w:pPr>
    </w:p>
    <w:p w14:paraId="7B025263" w14:textId="231F9408" w:rsidR="008D334E" w:rsidRDefault="008D334E" w:rsidP="008D334E">
      <w:pPr>
        <w:pStyle w:val="ROMANOS"/>
        <w:spacing w:after="0" w:line="240" w:lineRule="exact"/>
        <w:rPr>
          <w:lang w:val="es-MX"/>
        </w:rPr>
      </w:pPr>
    </w:p>
    <w:p w14:paraId="0D7EB852" w14:textId="5171EB38" w:rsidR="008D334E" w:rsidRDefault="008D334E" w:rsidP="008D334E">
      <w:pPr>
        <w:pStyle w:val="ROMANOS"/>
        <w:spacing w:after="0" w:line="240" w:lineRule="exact"/>
        <w:rPr>
          <w:lang w:val="es-MX"/>
        </w:rPr>
      </w:pPr>
    </w:p>
    <w:p w14:paraId="1A599D7C" w14:textId="7AFB653A" w:rsidR="008D334E" w:rsidRDefault="008D334E" w:rsidP="008D334E">
      <w:pPr>
        <w:pStyle w:val="ROMANOS"/>
        <w:spacing w:after="0" w:line="240" w:lineRule="exact"/>
        <w:rPr>
          <w:lang w:val="es-MX"/>
        </w:rPr>
      </w:pPr>
    </w:p>
    <w:p w14:paraId="19675157" w14:textId="2BA84668" w:rsidR="008D334E" w:rsidRDefault="008D334E" w:rsidP="008D334E">
      <w:pPr>
        <w:pStyle w:val="ROMANOS"/>
        <w:spacing w:after="0" w:line="240" w:lineRule="exact"/>
        <w:rPr>
          <w:lang w:val="es-MX"/>
        </w:rPr>
      </w:pPr>
    </w:p>
    <w:p w14:paraId="71A1C86A" w14:textId="66927308" w:rsidR="008D334E" w:rsidRDefault="008D334E" w:rsidP="008D334E">
      <w:pPr>
        <w:pStyle w:val="ROMANOS"/>
        <w:spacing w:after="0" w:line="240" w:lineRule="exact"/>
        <w:rPr>
          <w:lang w:val="es-MX"/>
        </w:rPr>
      </w:pPr>
    </w:p>
    <w:p w14:paraId="1B53E2BC" w14:textId="7C2DFE31" w:rsidR="008D334E" w:rsidRDefault="008D334E" w:rsidP="008D334E">
      <w:pPr>
        <w:pStyle w:val="ROMANOS"/>
        <w:spacing w:after="0" w:line="240" w:lineRule="exact"/>
        <w:rPr>
          <w:lang w:val="es-MX"/>
        </w:rPr>
      </w:pPr>
    </w:p>
    <w:p w14:paraId="0B7D8AFA" w14:textId="6A493EF5" w:rsidR="008D334E" w:rsidRDefault="008D334E" w:rsidP="008D334E">
      <w:pPr>
        <w:pStyle w:val="ROMANOS"/>
        <w:spacing w:after="0" w:line="240" w:lineRule="exact"/>
        <w:rPr>
          <w:lang w:val="es-MX"/>
        </w:rPr>
      </w:pPr>
    </w:p>
    <w:p w14:paraId="1701284E" w14:textId="77777777" w:rsidR="008D334E" w:rsidRDefault="008D334E" w:rsidP="008D334E">
      <w:pPr>
        <w:pStyle w:val="ROMANOS"/>
        <w:spacing w:after="0" w:line="240" w:lineRule="exact"/>
        <w:rPr>
          <w:lang w:val="es-MX"/>
        </w:rPr>
      </w:pPr>
    </w:p>
    <w:p w14:paraId="10E768E3" w14:textId="77777777" w:rsidR="008D334E" w:rsidRDefault="008D334E" w:rsidP="008D334E">
      <w:pPr>
        <w:pStyle w:val="ROMANOS"/>
        <w:spacing w:after="0" w:line="240" w:lineRule="exact"/>
        <w:rPr>
          <w:lang w:val="es-MX"/>
        </w:rPr>
      </w:pPr>
    </w:p>
    <w:p w14:paraId="18AF95D3" w14:textId="77777777" w:rsidR="008D334E" w:rsidRDefault="008D334E" w:rsidP="008D334E">
      <w:pPr>
        <w:pStyle w:val="ROMANOS"/>
        <w:spacing w:after="0" w:line="240" w:lineRule="exact"/>
        <w:rPr>
          <w:lang w:val="es-MX"/>
        </w:rPr>
      </w:pPr>
    </w:p>
    <w:p w14:paraId="23136C76" w14:textId="77777777" w:rsidR="008D334E" w:rsidRDefault="008D334E" w:rsidP="008D334E">
      <w:pPr>
        <w:pStyle w:val="ROMANOS"/>
        <w:spacing w:after="0" w:line="240" w:lineRule="exact"/>
        <w:rPr>
          <w:lang w:val="es-MX"/>
        </w:rPr>
      </w:pPr>
    </w:p>
    <w:p w14:paraId="3B34B62C" w14:textId="77777777" w:rsidR="008D334E" w:rsidRDefault="008D334E" w:rsidP="008D334E">
      <w:pPr>
        <w:pStyle w:val="ROMANOS"/>
        <w:spacing w:after="0" w:line="240" w:lineRule="exact"/>
        <w:rPr>
          <w:lang w:val="es-MX"/>
        </w:rPr>
      </w:pPr>
    </w:p>
    <w:p w14:paraId="703D7E83" w14:textId="77777777" w:rsidR="008D334E" w:rsidRPr="00F72EF7" w:rsidRDefault="008D334E" w:rsidP="008D334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8D334E" w:rsidRPr="00F72EF7" w14:paraId="2678C99E"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022B6134" w14:textId="77777777" w:rsidR="008D334E" w:rsidRPr="00F72EF7" w:rsidRDefault="008D334E" w:rsidP="00EE16A8">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553CB3DF" w14:textId="77777777" w:rsidR="008D334E" w:rsidRPr="00F72EF7" w:rsidRDefault="008D334E" w:rsidP="00EE16A8">
            <w:pPr>
              <w:pStyle w:val="Texto"/>
              <w:spacing w:after="0" w:line="240" w:lineRule="exact"/>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14CD63C2" w14:textId="77777777" w:rsidR="008D334E" w:rsidRPr="00F72EF7" w:rsidRDefault="008D334E" w:rsidP="00EE16A8">
            <w:pPr>
              <w:pStyle w:val="Texto"/>
              <w:spacing w:after="0" w:line="240" w:lineRule="exact"/>
              <w:ind w:firstLine="0"/>
              <w:jc w:val="center"/>
              <w:rPr>
                <w:szCs w:val="18"/>
                <w:lang w:val="es-MX"/>
              </w:rPr>
            </w:pPr>
            <w:r>
              <w:rPr>
                <w:szCs w:val="18"/>
                <w:lang w:val="es-MX"/>
              </w:rPr>
              <w:t>2021</w:t>
            </w:r>
          </w:p>
        </w:tc>
      </w:tr>
      <w:tr w:rsidR="008D334E" w:rsidRPr="00F72EF7" w14:paraId="759B0243"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02DB7876" w14:textId="77777777" w:rsidR="008D334E" w:rsidRPr="00F72EF7" w:rsidRDefault="008D334E" w:rsidP="00EE16A8">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8A8F3FA" w14:textId="1BD15DE5" w:rsidR="008D334E" w:rsidRPr="00F72EF7" w:rsidRDefault="00F5623A" w:rsidP="00EE16A8">
            <w:pPr>
              <w:pStyle w:val="Texto"/>
              <w:spacing w:after="0" w:line="240" w:lineRule="exact"/>
              <w:ind w:firstLine="0"/>
              <w:jc w:val="center"/>
              <w:rPr>
                <w:szCs w:val="18"/>
                <w:lang w:val="es-MX"/>
              </w:rPr>
            </w:pPr>
            <w:r>
              <w:rPr>
                <w:szCs w:val="18"/>
                <w:lang w:val="es-MX"/>
              </w:rPr>
              <w:t>337</w:t>
            </w:r>
            <w:r w:rsidR="00EF7615">
              <w:rPr>
                <w:szCs w:val="18"/>
                <w:lang w:val="es-MX"/>
              </w:rPr>
              <w:t>,</w:t>
            </w:r>
            <w:r>
              <w:rPr>
                <w:szCs w:val="18"/>
                <w:lang w:val="es-MX"/>
              </w:rPr>
              <w:t>476</w:t>
            </w:r>
          </w:p>
        </w:tc>
        <w:tc>
          <w:tcPr>
            <w:tcW w:w="1134" w:type="dxa"/>
            <w:tcBorders>
              <w:top w:val="single" w:sz="6" w:space="0" w:color="auto"/>
              <w:left w:val="single" w:sz="6" w:space="0" w:color="auto"/>
              <w:bottom w:val="single" w:sz="6" w:space="0" w:color="auto"/>
              <w:right w:val="single" w:sz="6" w:space="0" w:color="auto"/>
            </w:tcBorders>
          </w:tcPr>
          <w:p w14:paraId="44A47EA3" w14:textId="7DFFCA59" w:rsidR="008D334E" w:rsidRPr="00F72EF7" w:rsidRDefault="00EF7615" w:rsidP="00EE16A8">
            <w:pPr>
              <w:pStyle w:val="Texto"/>
              <w:spacing w:after="0" w:line="240" w:lineRule="exact"/>
              <w:ind w:firstLine="0"/>
              <w:jc w:val="center"/>
              <w:rPr>
                <w:szCs w:val="18"/>
                <w:lang w:val="es-MX"/>
              </w:rPr>
            </w:pPr>
            <w:r>
              <w:rPr>
                <w:szCs w:val="18"/>
                <w:lang w:val="es-MX"/>
              </w:rPr>
              <w:t>274,801</w:t>
            </w:r>
          </w:p>
        </w:tc>
      </w:tr>
      <w:tr w:rsidR="008D334E" w:rsidRPr="00F72EF7" w14:paraId="20FE47C7"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56B2B661" w14:textId="77777777" w:rsidR="008D334E" w:rsidRPr="00F72EF7" w:rsidRDefault="008D334E" w:rsidP="00EE16A8">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210B92C3" w14:textId="6B813CAC" w:rsidR="008D334E" w:rsidRPr="00F72EF7" w:rsidRDefault="00EF7615"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40A0F6A" w14:textId="3B4D81AC" w:rsidR="008D334E" w:rsidRPr="00F72EF7" w:rsidRDefault="00EF7615" w:rsidP="00EE16A8">
            <w:pPr>
              <w:pStyle w:val="Texto"/>
              <w:spacing w:after="0" w:line="240" w:lineRule="exact"/>
              <w:ind w:firstLine="0"/>
              <w:jc w:val="center"/>
              <w:rPr>
                <w:szCs w:val="18"/>
                <w:lang w:val="es-MX"/>
              </w:rPr>
            </w:pPr>
            <w:r>
              <w:rPr>
                <w:szCs w:val="18"/>
                <w:lang w:val="es-MX"/>
              </w:rPr>
              <w:t>0</w:t>
            </w:r>
          </w:p>
        </w:tc>
      </w:tr>
      <w:tr w:rsidR="008D334E" w:rsidRPr="00F72EF7" w14:paraId="355807A7"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561450D8" w14:textId="77777777" w:rsidR="008D334E" w:rsidRPr="00F72EF7" w:rsidRDefault="008D334E" w:rsidP="00EE16A8">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46E471B"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5AAD270"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6C6395B1"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0D2A59FA" w14:textId="77777777" w:rsidR="008D334E" w:rsidRPr="00F72EF7" w:rsidRDefault="008D334E" w:rsidP="00EE16A8">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CCA8A2A"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1232587"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7123175B"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437285A3" w14:textId="77777777" w:rsidR="008D334E" w:rsidRPr="00F72EF7" w:rsidRDefault="008D334E" w:rsidP="00EE16A8">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1B7D8C11"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A733773"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20F028E7"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6A44036E" w14:textId="77777777" w:rsidR="008D334E" w:rsidRPr="00F72EF7" w:rsidRDefault="008D334E" w:rsidP="00EE16A8">
            <w:pPr>
              <w:pStyle w:val="Texto"/>
              <w:spacing w:after="0" w:line="240" w:lineRule="exact"/>
              <w:ind w:firstLine="0"/>
              <w:rPr>
                <w:szCs w:val="18"/>
                <w:lang w:val="es-MX"/>
              </w:rPr>
            </w:pPr>
            <w:r w:rsidRPr="00F72EF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4E447916" w14:textId="011D091B" w:rsidR="008D334E" w:rsidRPr="00F72EF7" w:rsidRDefault="00F5623A" w:rsidP="00EE16A8">
            <w:pPr>
              <w:pStyle w:val="Texto"/>
              <w:spacing w:after="0" w:line="240" w:lineRule="exact"/>
              <w:ind w:firstLine="0"/>
              <w:jc w:val="center"/>
              <w:rPr>
                <w:szCs w:val="18"/>
                <w:lang w:val="es-MX"/>
              </w:rPr>
            </w:pPr>
            <w:r>
              <w:rPr>
                <w:szCs w:val="18"/>
                <w:lang w:val="es-MX"/>
              </w:rPr>
              <w:t>337</w:t>
            </w:r>
            <w:r w:rsidR="008D334E">
              <w:rPr>
                <w:szCs w:val="18"/>
                <w:lang w:val="es-MX"/>
              </w:rPr>
              <w:t>,</w:t>
            </w:r>
            <w:r>
              <w:rPr>
                <w:szCs w:val="18"/>
                <w:lang w:val="es-MX"/>
              </w:rPr>
              <w:t>476</w:t>
            </w:r>
          </w:p>
        </w:tc>
        <w:tc>
          <w:tcPr>
            <w:tcW w:w="1134" w:type="dxa"/>
            <w:tcBorders>
              <w:top w:val="single" w:sz="6" w:space="0" w:color="auto"/>
              <w:left w:val="single" w:sz="6" w:space="0" w:color="auto"/>
              <w:bottom w:val="single" w:sz="6" w:space="0" w:color="auto"/>
              <w:right w:val="single" w:sz="6" w:space="0" w:color="auto"/>
            </w:tcBorders>
          </w:tcPr>
          <w:p w14:paraId="33E630F0" w14:textId="29DD5C12" w:rsidR="008D334E" w:rsidRPr="00F72EF7" w:rsidRDefault="00EF7615" w:rsidP="00EE16A8">
            <w:pPr>
              <w:pStyle w:val="Texto"/>
              <w:spacing w:after="0" w:line="240" w:lineRule="exact"/>
              <w:ind w:firstLine="0"/>
              <w:jc w:val="center"/>
              <w:rPr>
                <w:szCs w:val="18"/>
                <w:lang w:val="es-MX"/>
              </w:rPr>
            </w:pPr>
            <w:r>
              <w:rPr>
                <w:szCs w:val="18"/>
                <w:lang w:val="es-MX"/>
              </w:rPr>
              <w:t>274</w:t>
            </w:r>
            <w:r w:rsidR="008D334E">
              <w:rPr>
                <w:szCs w:val="18"/>
                <w:lang w:val="es-MX"/>
              </w:rPr>
              <w:t>,</w:t>
            </w:r>
            <w:r>
              <w:rPr>
                <w:szCs w:val="18"/>
                <w:lang w:val="es-MX"/>
              </w:rPr>
              <w:t>801</w:t>
            </w:r>
          </w:p>
        </w:tc>
      </w:tr>
    </w:tbl>
    <w:p w14:paraId="385DE4DC" w14:textId="77777777" w:rsidR="008D334E" w:rsidRDefault="008D334E"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76BDC580"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 xml:space="preserve">del ejercicio 2022 por un importe $21,176.96, </w:t>
      </w:r>
      <w:r>
        <w:rPr>
          <w:lang w:val="es-MX"/>
        </w:rPr>
        <w:t>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75C0E361" w14:textId="77777777" w:rsidR="008D334E" w:rsidRDefault="008D334E" w:rsidP="008D334E">
      <w:pPr>
        <w:pStyle w:val="ROMANOS"/>
        <w:spacing w:after="0" w:line="240" w:lineRule="exact"/>
        <w:ind w:left="648" w:firstLine="0"/>
        <w:rPr>
          <w:lang w:val="es-MX"/>
        </w:rPr>
      </w:pPr>
    </w:p>
    <w:p w14:paraId="03DFEAA4" w14:textId="77777777" w:rsidR="008D334E" w:rsidRDefault="008D334E" w:rsidP="008D334E">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8D334E" w:rsidRPr="00F72EF7" w14:paraId="402D51A6"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4039465B" w14:textId="77777777" w:rsidR="008D334E" w:rsidRPr="00F72EF7" w:rsidRDefault="008D334E" w:rsidP="00EE16A8">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704CF469" w14:textId="77777777" w:rsidR="008D334E" w:rsidRPr="00F72EF7" w:rsidRDefault="008D334E" w:rsidP="00EE16A8">
            <w:pPr>
              <w:pStyle w:val="Texto"/>
              <w:spacing w:after="0" w:line="240" w:lineRule="exact"/>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53495ACD" w14:textId="77777777" w:rsidR="008D334E" w:rsidRPr="00F72EF7" w:rsidRDefault="008D334E" w:rsidP="00EE16A8">
            <w:pPr>
              <w:pStyle w:val="Texto"/>
              <w:spacing w:after="0" w:line="240" w:lineRule="exact"/>
              <w:ind w:firstLine="0"/>
              <w:jc w:val="center"/>
              <w:rPr>
                <w:szCs w:val="18"/>
                <w:lang w:val="es-MX"/>
              </w:rPr>
            </w:pPr>
            <w:r>
              <w:rPr>
                <w:szCs w:val="18"/>
                <w:lang w:val="es-MX"/>
              </w:rPr>
              <w:t>2021</w:t>
            </w:r>
          </w:p>
        </w:tc>
      </w:tr>
      <w:tr w:rsidR="008D334E" w:rsidRPr="00F72EF7" w14:paraId="099B03B2"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25A22BB7" w14:textId="77777777" w:rsidR="008D334E" w:rsidRPr="00F72EF7" w:rsidRDefault="008D334E" w:rsidP="00EE16A8">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73E039" w14:textId="13AD8D63" w:rsidR="008D334E" w:rsidRPr="00F72EF7" w:rsidRDefault="00F5623A" w:rsidP="00EE16A8">
            <w:pPr>
              <w:pStyle w:val="Texto"/>
              <w:spacing w:after="0" w:line="240" w:lineRule="exact"/>
              <w:ind w:firstLine="0"/>
              <w:jc w:val="center"/>
              <w:rPr>
                <w:b/>
                <w:szCs w:val="18"/>
                <w:lang w:val="es-MX"/>
              </w:rPr>
            </w:pPr>
            <w:r>
              <w:rPr>
                <w:b/>
                <w:szCs w:val="18"/>
                <w:lang w:val="es-MX"/>
              </w:rPr>
              <w:t>119</w:t>
            </w:r>
            <w:r w:rsidR="00E75183">
              <w:rPr>
                <w:b/>
                <w:szCs w:val="18"/>
                <w:lang w:val="es-MX"/>
              </w:rPr>
              <w:t>,</w:t>
            </w:r>
            <w:r>
              <w:rPr>
                <w:b/>
                <w:szCs w:val="18"/>
                <w:lang w:val="es-MX"/>
              </w:rPr>
              <w:t>752</w:t>
            </w:r>
          </w:p>
        </w:tc>
        <w:tc>
          <w:tcPr>
            <w:tcW w:w="1134" w:type="dxa"/>
            <w:tcBorders>
              <w:top w:val="single" w:sz="6" w:space="0" w:color="auto"/>
              <w:left w:val="single" w:sz="6" w:space="0" w:color="auto"/>
              <w:bottom w:val="single" w:sz="6" w:space="0" w:color="auto"/>
              <w:right w:val="single" w:sz="6" w:space="0" w:color="auto"/>
            </w:tcBorders>
          </w:tcPr>
          <w:p w14:paraId="4D6DD541" w14:textId="5D257E2C" w:rsidR="008D334E" w:rsidRPr="00F72EF7" w:rsidRDefault="008D334E" w:rsidP="00EE16A8">
            <w:pPr>
              <w:pStyle w:val="Texto"/>
              <w:spacing w:after="0" w:line="240" w:lineRule="exact"/>
              <w:ind w:firstLine="0"/>
              <w:jc w:val="center"/>
              <w:rPr>
                <w:b/>
                <w:szCs w:val="18"/>
                <w:lang w:val="es-MX"/>
              </w:rPr>
            </w:pPr>
            <w:r>
              <w:rPr>
                <w:b/>
                <w:szCs w:val="18"/>
                <w:lang w:val="es-MX"/>
              </w:rPr>
              <w:t>-</w:t>
            </w:r>
            <w:r w:rsidR="00EF7615">
              <w:rPr>
                <w:b/>
                <w:szCs w:val="18"/>
                <w:lang w:val="es-MX"/>
              </w:rPr>
              <w:t>1,311</w:t>
            </w:r>
            <w:r>
              <w:rPr>
                <w:b/>
                <w:szCs w:val="18"/>
                <w:lang w:val="es-MX"/>
              </w:rPr>
              <w:t>,</w:t>
            </w:r>
            <w:r w:rsidR="00EF7615">
              <w:rPr>
                <w:b/>
                <w:szCs w:val="18"/>
                <w:lang w:val="es-MX"/>
              </w:rPr>
              <w:t>182</w:t>
            </w:r>
          </w:p>
        </w:tc>
      </w:tr>
      <w:tr w:rsidR="008D334E" w:rsidRPr="00F72EF7" w14:paraId="5C8E02C0"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1AE9786B" w14:textId="77777777" w:rsidR="008D334E" w:rsidRPr="00F72EF7" w:rsidRDefault="008D334E" w:rsidP="00EE16A8">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09BD4F8E" w14:textId="5CEE3F24" w:rsidR="008D334E" w:rsidRPr="00F72EF7" w:rsidRDefault="00EF7615"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EA1B448" w14:textId="3AF91FBF" w:rsidR="008D334E" w:rsidRPr="00F72EF7" w:rsidRDefault="00EF7615" w:rsidP="00EE16A8">
            <w:pPr>
              <w:pStyle w:val="Texto"/>
              <w:spacing w:after="0" w:line="240" w:lineRule="exact"/>
              <w:ind w:firstLine="0"/>
              <w:jc w:val="center"/>
              <w:rPr>
                <w:szCs w:val="18"/>
                <w:lang w:val="es-MX"/>
              </w:rPr>
            </w:pPr>
            <w:r>
              <w:rPr>
                <w:szCs w:val="18"/>
                <w:lang w:val="es-MX"/>
              </w:rPr>
              <w:t>0</w:t>
            </w:r>
          </w:p>
        </w:tc>
      </w:tr>
      <w:tr w:rsidR="008D334E" w:rsidRPr="00F72EF7" w14:paraId="6CE58B0D"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4F0C5C5C" w14:textId="77777777" w:rsidR="008D334E" w:rsidRPr="00F72EF7" w:rsidRDefault="008D334E" w:rsidP="00EE16A8">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284022BE"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F81AD63"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795D1DF2"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3D1454A1" w14:textId="77777777" w:rsidR="008D334E" w:rsidRPr="00F72EF7" w:rsidRDefault="008D334E" w:rsidP="00EE16A8">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4FFF7556"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453DB6"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72548C10"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0452BAEA" w14:textId="77777777" w:rsidR="008D334E" w:rsidRPr="00F72EF7" w:rsidRDefault="008D334E" w:rsidP="00EE16A8">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74D948FE"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D23BFF"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48F4A112" w14:textId="77777777" w:rsidTr="00EE16A8">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08E2744" w14:textId="77777777" w:rsidR="008D334E" w:rsidRPr="00F72EF7" w:rsidRDefault="008D334E" w:rsidP="00EE16A8">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8853371"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9136ACB"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2B4B0E5E" w14:textId="77777777" w:rsidTr="00EE16A8">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BD419A3" w14:textId="77777777" w:rsidR="008D334E" w:rsidRPr="00F72EF7" w:rsidRDefault="008D334E" w:rsidP="00EE16A8">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2E863D9"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84B4961"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4369B895"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7972F6D9" w14:textId="77777777" w:rsidR="008D334E" w:rsidRPr="00F72EF7" w:rsidRDefault="008D334E" w:rsidP="00EE16A8">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A74E6B5"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1C37B9C"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56CB4846"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49DB0CB7" w14:textId="77777777" w:rsidR="008D334E" w:rsidRPr="00F72EF7" w:rsidRDefault="008D334E" w:rsidP="00EE16A8">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3839820"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70070D"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bl>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6E4C7467" w14:textId="2273F003" w:rsidR="008D334E" w:rsidRDefault="008D334E" w:rsidP="008D334E">
      <w:pPr>
        <w:pStyle w:val="INCISO"/>
        <w:spacing w:after="0" w:line="240" w:lineRule="exact"/>
        <w:ind w:left="360"/>
        <w:rPr>
          <w:b/>
          <w:smallCaps/>
        </w:rPr>
      </w:pPr>
    </w:p>
    <w:p w14:paraId="54CB54FE" w14:textId="17886D11" w:rsidR="008D334E" w:rsidRDefault="008D334E" w:rsidP="008D334E">
      <w:pPr>
        <w:pStyle w:val="INCISO"/>
        <w:spacing w:after="0" w:line="240" w:lineRule="exact"/>
        <w:ind w:left="360"/>
        <w:rPr>
          <w:b/>
          <w:smallCaps/>
        </w:rPr>
      </w:pPr>
    </w:p>
    <w:p w14:paraId="67CCE204" w14:textId="5D7D7F00" w:rsidR="008D334E" w:rsidRDefault="008D334E" w:rsidP="008D334E">
      <w:pPr>
        <w:pStyle w:val="INCISO"/>
        <w:spacing w:after="0" w:line="240" w:lineRule="exact"/>
        <w:ind w:left="360"/>
        <w:rPr>
          <w:b/>
          <w:smallCaps/>
        </w:rPr>
      </w:pPr>
    </w:p>
    <w:p w14:paraId="327E162A" w14:textId="2A252A11" w:rsidR="008D334E" w:rsidRDefault="008D334E" w:rsidP="008D334E">
      <w:pPr>
        <w:pStyle w:val="INCISO"/>
        <w:spacing w:after="0" w:line="240" w:lineRule="exact"/>
        <w:ind w:left="360"/>
        <w:rPr>
          <w:b/>
          <w:smallCaps/>
        </w:rPr>
      </w:pPr>
    </w:p>
    <w:p w14:paraId="6ECB9BB9" w14:textId="14220856" w:rsidR="008D334E" w:rsidRDefault="008D334E" w:rsidP="008D334E">
      <w:pPr>
        <w:pStyle w:val="INCISO"/>
        <w:spacing w:after="0" w:line="240" w:lineRule="exact"/>
        <w:ind w:left="360"/>
        <w:rPr>
          <w:b/>
          <w:smallCaps/>
        </w:rPr>
      </w:pPr>
    </w:p>
    <w:p w14:paraId="78A69618" w14:textId="77777777" w:rsidR="008D334E" w:rsidRDefault="008D334E" w:rsidP="008D334E">
      <w:pPr>
        <w:pStyle w:val="INCISO"/>
        <w:spacing w:after="0" w:line="240" w:lineRule="exact"/>
        <w:ind w:left="360"/>
        <w:rPr>
          <w:b/>
          <w:smallCaps/>
        </w:rPr>
      </w:pPr>
    </w:p>
    <w:p w14:paraId="5198A754" w14:textId="68581835" w:rsidR="008D334E" w:rsidRDefault="008D334E" w:rsidP="008D334E">
      <w:pPr>
        <w:pStyle w:val="INCISO"/>
        <w:spacing w:after="0" w:line="240" w:lineRule="exact"/>
        <w:ind w:left="360"/>
        <w:rPr>
          <w:b/>
          <w:smallCaps/>
        </w:rPr>
      </w:pPr>
    </w:p>
    <w:p w14:paraId="16A5892A" w14:textId="678BD6EA" w:rsidR="008D334E" w:rsidRDefault="008D334E" w:rsidP="008D334E">
      <w:pPr>
        <w:pStyle w:val="INCISO"/>
        <w:spacing w:after="0" w:line="240" w:lineRule="exact"/>
        <w:ind w:left="360"/>
        <w:rPr>
          <w:b/>
          <w:smallCaps/>
        </w:rPr>
      </w:pPr>
    </w:p>
    <w:p w14:paraId="7AC0B3DC" w14:textId="4DC0EB7E" w:rsidR="008D334E" w:rsidRDefault="008D334E" w:rsidP="008D334E">
      <w:pPr>
        <w:pStyle w:val="INCISO"/>
        <w:spacing w:after="0" w:line="240" w:lineRule="exact"/>
        <w:ind w:left="360"/>
        <w:rPr>
          <w:b/>
          <w:smallCaps/>
        </w:rPr>
      </w:pPr>
    </w:p>
    <w:p w14:paraId="7D172240" w14:textId="7B89FD83" w:rsidR="008D334E" w:rsidRDefault="008D334E" w:rsidP="008D334E">
      <w:pPr>
        <w:pStyle w:val="INCISO"/>
        <w:spacing w:after="0" w:line="240" w:lineRule="exact"/>
        <w:ind w:left="360"/>
        <w:rPr>
          <w:b/>
          <w:smallCaps/>
        </w:rPr>
      </w:pPr>
    </w:p>
    <w:p w14:paraId="77CF8BFD" w14:textId="703A5D6C" w:rsidR="008D334E" w:rsidRDefault="008D334E" w:rsidP="008D334E">
      <w:pPr>
        <w:pStyle w:val="INCISO"/>
        <w:spacing w:after="0" w:line="240" w:lineRule="exact"/>
        <w:ind w:left="360"/>
        <w:rPr>
          <w:b/>
          <w:smallCaps/>
        </w:rPr>
      </w:pPr>
    </w:p>
    <w:p w14:paraId="0A1EE376" w14:textId="5E08D6A5" w:rsidR="008D334E" w:rsidRDefault="008D334E" w:rsidP="008D334E">
      <w:pPr>
        <w:pStyle w:val="INCISO"/>
        <w:spacing w:after="0" w:line="240" w:lineRule="exact"/>
        <w:ind w:left="360"/>
        <w:rPr>
          <w:b/>
          <w:smallCaps/>
        </w:rPr>
      </w:pPr>
    </w:p>
    <w:p w14:paraId="141F5B4D" w14:textId="11FE46E8" w:rsidR="008D334E" w:rsidRDefault="008D334E" w:rsidP="008D334E">
      <w:pPr>
        <w:pStyle w:val="INCISO"/>
        <w:spacing w:after="0" w:line="240" w:lineRule="exact"/>
        <w:ind w:left="360"/>
        <w:rPr>
          <w:b/>
          <w:smallCaps/>
        </w:rPr>
      </w:pPr>
    </w:p>
    <w:p w14:paraId="62F2F304" w14:textId="1D61DE43" w:rsidR="008D334E" w:rsidRDefault="008D334E" w:rsidP="008D334E">
      <w:pPr>
        <w:pStyle w:val="INCISO"/>
        <w:spacing w:after="0" w:line="240" w:lineRule="exact"/>
        <w:ind w:left="360"/>
        <w:rPr>
          <w:b/>
          <w:smallCaps/>
        </w:rPr>
      </w:pPr>
    </w:p>
    <w:p w14:paraId="4E9862D7" w14:textId="4714BC47" w:rsidR="008D334E" w:rsidRDefault="008D334E" w:rsidP="008D334E">
      <w:pPr>
        <w:pStyle w:val="INCISO"/>
        <w:spacing w:after="0" w:line="240" w:lineRule="exact"/>
        <w:ind w:left="360"/>
        <w:rPr>
          <w:b/>
          <w:smallCaps/>
        </w:rPr>
      </w:pPr>
    </w:p>
    <w:p w14:paraId="0187D866" w14:textId="5385640C" w:rsidR="008D334E" w:rsidRDefault="008D334E" w:rsidP="008D334E">
      <w:pPr>
        <w:pStyle w:val="INCISO"/>
        <w:spacing w:after="0" w:line="240" w:lineRule="exact"/>
        <w:ind w:left="360"/>
        <w:rPr>
          <w:b/>
          <w:smallCaps/>
        </w:rPr>
      </w:pPr>
    </w:p>
    <w:p w14:paraId="3F5BF388" w14:textId="459A7F2C" w:rsidR="008D334E" w:rsidRDefault="008D334E" w:rsidP="008D334E">
      <w:pPr>
        <w:pStyle w:val="INCISO"/>
        <w:spacing w:after="0" w:line="240" w:lineRule="exact"/>
        <w:ind w:left="360"/>
        <w:rPr>
          <w:b/>
          <w:smallCaps/>
        </w:rPr>
      </w:pPr>
    </w:p>
    <w:p w14:paraId="530DA1DC" w14:textId="4D075DD2" w:rsidR="008D334E" w:rsidRDefault="008D334E" w:rsidP="008D334E">
      <w:pPr>
        <w:pStyle w:val="INCISO"/>
        <w:spacing w:after="0" w:line="240" w:lineRule="exact"/>
        <w:ind w:left="360"/>
        <w:rPr>
          <w:b/>
          <w:smallCaps/>
        </w:rPr>
      </w:pPr>
    </w:p>
    <w:p w14:paraId="2EA72685" w14:textId="77777777" w:rsidR="008D334E" w:rsidRDefault="008D334E" w:rsidP="008D334E">
      <w:pPr>
        <w:pStyle w:val="INCISO"/>
        <w:spacing w:after="0" w:line="240" w:lineRule="exact"/>
        <w:ind w:left="360"/>
        <w:rPr>
          <w:b/>
          <w:smallCaps/>
        </w:rPr>
      </w:pPr>
    </w:p>
    <w:p w14:paraId="061A75CD" w14:textId="77777777" w:rsidR="008D334E" w:rsidRPr="00F72EF7" w:rsidRDefault="008D334E" w:rsidP="008D334E">
      <w:pPr>
        <w:pStyle w:val="INCISO"/>
        <w:spacing w:after="0" w:line="240" w:lineRule="exact"/>
        <w:ind w:left="360"/>
        <w:rPr>
          <w:b/>
          <w:smallCaps/>
        </w:rPr>
      </w:pPr>
    </w:p>
    <w:p w14:paraId="4025FFFB" w14:textId="77777777" w:rsidR="008D334E" w:rsidRPr="00F72EF7" w:rsidRDefault="008D334E" w:rsidP="008D334E">
      <w:pPr>
        <w:pStyle w:val="Texto"/>
        <w:spacing w:after="0" w:line="240" w:lineRule="exact"/>
        <w:jc w:val="center"/>
        <w:rPr>
          <w:b/>
          <w:smallCaps/>
          <w:szCs w:val="18"/>
          <w:lang w:val="es-MX"/>
        </w:rPr>
      </w:pPr>
    </w:p>
    <w:p w14:paraId="0CDA171B" w14:textId="77777777" w:rsidR="008D334E" w:rsidRDefault="008D334E" w:rsidP="008D334E">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25B50EE6" w14:textId="77777777" w:rsidR="008D334E" w:rsidRDefault="00D459D8" w:rsidP="008D334E">
      <w:pPr>
        <w:pStyle w:val="Texto"/>
        <w:spacing w:after="0" w:line="240" w:lineRule="exact"/>
        <w:ind w:left="360" w:firstLine="0"/>
        <w:jc w:val="center"/>
        <w:rPr>
          <w:rFonts w:ascii="Soberana Sans Light" w:hAnsi="Soberana Sans Light"/>
          <w:b/>
          <w:smallCaps/>
          <w:sz w:val="22"/>
          <w:szCs w:val="22"/>
          <w:lang w:val="es-MX"/>
        </w:rPr>
      </w:pPr>
      <w:r>
        <w:rPr>
          <w:noProof/>
          <w:szCs w:val="18"/>
          <w:lang w:val="es-MX" w:eastAsia="es-MX"/>
        </w:rPr>
        <w:object w:dxaOrig="1440" w:dyaOrig="1440" w14:anchorId="6CF1238F">
          <v:shape id="_x0000_s1091" type="#_x0000_t75" style="position:absolute;left:0;text-align:left;margin-left:-34.4pt;margin-top:50.2pt;width:540.65pt;height:284.8pt;z-index:251673600">
            <v:imagedata r:id="rId22" o:title=""/>
            <w10:wrap type="topAndBottom"/>
          </v:shape>
          <o:OLEObject Type="Embed" ProgID="Excel.Sheet.12" ShapeID="_x0000_s1091" DrawAspect="Content" ObjectID="_1726644511" r:id="rId23"/>
        </w:object>
      </w:r>
    </w:p>
    <w:p w14:paraId="2E0947D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51635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01B2835"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1CE2433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2F392C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78D1E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1919301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76567310"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6D891A0E" w14:textId="75321FBF" w:rsidR="008D334E" w:rsidRDefault="008D334E" w:rsidP="008D334E">
      <w:pPr>
        <w:pStyle w:val="Texto"/>
        <w:spacing w:after="0" w:line="240" w:lineRule="exact"/>
        <w:jc w:val="center"/>
        <w:rPr>
          <w:rFonts w:ascii="Soberana Sans Light" w:hAnsi="Soberana Sans Light"/>
          <w:b/>
          <w:smallCaps/>
          <w:sz w:val="22"/>
          <w:szCs w:val="22"/>
          <w:lang w:val="es-MX"/>
        </w:rPr>
      </w:pPr>
    </w:p>
    <w:p w14:paraId="1EF8CCB6" w14:textId="49D2325D" w:rsidR="008D334E" w:rsidRDefault="008D334E" w:rsidP="008D334E">
      <w:pPr>
        <w:pStyle w:val="Texto"/>
        <w:spacing w:after="0" w:line="240" w:lineRule="exact"/>
        <w:jc w:val="center"/>
        <w:rPr>
          <w:rFonts w:ascii="Soberana Sans Light" w:hAnsi="Soberana Sans Light"/>
          <w:b/>
          <w:smallCaps/>
          <w:sz w:val="22"/>
          <w:szCs w:val="22"/>
          <w:lang w:val="es-MX"/>
        </w:rPr>
      </w:pPr>
    </w:p>
    <w:p w14:paraId="1FE3083B" w14:textId="63BF8F3B" w:rsidR="008D334E" w:rsidRDefault="008D334E" w:rsidP="008D334E">
      <w:pPr>
        <w:pStyle w:val="Texto"/>
        <w:spacing w:after="0" w:line="240" w:lineRule="exact"/>
        <w:jc w:val="center"/>
        <w:rPr>
          <w:rFonts w:ascii="Soberana Sans Light" w:hAnsi="Soberana Sans Light"/>
          <w:b/>
          <w:smallCaps/>
          <w:sz w:val="22"/>
          <w:szCs w:val="22"/>
          <w:lang w:val="es-MX"/>
        </w:rPr>
      </w:pPr>
    </w:p>
    <w:p w14:paraId="46E6B56E" w14:textId="1BCB257D" w:rsidR="008D334E" w:rsidRDefault="008D334E" w:rsidP="008D334E">
      <w:pPr>
        <w:pStyle w:val="Texto"/>
        <w:spacing w:after="0" w:line="240" w:lineRule="exact"/>
        <w:jc w:val="center"/>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78593D58" w14:textId="12934B63" w:rsidR="008D334E" w:rsidRDefault="008D334E" w:rsidP="008D334E">
      <w:pPr>
        <w:pStyle w:val="Texto"/>
        <w:spacing w:after="0" w:line="240" w:lineRule="exact"/>
        <w:jc w:val="center"/>
        <w:rPr>
          <w:rFonts w:ascii="Soberana Sans Light" w:hAnsi="Soberana Sans Light"/>
          <w:b/>
          <w:smallCaps/>
          <w:sz w:val="22"/>
          <w:szCs w:val="22"/>
          <w:lang w:val="es-MX"/>
        </w:rPr>
      </w:pPr>
    </w:p>
    <w:p w14:paraId="37BFD687" w14:textId="5595D069" w:rsidR="008D334E" w:rsidRDefault="008D334E" w:rsidP="008D334E">
      <w:pPr>
        <w:pStyle w:val="Texto"/>
        <w:spacing w:after="0" w:line="240" w:lineRule="exact"/>
        <w:jc w:val="center"/>
        <w:rPr>
          <w:rFonts w:ascii="Soberana Sans Light" w:hAnsi="Soberana Sans Light"/>
          <w:b/>
          <w:smallCaps/>
          <w:sz w:val="22"/>
          <w:szCs w:val="22"/>
          <w:lang w:val="es-MX"/>
        </w:rPr>
      </w:pPr>
    </w:p>
    <w:p w14:paraId="6F691E0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B984F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4B2FF27E" w14:textId="5CCF3DA9" w:rsidR="008D334E" w:rsidRDefault="008D334E" w:rsidP="008D334E">
      <w:pPr>
        <w:pStyle w:val="Texto"/>
        <w:spacing w:after="0" w:line="240" w:lineRule="auto"/>
        <w:ind w:right="219"/>
        <w:jc w:val="center"/>
        <w:rPr>
          <w:rFonts w:ascii="Soberana Sans Light" w:hAnsi="Soberana Sans Light"/>
          <w:b/>
          <w:smallCaps/>
          <w:sz w:val="22"/>
          <w:szCs w:val="22"/>
          <w:lang w:val="es-MX"/>
        </w:rPr>
      </w:pPr>
    </w:p>
    <w:p w14:paraId="0976AD09" w14:textId="77777777" w:rsidR="008D334E" w:rsidRDefault="008D334E" w:rsidP="008D334E">
      <w:pPr>
        <w:pStyle w:val="Texto"/>
        <w:spacing w:after="0" w:line="240" w:lineRule="exact"/>
        <w:ind w:firstLine="0"/>
        <w:jc w:val="center"/>
        <w:rPr>
          <w:szCs w:val="18"/>
        </w:rPr>
      </w:pPr>
    </w:p>
    <w:p w14:paraId="28D8DCE8" w14:textId="77777777" w:rsidR="008D334E" w:rsidRDefault="008D334E" w:rsidP="008D334E">
      <w:pPr>
        <w:pStyle w:val="Texto"/>
        <w:spacing w:after="0" w:line="240" w:lineRule="exact"/>
        <w:ind w:firstLine="0"/>
        <w:jc w:val="center"/>
        <w:rPr>
          <w:szCs w:val="18"/>
        </w:rPr>
      </w:pPr>
    </w:p>
    <w:p w14:paraId="229F7152" w14:textId="5AD2516D" w:rsidR="008D334E" w:rsidRDefault="008D334E" w:rsidP="008D334E">
      <w:pPr>
        <w:pStyle w:val="Texto"/>
        <w:spacing w:after="0" w:line="240" w:lineRule="exact"/>
        <w:ind w:firstLine="0"/>
        <w:jc w:val="center"/>
        <w:rPr>
          <w:szCs w:val="18"/>
        </w:rPr>
      </w:pPr>
    </w:p>
    <w:p w14:paraId="59CB23BD" w14:textId="05F06D3C" w:rsidR="008D334E" w:rsidRDefault="00D459D8" w:rsidP="008D334E">
      <w:pPr>
        <w:pStyle w:val="Texto"/>
        <w:spacing w:after="0" w:line="240" w:lineRule="exact"/>
        <w:ind w:firstLine="0"/>
        <w:jc w:val="center"/>
        <w:rPr>
          <w:szCs w:val="18"/>
        </w:rPr>
      </w:pPr>
      <w:r>
        <w:rPr>
          <w:noProof/>
          <w:szCs w:val="18"/>
        </w:rPr>
        <w:lastRenderedPageBreak/>
        <w:object w:dxaOrig="1440" w:dyaOrig="1440" w14:anchorId="79EE1078">
          <v:shape id="_x0000_s1090" type="#_x0000_t75" style="position:absolute;left:0;text-align:left;margin-left:-31.4pt;margin-top:53.45pt;width:533.9pt;height:336.25pt;z-index:251672576;mso-position-vertical-relative:text">
            <v:imagedata r:id="rId24" o:title=""/>
            <w10:wrap type="topAndBottom"/>
          </v:shape>
          <o:OLEObject Type="Embed" ProgID="Excel.Sheet.12" ShapeID="_x0000_s1090" DrawAspect="Content" ObjectID="_1726644512" r:id="rId25"/>
        </w:object>
      </w:r>
    </w:p>
    <w:p w14:paraId="6126F867" w14:textId="1A0326B3" w:rsidR="008D334E" w:rsidRDefault="008D334E" w:rsidP="008D334E">
      <w:pPr>
        <w:pStyle w:val="Texto"/>
        <w:spacing w:after="0" w:line="240" w:lineRule="exact"/>
        <w:ind w:firstLine="0"/>
        <w:jc w:val="center"/>
        <w:rPr>
          <w:szCs w:val="18"/>
        </w:rPr>
      </w:pPr>
    </w:p>
    <w:p w14:paraId="2F147317" w14:textId="7B214936" w:rsidR="008D334E" w:rsidRDefault="008D334E" w:rsidP="008D334E">
      <w:pPr>
        <w:pStyle w:val="Texto"/>
        <w:spacing w:after="0" w:line="240" w:lineRule="exact"/>
        <w:ind w:firstLine="0"/>
        <w:jc w:val="center"/>
        <w:rPr>
          <w:szCs w:val="18"/>
        </w:rPr>
      </w:pPr>
    </w:p>
    <w:p w14:paraId="3E9013DF" w14:textId="77777777" w:rsidR="008D334E" w:rsidRDefault="008D334E" w:rsidP="008D334E">
      <w:pPr>
        <w:pStyle w:val="Texto"/>
        <w:spacing w:after="0" w:line="240" w:lineRule="exact"/>
        <w:ind w:firstLine="0"/>
        <w:jc w:val="center"/>
        <w:rPr>
          <w:szCs w:val="18"/>
        </w:rPr>
      </w:pPr>
    </w:p>
    <w:p w14:paraId="385715AC" w14:textId="77777777" w:rsidR="008D334E" w:rsidRDefault="008D334E" w:rsidP="008D334E">
      <w:pPr>
        <w:pStyle w:val="Texto"/>
        <w:spacing w:after="0" w:line="240" w:lineRule="exact"/>
        <w:ind w:firstLine="0"/>
        <w:jc w:val="center"/>
        <w:rPr>
          <w:szCs w:val="18"/>
        </w:rPr>
      </w:pPr>
    </w:p>
    <w:p w14:paraId="7FE74225" w14:textId="77777777" w:rsidR="008D334E" w:rsidRDefault="008D334E" w:rsidP="008D334E">
      <w:pPr>
        <w:pStyle w:val="Texto"/>
        <w:spacing w:after="0" w:line="240" w:lineRule="exact"/>
        <w:ind w:firstLine="0"/>
        <w:jc w:val="center"/>
        <w:rPr>
          <w:szCs w:val="18"/>
        </w:rPr>
      </w:pPr>
    </w:p>
    <w:p w14:paraId="65E17D66" w14:textId="739B3FDB" w:rsidR="008D334E" w:rsidRDefault="008D334E" w:rsidP="008D334E">
      <w:pPr>
        <w:pStyle w:val="Texto"/>
        <w:spacing w:after="0" w:line="240" w:lineRule="exact"/>
        <w:ind w:firstLine="0"/>
        <w:jc w:val="center"/>
        <w:rPr>
          <w:szCs w:val="18"/>
        </w:rPr>
      </w:pPr>
    </w:p>
    <w:p w14:paraId="25EDA314" w14:textId="28960D1C" w:rsidR="008D334E" w:rsidRDefault="008D334E" w:rsidP="008D334E">
      <w:pPr>
        <w:pStyle w:val="Texto"/>
        <w:spacing w:after="0" w:line="240" w:lineRule="exact"/>
        <w:ind w:firstLine="0"/>
        <w:jc w:val="center"/>
        <w:rPr>
          <w:szCs w:val="18"/>
        </w:rPr>
      </w:pPr>
    </w:p>
    <w:p w14:paraId="1F81B2A8" w14:textId="4DAF9572" w:rsidR="008D334E" w:rsidRDefault="008D334E" w:rsidP="008D334E">
      <w:pPr>
        <w:pStyle w:val="Texto"/>
        <w:spacing w:after="0" w:line="240" w:lineRule="exact"/>
        <w:ind w:firstLine="0"/>
        <w:jc w:val="center"/>
        <w:rPr>
          <w:szCs w:val="18"/>
        </w:rPr>
      </w:pPr>
    </w:p>
    <w:p w14:paraId="64051C04" w14:textId="3310AAFB" w:rsidR="008D334E" w:rsidRDefault="008D334E" w:rsidP="008D334E">
      <w:pPr>
        <w:pStyle w:val="Texto"/>
        <w:spacing w:after="0" w:line="240" w:lineRule="exact"/>
        <w:ind w:firstLine="0"/>
        <w:jc w:val="center"/>
        <w:rPr>
          <w:szCs w:val="18"/>
        </w:rPr>
      </w:pPr>
    </w:p>
    <w:p w14:paraId="217C3DBF" w14:textId="365984B4" w:rsidR="008D334E" w:rsidRDefault="008D334E" w:rsidP="008D334E">
      <w:pPr>
        <w:pStyle w:val="Texto"/>
        <w:spacing w:after="0" w:line="240" w:lineRule="exact"/>
        <w:ind w:firstLine="0"/>
        <w:jc w:val="center"/>
        <w:rPr>
          <w:szCs w:val="18"/>
        </w:rPr>
      </w:pPr>
    </w:p>
    <w:p w14:paraId="2344CFB3" w14:textId="21E0C57E" w:rsidR="008D334E" w:rsidRDefault="008D334E" w:rsidP="008D334E">
      <w:pPr>
        <w:pStyle w:val="Texto"/>
        <w:spacing w:after="0" w:line="240" w:lineRule="exact"/>
        <w:ind w:firstLine="0"/>
        <w:jc w:val="center"/>
        <w:rPr>
          <w:szCs w:val="18"/>
        </w:rPr>
      </w:pPr>
    </w:p>
    <w:p w14:paraId="470546D8" w14:textId="307B9EAB" w:rsidR="008D334E" w:rsidRDefault="008D334E" w:rsidP="008D334E">
      <w:pPr>
        <w:pStyle w:val="Texto"/>
        <w:spacing w:after="0" w:line="240" w:lineRule="exact"/>
        <w:ind w:firstLine="0"/>
        <w:jc w:val="center"/>
        <w:rPr>
          <w:szCs w:val="18"/>
        </w:rPr>
      </w:pPr>
    </w:p>
    <w:p w14:paraId="1182C391" w14:textId="6095430D" w:rsidR="008D334E" w:rsidRDefault="008D334E" w:rsidP="008D334E">
      <w:pPr>
        <w:pStyle w:val="Texto"/>
        <w:spacing w:after="0" w:line="240" w:lineRule="exact"/>
        <w:ind w:firstLine="0"/>
        <w:jc w:val="center"/>
        <w:rPr>
          <w:szCs w:val="18"/>
        </w:rPr>
      </w:pPr>
    </w:p>
    <w:p w14:paraId="593A3E76" w14:textId="2A7B0E8F" w:rsidR="008D334E" w:rsidRDefault="008D334E" w:rsidP="008D334E">
      <w:pPr>
        <w:pStyle w:val="Texto"/>
        <w:spacing w:after="0" w:line="240" w:lineRule="exact"/>
        <w:ind w:firstLine="0"/>
        <w:jc w:val="center"/>
        <w:rPr>
          <w:szCs w:val="18"/>
        </w:rPr>
      </w:pPr>
    </w:p>
    <w:p w14:paraId="4DEA47AF" w14:textId="2FCCE635" w:rsidR="008D334E" w:rsidRDefault="008D334E" w:rsidP="008D334E">
      <w:pPr>
        <w:pStyle w:val="Texto"/>
        <w:spacing w:after="0" w:line="240" w:lineRule="exact"/>
        <w:ind w:firstLine="0"/>
        <w:jc w:val="center"/>
        <w:rPr>
          <w:szCs w:val="18"/>
        </w:rPr>
      </w:pPr>
    </w:p>
    <w:p w14:paraId="62A84CBA" w14:textId="6D9474BA" w:rsidR="008D334E" w:rsidRDefault="008D334E" w:rsidP="008D334E">
      <w:pPr>
        <w:pStyle w:val="Texto"/>
        <w:spacing w:after="0" w:line="240" w:lineRule="exact"/>
        <w:ind w:firstLine="0"/>
        <w:jc w:val="center"/>
        <w:rPr>
          <w:szCs w:val="18"/>
        </w:rPr>
      </w:pPr>
    </w:p>
    <w:p w14:paraId="734EF8C1" w14:textId="37AA079D" w:rsidR="008D334E" w:rsidRDefault="008D334E" w:rsidP="008D334E">
      <w:pPr>
        <w:pStyle w:val="Texto"/>
        <w:spacing w:after="0" w:line="240" w:lineRule="exact"/>
        <w:ind w:firstLine="0"/>
        <w:jc w:val="center"/>
        <w:rPr>
          <w:szCs w:val="18"/>
        </w:rPr>
      </w:pPr>
    </w:p>
    <w:p w14:paraId="10F2E37C" w14:textId="0BAA2193" w:rsidR="008D334E" w:rsidRDefault="008D334E" w:rsidP="008D334E">
      <w:pPr>
        <w:pStyle w:val="Texto"/>
        <w:spacing w:after="0" w:line="240" w:lineRule="exact"/>
        <w:ind w:firstLine="0"/>
        <w:jc w:val="center"/>
        <w:rPr>
          <w:szCs w:val="18"/>
        </w:rPr>
      </w:pPr>
    </w:p>
    <w:p w14:paraId="18D6BAA7" w14:textId="00C35FA1" w:rsidR="004D28CE" w:rsidRDefault="004D28CE" w:rsidP="008D334E">
      <w:pPr>
        <w:pStyle w:val="Texto"/>
        <w:spacing w:after="0" w:line="240" w:lineRule="exact"/>
        <w:ind w:firstLine="0"/>
        <w:jc w:val="center"/>
        <w:rPr>
          <w:szCs w:val="18"/>
        </w:rPr>
      </w:pPr>
    </w:p>
    <w:p w14:paraId="6238577D" w14:textId="77777777" w:rsidR="004D28CE" w:rsidRDefault="004D28CE" w:rsidP="008D334E">
      <w:pPr>
        <w:pStyle w:val="Texto"/>
        <w:spacing w:after="0" w:line="240" w:lineRule="exact"/>
        <w:ind w:firstLine="0"/>
        <w:jc w:val="center"/>
        <w:rPr>
          <w:szCs w:val="18"/>
        </w:rPr>
      </w:pPr>
    </w:p>
    <w:p w14:paraId="1A05CBFF" w14:textId="6B6FC043" w:rsidR="008D334E" w:rsidRDefault="008D334E" w:rsidP="008D334E">
      <w:pPr>
        <w:pStyle w:val="Texto"/>
        <w:spacing w:after="0" w:line="240" w:lineRule="exact"/>
        <w:ind w:firstLine="0"/>
        <w:jc w:val="center"/>
        <w:rPr>
          <w:szCs w:val="18"/>
        </w:rPr>
      </w:pPr>
    </w:p>
    <w:p w14:paraId="392FC73F" w14:textId="78FB8DEE" w:rsidR="008D334E" w:rsidRDefault="008D334E" w:rsidP="008D334E">
      <w:pPr>
        <w:pStyle w:val="Texto"/>
        <w:spacing w:after="0" w:line="240" w:lineRule="exact"/>
        <w:ind w:firstLine="0"/>
        <w:jc w:val="center"/>
        <w:rPr>
          <w:szCs w:val="18"/>
        </w:rPr>
      </w:pPr>
    </w:p>
    <w:p w14:paraId="6580DFB1" w14:textId="1C126970" w:rsidR="008D334E" w:rsidRDefault="008D334E" w:rsidP="008D334E">
      <w:pPr>
        <w:pStyle w:val="Texto"/>
        <w:spacing w:after="0" w:line="240" w:lineRule="exact"/>
        <w:ind w:firstLine="0"/>
        <w:jc w:val="center"/>
        <w:rPr>
          <w:szCs w:val="18"/>
        </w:rPr>
      </w:pPr>
    </w:p>
    <w:p w14:paraId="0963A2E4" w14:textId="4E6CB6F4" w:rsidR="008D334E" w:rsidRDefault="008D334E" w:rsidP="008D334E">
      <w:pPr>
        <w:pStyle w:val="Texto"/>
        <w:spacing w:after="0" w:line="240" w:lineRule="exact"/>
        <w:ind w:firstLine="0"/>
        <w:jc w:val="center"/>
        <w:rPr>
          <w:szCs w:val="18"/>
        </w:rPr>
      </w:pPr>
    </w:p>
    <w:p w14:paraId="3BB39C56" w14:textId="74816615" w:rsidR="008D334E" w:rsidRDefault="008D334E" w:rsidP="008D334E">
      <w:pPr>
        <w:pStyle w:val="Texto"/>
        <w:spacing w:after="0" w:line="240" w:lineRule="exact"/>
        <w:ind w:firstLine="0"/>
        <w:jc w:val="center"/>
        <w:rPr>
          <w:szCs w:val="18"/>
        </w:rPr>
      </w:pPr>
    </w:p>
    <w:p w14:paraId="2336217A" w14:textId="2391ECA4" w:rsidR="008D334E" w:rsidRDefault="008D334E" w:rsidP="008D334E">
      <w:pPr>
        <w:pStyle w:val="Texto"/>
        <w:spacing w:after="0" w:line="240" w:lineRule="exact"/>
        <w:ind w:firstLine="0"/>
        <w:jc w:val="center"/>
        <w:rPr>
          <w:szCs w:val="18"/>
        </w:rPr>
      </w:pPr>
    </w:p>
    <w:p w14:paraId="30301DBB" w14:textId="40F153B8" w:rsidR="00EB6DE4" w:rsidRDefault="00EB6DE4" w:rsidP="008D334E">
      <w:pPr>
        <w:pStyle w:val="Texto"/>
        <w:spacing w:after="0" w:line="240" w:lineRule="exact"/>
        <w:ind w:firstLine="0"/>
        <w:jc w:val="center"/>
        <w:rPr>
          <w:szCs w:val="18"/>
        </w:rPr>
      </w:pPr>
    </w:p>
    <w:p w14:paraId="052589F2" w14:textId="77777777" w:rsidR="00EB6DE4" w:rsidRDefault="00EB6DE4" w:rsidP="008D334E">
      <w:pPr>
        <w:pStyle w:val="Texto"/>
        <w:spacing w:after="0" w:line="240" w:lineRule="exact"/>
        <w:ind w:firstLine="0"/>
        <w:jc w:val="center"/>
        <w:rPr>
          <w:szCs w:val="18"/>
        </w:rPr>
      </w:pPr>
    </w:p>
    <w:p w14:paraId="1694AAEB" w14:textId="77777777" w:rsidR="008D334E" w:rsidRDefault="008D334E" w:rsidP="008D334E">
      <w:pPr>
        <w:pStyle w:val="Texto"/>
        <w:spacing w:after="0" w:line="240" w:lineRule="exact"/>
        <w:ind w:firstLine="0"/>
        <w:jc w:val="center"/>
        <w:rPr>
          <w:szCs w:val="18"/>
        </w:rPr>
      </w:pPr>
    </w:p>
    <w:p w14:paraId="606DAC52" w14:textId="77777777" w:rsidR="008D334E" w:rsidRDefault="008D334E"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50C24850" w14:textId="77777777" w:rsidR="008D334E" w:rsidRPr="00BA4DBF" w:rsidRDefault="008D334E" w:rsidP="008D334E">
      <w:pPr>
        <w:pStyle w:val="Texto"/>
        <w:spacing w:after="0" w:line="240" w:lineRule="exact"/>
        <w:ind w:firstLine="0"/>
        <w:jc w:val="center"/>
        <w:rPr>
          <w:b/>
          <w:szCs w:val="18"/>
          <w:lang w:val="es-MX"/>
        </w:rPr>
      </w:pPr>
      <w:r w:rsidRPr="00BA4DBF">
        <w:rPr>
          <w:b/>
          <w:szCs w:val="18"/>
          <w:lang w:val="es-MX"/>
        </w:rPr>
        <w:t>c) NOTAS DE GESTIÓN ADMINISTRATIVA</w:t>
      </w:r>
    </w:p>
    <w:p w14:paraId="485CFB4E" w14:textId="77777777" w:rsidR="008D334E" w:rsidRPr="00BA4DBF" w:rsidRDefault="008D334E" w:rsidP="008D334E">
      <w:pPr>
        <w:pStyle w:val="Texto"/>
        <w:spacing w:after="0" w:line="240" w:lineRule="exact"/>
        <w:ind w:firstLine="0"/>
        <w:jc w:val="left"/>
        <w:rPr>
          <w:b/>
          <w:szCs w:val="18"/>
          <w:lang w:val="es-MX"/>
        </w:rPr>
      </w:pPr>
    </w:p>
    <w:p w14:paraId="3221BBCC" w14:textId="77777777" w:rsidR="008D334E" w:rsidRPr="00BA4DBF" w:rsidRDefault="008D334E" w:rsidP="008D334E">
      <w:pPr>
        <w:pStyle w:val="Texto"/>
        <w:spacing w:after="0" w:line="240" w:lineRule="exact"/>
        <w:rPr>
          <w:b/>
          <w:szCs w:val="18"/>
        </w:rPr>
      </w:pPr>
      <w:r w:rsidRPr="00BA4DBF">
        <w:rPr>
          <w:b/>
          <w:szCs w:val="18"/>
          <w:lang w:val="es-MX"/>
        </w:rPr>
        <w:t>1.</w:t>
      </w:r>
      <w:r w:rsidRPr="00BA4DBF">
        <w:rPr>
          <w:b/>
          <w:szCs w:val="18"/>
          <w:lang w:val="es-MX"/>
        </w:rPr>
        <w:tab/>
        <w:t>Introducción</w:t>
      </w:r>
    </w:p>
    <w:p w14:paraId="532E607E" w14:textId="77777777" w:rsidR="008D334E" w:rsidRDefault="008D334E" w:rsidP="008D334E">
      <w:pPr>
        <w:pStyle w:val="Texto"/>
        <w:spacing w:after="0" w:line="240" w:lineRule="exact"/>
        <w:ind w:left="708" w:firstLine="0"/>
        <w:rPr>
          <w:szCs w:val="18"/>
        </w:rPr>
      </w:pPr>
    </w:p>
    <w:p w14:paraId="3538A461" w14:textId="77777777" w:rsidR="008D334E" w:rsidRPr="00BA4DBF" w:rsidRDefault="008D334E" w:rsidP="008D334E">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906F893" w14:textId="77777777" w:rsidR="008D334E" w:rsidRPr="00BA4DBF" w:rsidRDefault="008D334E" w:rsidP="008D334E">
      <w:pPr>
        <w:pStyle w:val="Texto"/>
        <w:spacing w:after="0" w:line="240" w:lineRule="exact"/>
        <w:rPr>
          <w:szCs w:val="18"/>
        </w:rPr>
      </w:pPr>
    </w:p>
    <w:p w14:paraId="7B7B0959" w14:textId="77777777" w:rsidR="008D334E" w:rsidRPr="00BA4DBF" w:rsidRDefault="008D334E" w:rsidP="008D334E">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3A229564" w14:textId="77777777" w:rsidR="008D334E" w:rsidRDefault="008D334E" w:rsidP="008D334E">
      <w:pPr>
        <w:pStyle w:val="Texto"/>
        <w:spacing w:after="0" w:line="240" w:lineRule="exact"/>
        <w:ind w:left="708" w:firstLine="0"/>
        <w:rPr>
          <w:szCs w:val="18"/>
        </w:rPr>
      </w:pPr>
    </w:p>
    <w:p w14:paraId="5BC9F31F" w14:textId="77777777" w:rsidR="008D334E" w:rsidRDefault="008D334E" w:rsidP="008D334E">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6D80C546" w14:textId="77777777" w:rsidR="008D334E" w:rsidRPr="00BA4DBF" w:rsidRDefault="008D334E" w:rsidP="008D334E">
      <w:pPr>
        <w:pStyle w:val="Texto"/>
        <w:spacing w:after="0" w:line="240" w:lineRule="exact"/>
        <w:ind w:left="708" w:firstLine="0"/>
        <w:rPr>
          <w:szCs w:val="18"/>
        </w:rPr>
      </w:pPr>
    </w:p>
    <w:p w14:paraId="001D068B" w14:textId="77777777" w:rsidR="008D334E" w:rsidRPr="00BA4DBF" w:rsidRDefault="008D334E" w:rsidP="008D334E">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490BC90" w14:textId="77777777" w:rsidR="008D334E" w:rsidRDefault="008D334E" w:rsidP="008D334E">
      <w:pPr>
        <w:pStyle w:val="Texto"/>
        <w:spacing w:after="0" w:line="240" w:lineRule="exact"/>
        <w:ind w:firstLine="708"/>
        <w:rPr>
          <w:szCs w:val="18"/>
        </w:rPr>
      </w:pPr>
    </w:p>
    <w:p w14:paraId="6F9ED7BF" w14:textId="77777777" w:rsidR="008D334E" w:rsidRDefault="008D334E" w:rsidP="008D334E">
      <w:pPr>
        <w:pStyle w:val="Texto"/>
        <w:spacing w:after="0" w:line="240" w:lineRule="exact"/>
        <w:ind w:firstLine="708"/>
        <w:rPr>
          <w:szCs w:val="18"/>
        </w:rPr>
      </w:pPr>
      <w:r w:rsidRPr="00BA4DBF">
        <w:rPr>
          <w:szCs w:val="18"/>
        </w:rPr>
        <w:t>Se informará sobre:</w:t>
      </w:r>
      <w:r>
        <w:rPr>
          <w:szCs w:val="18"/>
        </w:rPr>
        <w:t xml:space="preserve"> </w:t>
      </w:r>
    </w:p>
    <w:p w14:paraId="3BC7B725" w14:textId="6EAF03E2" w:rsidR="008D334E" w:rsidRDefault="008D334E" w:rsidP="008D334E">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4B34E8A4" w14:textId="47CDB903" w:rsidR="008D334E" w:rsidRDefault="008D334E" w:rsidP="008D334E">
      <w:pPr>
        <w:pStyle w:val="Texto"/>
        <w:spacing w:after="0" w:line="240" w:lineRule="exact"/>
        <w:rPr>
          <w:szCs w:val="18"/>
          <w:lang w:eastAsia="ar-SA"/>
        </w:rPr>
      </w:pPr>
    </w:p>
    <w:p w14:paraId="3A3F9556" w14:textId="17DB8433" w:rsidR="008D334E" w:rsidRDefault="008D334E" w:rsidP="008D334E">
      <w:pPr>
        <w:pStyle w:val="Texto"/>
        <w:spacing w:after="0" w:line="240" w:lineRule="exact"/>
        <w:rPr>
          <w:szCs w:val="18"/>
          <w:lang w:eastAsia="ar-SA"/>
        </w:rPr>
      </w:pPr>
    </w:p>
    <w:p w14:paraId="5B6B5D2A" w14:textId="77777777" w:rsidR="008D334E" w:rsidRDefault="008D334E" w:rsidP="008D334E">
      <w:pPr>
        <w:pStyle w:val="Texto"/>
        <w:spacing w:after="0" w:line="240" w:lineRule="exact"/>
        <w:rPr>
          <w:szCs w:val="18"/>
          <w:lang w:eastAsia="ar-SA"/>
        </w:rPr>
      </w:pPr>
    </w:p>
    <w:p w14:paraId="1C6D686D" w14:textId="2C4BD9C4" w:rsidR="008D334E" w:rsidRDefault="008D334E" w:rsidP="008D334E">
      <w:pPr>
        <w:pStyle w:val="Texto"/>
        <w:spacing w:after="0" w:line="240" w:lineRule="exact"/>
        <w:rPr>
          <w:szCs w:val="18"/>
          <w:lang w:eastAsia="ar-SA"/>
        </w:rPr>
      </w:pPr>
    </w:p>
    <w:p w14:paraId="74EE0892" w14:textId="6ACBB71B" w:rsidR="008D334E" w:rsidRDefault="008D334E" w:rsidP="008D334E">
      <w:pPr>
        <w:pStyle w:val="Texto"/>
        <w:spacing w:after="0" w:line="240" w:lineRule="exact"/>
        <w:rPr>
          <w:szCs w:val="18"/>
          <w:lang w:eastAsia="ar-SA"/>
        </w:rPr>
      </w:pPr>
    </w:p>
    <w:p w14:paraId="243C8092" w14:textId="401D1AF5" w:rsidR="008D334E" w:rsidRDefault="008D334E" w:rsidP="008D334E">
      <w:pPr>
        <w:pStyle w:val="Texto"/>
        <w:spacing w:after="0" w:line="240" w:lineRule="exact"/>
        <w:rPr>
          <w:szCs w:val="18"/>
          <w:lang w:eastAsia="ar-SA"/>
        </w:rPr>
      </w:pPr>
    </w:p>
    <w:p w14:paraId="37A01281" w14:textId="12F2AF1D" w:rsidR="008D334E" w:rsidRDefault="008D334E" w:rsidP="008D334E">
      <w:pPr>
        <w:pStyle w:val="Texto"/>
        <w:spacing w:after="0" w:line="240" w:lineRule="exact"/>
        <w:rPr>
          <w:szCs w:val="18"/>
          <w:lang w:eastAsia="ar-SA"/>
        </w:rPr>
      </w:pPr>
    </w:p>
    <w:p w14:paraId="0334B39F" w14:textId="77777777" w:rsidR="008D334E" w:rsidRDefault="008D334E" w:rsidP="008D334E">
      <w:pPr>
        <w:pStyle w:val="Texto"/>
        <w:spacing w:after="0" w:line="240" w:lineRule="exact"/>
        <w:rPr>
          <w:szCs w:val="18"/>
          <w:lang w:eastAsia="ar-SA"/>
        </w:rPr>
      </w:pPr>
    </w:p>
    <w:p w14:paraId="77C9CA8C" w14:textId="77777777" w:rsidR="008D334E" w:rsidRDefault="008D334E" w:rsidP="008D334E">
      <w:pPr>
        <w:pStyle w:val="Texto"/>
        <w:spacing w:after="0" w:line="240" w:lineRule="exact"/>
        <w:ind w:left="708" w:firstLine="0"/>
        <w:rPr>
          <w:szCs w:val="18"/>
          <w:lang w:eastAsia="ar-SA"/>
        </w:rPr>
      </w:pPr>
    </w:p>
    <w:p w14:paraId="136C6156" w14:textId="77777777" w:rsidR="008D334E" w:rsidRDefault="008D334E" w:rsidP="008D334E">
      <w:pPr>
        <w:pStyle w:val="Texto"/>
        <w:spacing w:after="0" w:line="240" w:lineRule="exact"/>
        <w:ind w:left="708" w:firstLine="0"/>
        <w:rPr>
          <w:szCs w:val="18"/>
          <w:lang w:eastAsia="ar-SA"/>
        </w:rPr>
      </w:pPr>
    </w:p>
    <w:p w14:paraId="3FDED91D" w14:textId="77777777" w:rsidR="008D334E" w:rsidRPr="009E21E2" w:rsidRDefault="008D334E" w:rsidP="008D334E">
      <w:pPr>
        <w:pStyle w:val="Texto"/>
        <w:spacing w:after="0" w:line="240" w:lineRule="exact"/>
        <w:ind w:left="708" w:firstLine="0"/>
        <w:rPr>
          <w:szCs w:val="18"/>
          <w:lang w:eastAsia="ar-SA"/>
        </w:rPr>
      </w:pPr>
    </w:p>
    <w:p w14:paraId="633C0234" w14:textId="77777777" w:rsidR="008D334E" w:rsidRPr="00336F0F" w:rsidRDefault="008D334E" w:rsidP="008D334E">
      <w:pPr>
        <w:pStyle w:val="INCISO"/>
        <w:spacing w:after="0" w:line="240" w:lineRule="exact"/>
        <w:rPr>
          <w:lang w:val="es-MX"/>
        </w:rPr>
      </w:pPr>
    </w:p>
    <w:p w14:paraId="102D6879" w14:textId="77777777" w:rsidR="008D334E" w:rsidRDefault="008D334E" w:rsidP="008D334E">
      <w:pPr>
        <w:pStyle w:val="INCISO"/>
        <w:numPr>
          <w:ilvl w:val="0"/>
          <w:numId w:val="39"/>
        </w:numPr>
        <w:spacing w:after="0" w:line="240" w:lineRule="exact"/>
      </w:pPr>
      <w:r w:rsidRPr="00BA4DBF">
        <w:t>Principales cambios en su estructura</w:t>
      </w:r>
      <w:r>
        <w:t xml:space="preserve"> </w:t>
      </w:r>
    </w:p>
    <w:p w14:paraId="390DACCB" w14:textId="77777777" w:rsidR="008D334E" w:rsidRPr="00F338AF" w:rsidRDefault="008D334E" w:rsidP="008D334E">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CAAC27C"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1DF3E79D"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3109405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4AF5F5F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58E9CC9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C5A77C0"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55B0D1BF"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7B6B73C9" w14:textId="77777777" w:rsidR="008D334E" w:rsidRPr="00F338AF" w:rsidRDefault="008D334E" w:rsidP="008D334E">
      <w:pPr>
        <w:spacing w:line="240" w:lineRule="auto"/>
        <w:jc w:val="both"/>
        <w:rPr>
          <w:rFonts w:ascii="Arial" w:eastAsia="Times New Roman" w:hAnsi="Arial" w:cs="Arial"/>
          <w:sz w:val="18"/>
          <w:szCs w:val="18"/>
          <w:lang w:val="es-ES_tradnl" w:eastAsia="es-ES_tradnl"/>
        </w:rPr>
      </w:pPr>
    </w:p>
    <w:p w14:paraId="6445D955" w14:textId="77777777" w:rsidR="008D334E" w:rsidRPr="00F338AF" w:rsidRDefault="008D334E" w:rsidP="008D334E">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66AF80B2" w14:textId="77777777"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75E91F4D" w14:textId="5124F44D"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sidR="00DD2694">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B62C9BB" w14:textId="77777777" w:rsidR="008D334E" w:rsidRPr="00F338AF"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7E1CF0B" w14:textId="40E1ED6C" w:rsidR="008D334E"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78734E7" w14:textId="77777777" w:rsidR="001604EA" w:rsidRDefault="001604EA">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47BE43C" w14:textId="77777777" w:rsidR="001604EA" w:rsidRDefault="001604EA">
      <w:pPr>
        <w:rPr>
          <w:rFonts w:ascii="Arial" w:eastAsia="Times New Roman" w:hAnsi="Arial" w:cs="Arial"/>
          <w:color w:val="000000"/>
          <w:sz w:val="18"/>
          <w:szCs w:val="18"/>
          <w:lang w:val="es-ES" w:eastAsia="es-ES_tradnl"/>
        </w:rPr>
      </w:pPr>
    </w:p>
    <w:p w14:paraId="7FEFABDB"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28A0FD80"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4329E49A"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933BE43"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1116F3C6" w14:textId="77777777" w:rsidR="001604EA" w:rsidRPr="00F338AF" w:rsidRDefault="001604EA" w:rsidP="001604EA">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3892A7D4"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D3D52F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64A5D873"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96DAF7C"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0FF1FD9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519B5A82"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4FEC0B56" w14:textId="77777777" w:rsidR="001604EA" w:rsidRPr="00F338AF" w:rsidRDefault="001604EA" w:rsidP="001604EA">
      <w:pPr>
        <w:spacing w:line="240" w:lineRule="auto"/>
        <w:jc w:val="both"/>
        <w:rPr>
          <w:rFonts w:ascii="Arial" w:eastAsia="Times New Roman" w:hAnsi="Arial" w:cs="Arial"/>
          <w:sz w:val="18"/>
          <w:szCs w:val="18"/>
          <w:lang w:eastAsia="es-MX"/>
        </w:rPr>
      </w:pPr>
    </w:p>
    <w:p w14:paraId="2D7BC17A"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7FBA39FC"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264F827E"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534DDEAF" w14:textId="77777777" w:rsidR="001604EA" w:rsidRDefault="001604EA" w:rsidP="001604EA">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28024631" w14:textId="37174399" w:rsidR="001604EA" w:rsidRDefault="001604EA" w:rsidP="008D334E">
      <w:pPr>
        <w:spacing w:after="0"/>
        <w:ind w:firstLine="705"/>
        <w:jc w:val="both"/>
        <w:rPr>
          <w:rFonts w:ascii="Arial" w:eastAsia="Times New Roman" w:hAnsi="Arial" w:cs="Arial"/>
          <w:sz w:val="18"/>
          <w:szCs w:val="18"/>
          <w:lang w:eastAsia="es-MX"/>
        </w:rPr>
      </w:pPr>
    </w:p>
    <w:p w14:paraId="128916EE" w14:textId="304173D7" w:rsidR="001604EA" w:rsidRDefault="001604EA" w:rsidP="008D334E">
      <w:pPr>
        <w:spacing w:after="0"/>
        <w:ind w:firstLine="705"/>
        <w:jc w:val="both"/>
        <w:rPr>
          <w:rFonts w:ascii="Arial" w:eastAsia="Times New Roman" w:hAnsi="Arial" w:cs="Arial"/>
          <w:sz w:val="18"/>
          <w:szCs w:val="18"/>
          <w:lang w:eastAsia="es-MX"/>
        </w:rPr>
      </w:pPr>
    </w:p>
    <w:p w14:paraId="5A05CE9A" w14:textId="2BD3DF6F" w:rsidR="001604EA" w:rsidRDefault="001604EA" w:rsidP="008D334E">
      <w:pPr>
        <w:spacing w:after="0"/>
        <w:ind w:firstLine="705"/>
        <w:jc w:val="both"/>
        <w:rPr>
          <w:rFonts w:ascii="Arial" w:eastAsia="Times New Roman" w:hAnsi="Arial" w:cs="Arial"/>
          <w:sz w:val="18"/>
          <w:szCs w:val="18"/>
          <w:lang w:eastAsia="es-MX"/>
        </w:rPr>
      </w:pPr>
    </w:p>
    <w:p w14:paraId="7A2F77F8" w14:textId="0A1A4C59" w:rsidR="001604EA" w:rsidRDefault="001604EA" w:rsidP="008D334E">
      <w:pPr>
        <w:spacing w:after="0"/>
        <w:ind w:firstLine="705"/>
        <w:jc w:val="both"/>
        <w:rPr>
          <w:rFonts w:ascii="Arial" w:eastAsia="Times New Roman" w:hAnsi="Arial" w:cs="Arial"/>
          <w:sz w:val="18"/>
          <w:szCs w:val="18"/>
          <w:lang w:eastAsia="es-MX"/>
        </w:rPr>
      </w:pPr>
    </w:p>
    <w:p w14:paraId="2DEFB17F" w14:textId="5F7933B2" w:rsidR="001604EA" w:rsidRDefault="001604EA" w:rsidP="008D334E">
      <w:pPr>
        <w:spacing w:after="0"/>
        <w:ind w:firstLine="705"/>
        <w:jc w:val="both"/>
        <w:rPr>
          <w:rFonts w:ascii="Arial" w:eastAsia="Times New Roman" w:hAnsi="Arial" w:cs="Arial"/>
          <w:sz w:val="18"/>
          <w:szCs w:val="18"/>
          <w:lang w:eastAsia="es-MX"/>
        </w:rPr>
      </w:pPr>
    </w:p>
    <w:p w14:paraId="47C11658" w14:textId="55831046" w:rsidR="001604EA" w:rsidRDefault="001604EA" w:rsidP="008D334E">
      <w:pPr>
        <w:spacing w:after="0"/>
        <w:ind w:firstLine="705"/>
        <w:jc w:val="both"/>
        <w:rPr>
          <w:rFonts w:ascii="Arial" w:eastAsia="Times New Roman" w:hAnsi="Arial" w:cs="Arial"/>
          <w:sz w:val="18"/>
          <w:szCs w:val="18"/>
          <w:lang w:eastAsia="es-MX"/>
        </w:rPr>
      </w:pPr>
    </w:p>
    <w:p w14:paraId="20143342" w14:textId="41FF3F0C" w:rsidR="001604EA" w:rsidRDefault="001604EA" w:rsidP="008D334E">
      <w:pPr>
        <w:spacing w:after="0"/>
        <w:ind w:firstLine="705"/>
        <w:jc w:val="both"/>
        <w:rPr>
          <w:rFonts w:ascii="Arial" w:eastAsia="Times New Roman" w:hAnsi="Arial" w:cs="Arial"/>
          <w:sz w:val="18"/>
          <w:szCs w:val="18"/>
          <w:lang w:eastAsia="es-MX"/>
        </w:rPr>
      </w:pPr>
    </w:p>
    <w:p w14:paraId="7822818D" w14:textId="5ED10864" w:rsidR="001604EA" w:rsidRDefault="001604EA" w:rsidP="008D334E">
      <w:pPr>
        <w:spacing w:after="0"/>
        <w:ind w:firstLine="705"/>
        <w:jc w:val="both"/>
        <w:rPr>
          <w:rFonts w:ascii="Arial" w:eastAsia="Times New Roman" w:hAnsi="Arial" w:cs="Arial"/>
          <w:sz w:val="18"/>
          <w:szCs w:val="18"/>
          <w:lang w:eastAsia="es-MX"/>
        </w:rPr>
      </w:pPr>
    </w:p>
    <w:p w14:paraId="143BBC12" w14:textId="52AACCEA" w:rsidR="001604EA" w:rsidRDefault="001604EA" w:rsidP="008D334E">
      <w:pPr>
        <w:spacing w:after="0"/>
        <w:ind w:firstLine="705"/>
        <w:jc w:val="both"/>
        <w:rPr>
          <w:rFonts w:ascii="Arial" w:eastAsia="Times New Roman" w:hAnsi="Arial" w:cs="Arial"/>
          <w:sz w:val="18"/>
          <w:szCs w:val="18"/>
          <w:lang w:eastAsia="es-MX"/>
        </w:rPr>
      </w:pPr>
    </w:p>
    <w:p w14:paraId="7D8406B2" w14:textId="4D01C4C3" w:rsidR="001604EA" w:rsidRDefault="001604EA" w:rsidP="008D334E">
      <w:pPr>
        <w:spacing w:after="0"/>
        <w:ind w:firstLine="705"/>
        <w:jc w:val="both"/>
        <w:rPr>
          <w:rFonts w:ascii="Arial" w:eastAsia="Times New Roman" w:hAnsi="Arial" w:cs="Arial"/>
          <w:sz w:val="18"/>
          <w:szCs w:val="18"/>
          <w:lang w:eastAsia="es-MX"/>
        </w:rPr>
      </w:pPr>
    </w:p>
    <w:p w14:paraId="57E64E78" w14:textId="395D456F" w:rsidR="001604EA" w:rsidRDefault="001604EA" w:rsidP="008D334E">
      <w:pPr>
        <w:spacing w:after="0"/>
        <w:ind w:firstLine="705"/>
        <w:jc w:val="both"/>
        <w:rPr>
          <w:rFonts w:ascii="Arial" w:eastAsia="Times New Roman" w:hAnsi="Arial" w:cs="Arial"/>
          <w:sz w:val="18"/>
          <w:szCs w:val="18"/>
          <w:lang w:eastAsia="es-MX"/>
        </w:rPr>
      </w:pPr>
    </w:p>
    <w:p w14:paraId="4A3D861F" w14:textId="354F2216" w:rsidR="001604EA" w:rsidRDefault="001604EA" w:rsidP="008D334E">
      <w:pPr>
        <w:spacing w:after="0"/>
        <w:ind w:firstLine="705"/>
        <w:jc w:val="both"/>
        <w:rPr>
          <w:rFonts w:ascii="Arial" w:eastAsia="Times New Roman" w:hAnsi="Arial" w:cs="Arial"/>
          <w:sz w:val="18"/>
          <w:szCs w:val="18"/>
          <w:lang w:eastAsia="es-MX"/>
        </w:rPr>
      </w:pPr>
    </w:p>
    <w:p w14:paraId="37DB8321" w14:textId="7B425A5B" w:rsidR="001604EA" w:rsidRDefault="001604EA" w:rsidP="008D334E">
      <w:pPr>
        <w:spacing w:after="0"/>
        <w:ind w:firstLine="705"/>
        <w:jc w:val="both"/>
        <w:rPr>
          <w:rFonts w:ascii="Arial" w:eastAsia="Times New Roman" w:hAnsi="Arial" w:cs="Arial"/>
          <w:sz w:val="18"/>
          <w:szCs w:val="18"/>
          <w:lang w:eastAsia="es-MX"/>
        </w:rPr>
      </w:pPr>
    </w:p>
    <w:p w14:paraId="48A5EB0C"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2036F4DE"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75CA364"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7F51CC1"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515CE178"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3428BC3"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5AF8A981" w14:textId="77777777" w:rsidR="001604EA" w:rsidRDefault="001604EA" w:rsidP="001604EA">
      <w:pPr>
        <w:spacing w:line="240" w:lineRule="auto"/>
        <w:ind w:left="705"/>
        <w:jc w:val="both"/>
        <w:rPr>
          <w:rFonts w:ascii="Arial" w:eastAsia="Times New Roman" w:hAnsi="Arial" w:cs="Arial"/>
          <w:sz w:val="18"/>
          <w:szCs w:val="18"/>
          <w:lang w:eastAsia="es-MX"/>
        </w:rPr>
      </w:pPr>
    </w:p>
    <w:p w14:paraId="108BA8D6"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58D8CD97"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10540E5F" w14:textId="77777777" w:rsidR="001604EA"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03B8174D"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48628EB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099644"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2D66061"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253C537D"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65BABC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55D9515F"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0D139B2E"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4434FC3E" w14:textId="77777777" w:rsidR="001604EA" w:rsidRPr="00F338AF" w:rsidRDefault="001604EA" w:rsidP="001604EA">
      <w:pPr>
        <w:spacing w:line="240" w:lineRule="auto"/>
        <w:jc w:val="both"/>
        <w:rPr>
          <w:rFonts w:ascii="Arial" w:eastAsia="Times New Roman" w:hAnsi="Arial" w:cs="Arial"/>
          <w:sz w:val="18"/>
          <w:szCs w:val="18"/>
          <w:lang w:val="es-ES_tradnl" w:eastAsia="es-ES_tradnl"/>
        </w:rPr>
      </w:pPr>
    </w:p>
    <w:p w14:paraId="3FBDA9C5"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6A26BCD6" w14:textId="77777777" w:rsidR="001604EA" w:rsidRPr="00F338AF" w:rsidRDefault="001604EA" w:rsidP="001604EA">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6B274883"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5D15C392"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6FCAD27"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68B8756"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71D3C3BC"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6408E6CD"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448B28B4" w14:textId="77777777" w:rsidR="001604EA"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29A560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86A4F7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17673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848195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100E496"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4E415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72E2B6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144FFF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1C7A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2A2BC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827E54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D93CB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E95D1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8A6464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DE3E23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6A6E1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00D2EF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4D044D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4EE27CE" w14:textId="77777777" w:rsidR="001604EA" w:rsidRPr="00F338AF" w:rsidRDefault="001604EA" w:rsidP="001604EA">
      <w:pPr>
        <w:spacing w:after="0" w:line="240" w:lineRule="auto"/>
        <w:ind w:left="1068"/>
        <w:jc w:val="both"/>
        <w:rPr>
          <w:rFonts w:ascii="Arial" w:eastAsia="Times New Roman" w:hAnsi="Arial" w:cs="Arial"/>
          <w:sz w:val="18"/>
          <w:szCs w:val="18"/>
          <w:lang w:val="es-ES_tradnl" w:eastAsia="es-ES_tradnl"/>
        </w:rPr>
      </w:pPr>
    </w:p>
    <w:p w14:paraId="3F79BDB0" w14:textId="77777777" w:rsidR="001604EA" w:rsidRPr="00F338AF" w:rsidRDefault="001604EA" w:rsidP="001604EA">
      <w:pPr>
        <w:pStyle w:val="INCISO"/>
        <w:spacing w:after="0" w:line="240" w:lineRule="exact"/>
        <w:ind w:left="1068" w:firstLine="0"/>
        <w:rPr>
          <w:lang w:val="es-ES_tradnl"/>
        </w:rPr>
      </w:pPr>
    </w:p>
    <w:p w14:paraId="3C6ED717" w14:textId="77777777" w:rsidR="001604EA" w:rsidRDefault="001604EA" w:rsidP="001604EA">
      <w:pPr>
        <w:pStyle w:val="INCISO"/>
        <w:spacing w:after="0" w:line="240" w:lineRule="exact"/>
        <w:ind w:left="1068" w:firstLine="0"/>
      </w:pPr>
    </w:p>
    <w:p w14:paraId="38F35D81" w14:textId="77777777" w:rsidR="001604EA" w:rsidRDefault="001604EA" w:rsidP="001604EA">
      <w:pPr>
        <w:pStyle w:val="Texto"/>
        <w:spacing w:after="0" w:line="240" w:lineRule="exact"/>
        <w:rPr>
          <w:b/>
          <w:szCs w:val="18"/>
          <w:lang w:val="es-MX"/>
        </w:rPr>
      </w:pPr>
    </w:p>
    <w:p w14:paraId="033E5225" w14:textId="2A5FD176" w:rsidR="001604EA" w:rsidRPr="00BA4DBF" w:rsidRDefault="001604EA" w:rsidP="001604EA">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08E1FF2E" w14:textId="77777777" w:rsidR="001604EA" w:rsidRDefault="001604EA" w:rsidP="001604EA">
      <w:pPr>
        <w:pStyle w:val="Texto"/>
        <w:spacing w:after="0" w:line="240" w:lineRule="exact"/>
        <w:ind w:firstLine="708"/>
        <w:rPr>
          <w:szCs w:val="18"/>
        </w:rPr>
      </w:pPr>
    </w:p>
    <w:p w14:paraId="610741DB" w14:textId="77777777" w:rsidR="001604EA" w:rsidRDefault="001604EA" w:rsidP="001604EA">
      <w:pPr>
        <w:pStyle w:val="Texto"/>
        <w:spacing w:after="0" w:line="240" w:lineRule="exact"/>
        <w:ind w:firstLine="708"/>
        <w:rPr>
          <w:szCs w:val="18"/>
        </w:rPr>
      </w:pPr>
      <w:r w:rsidRPr="00BA4DBF">
        <w:rPr>
          <w:szCs w:val="18"/>
        </w:rPr>
        <w:t>Se informará sobre:</w:t>
      </w:r>
    </w:p>
    <w:p w14:paraId="6E765D97" w14:textId="77777777" w:rsidR="001604EA" w:rsidRPr="00BA4DBF" w:rsidRDefault="001604EA" w:rsidP="001604EA">
      <w:pPr>
        <w:pStyle w:val="Texto"/>
        <w:spacing w:after="0" w:line="240" w:lineRule="exact"/>
        <w:ind w:firstLine="708"/>
        <w:rPr>
          <w:szCs w:val="18"/>
        </w:rPr>
      </w:pPr>
    </w:p>
    <w:p w14:paraId="4DF1621D" w14:textId="77777777" w:rsidR="001604EA" w:rsidRDefault="001604EA" w:rsidP="001604EA">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404DE0E8" w14:textId="77777777" w:rsidR="001604EA" w:rsidRPr="00BA4DBF" w:rsidRDefault="001604EA" w:rsidP="001604EA">
      <w:pPr>
        <w:pStyle w:val="INCISO"/>
        <w:spacing w:after="0" w:line="240" w:lineRule="exact"/>
        <w:ind w:left="720" w:firstLine="0"/>
      </w:pPr>
    </w:p>
    <w:p w14:paraId="06B9ED1E" w14:textId="77777777" w:rsidR="001604EA" w:rsidRDefault="001604EA" w:rsidP="001604EA">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25CA3A4B" w14:textId="77777777" w:rsidR="001604EA" w:rsidRPr="00BA4DBF" w:rsidRDefault="001604EA" w:rsidP="001604EA">
      <w:pPr>
        <w:pStyle w:val="INCISO"/>
        <w:spacing w:after="0" w:line="240" w:lineRule="exact"/>
        <w:ind w:firstLine="0"/>
      </w:pPr>
    </w:p>
    <w:p w14:paraId="5A2B1108" w14:textId="77777777" w:rsidR="001604EA" w:rsidRDefault="001604EA" w:rsidP="001604EA">
      <w:pPr>
        <w:pStyle w:val="INCISO"/>
        <w:numPr>
          <w:ilvl w:val="0"/>
          <w:numId w:val="34"/>
        </w:numPr>
        <w:spacing w:after="0" w:line="240" w:lineRule="exact"/>
      </w:pPr>
      <w:r w:rsidRPr="00BA4DBF">
        <w:t>Ejercicio fiscal</w:t>
      </w:r>
      <w:r>
        <w:t>: 2022</w:t>
      </w:r>
    </w:p>
    <w:p w14:paraId="41394C2E" w14:textId="77777777" w:rsidR="001604EA" w:rsidRDefault="001604EA" w:rsidP="001604EA">
      <w:pPr>
        <w:pStyle w:val="Prrafodelista"/>
      </w:pPr>
    </w:p>
    <w:p w14:paraId="4E2C463E" w14:textId="77777777" w:rsidR="001604EA" w:rsidRDefault="001604EA" w:rsidP="001604EA">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138FA7F2" w14:textId="77777777" w:rsidR="001604EA" w:rsidRPr="00BA4DBF" w:rsidRDefault="001604EA" w:rsidP="001604EA">
      <w:pPr>
        <w:pStyle w:val="INCISO"/>
        <w:spacing w:after="0" w:line="240" w:lineRule="exact"/>
        <w:ind w:firstLine="0"/>
      </w:pPr>
    </w:p>
    <w:p w14:paraId="092AA637" w14:textId="77777777" w:rsidR="001604EA" w:rsidRDefault="001604EA" w:rsidP="001604EA">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44374168" w14:textId="77777777" w:rsidR="001604EA" w:rsidRDefault="001604EA" w:rsidP="001604EA">
      <w:pPr>
        <w:pStyle w:val="INCISO"/>
        <w:spacing w:after="0" w:line="240" w:lineRule="exact"/>
      </w:pPr>
    </w:p>
    <w:p w14:paraId="16D4F9D1" w14:textId="77777777" w:rsidR="001604EA" w:rsidRPr="00F338AF" w:rsidRDefault="001604EA" w:rsidP="001604EA">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038081E6"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74040628"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596D0FCF"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8046BF7"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CAEAE8E"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46B76E6"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9BD0C07"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5483446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E417C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B7130D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06C8C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69A5A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305703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2AE67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7D81A5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878709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F847F5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916EE33"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FBCE51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CAD2634"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9F6EFC"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4718812"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27E022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725E71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420261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0612E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B43789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67525FF" w14:textId="77777777" w:rsidR="001604EA" w:rsidRPr="00FF3554" w:rsidRDefault="001604EA" w:rsidP="001604EA">
      <w:pPr>
        <w:spacing w:after="0" w:line="240" w:lineRule="auto"/>
        <w:jc w:val="both"/>
        <w:rPr>
          <w:rFonts w:ascii="Arial" w:eastAsia="Times New Roman" w:hAnsi="Arial" w:cs="Arial"/>
          <w:sz w:val="18"/>
          <w:szCs w:val="18"/>
          <w:lang w:val="es-ES_tradnl" w:eastAsia="es-ES_tradnl"/>
        </w:rPr>
      </w:pPr>
    </w:p>
    <w:p w14:paraId="773F80E0" w14:textId="77777777" w:rsidR="001604EA" w:rsidRPr="00BA4DBF" w:rsidRDefault="001604EA" w:rsidP="001604EA">
      <w:pPr>
        <w:pStyle w:val="INCISO"/>
        <w:spacing w:after="0" w:line="240" w:lineRule="exact"/>
        <w:ind w:left="1068" w:firstLine="0"/>
      </w:pPr>
    </w:p>
    <w:p w14:paraId="5A3FF807" w14:textId="77777777" w:rsidR="001604EA" w:rsidRDefault="001604EA" w:rsidP="001604EA">
      <w:pPr>
        <w:pStyle w:val="INCISO"/>
        <w:numPr>
          <w:ilvl w:val="0"/>
          <w:numId w:val="34"/>
        </w:numPr>
        <w:spacing w:after="0" w:line="240" w:lineRule="exact"/>
      </w:pPr>
      <w:r w:rsidRPr="00BA4DBF">
        <w:t>Fideicomisos, mandatos y análogos de los cuales es fideicomitente o fiduciario</w:t>
      </w:r>
      <w:r>
        <w:t>: No tiene fideicomisos</w:t>
      </w:r>
    </w:p>
    <w:p w14:paraId="631AF8B0" w14:textId="77777777" w:rsidR="001604EA" w:rsidRDefault="001604EA" w:rsidP="001604EA">
      <w:pPr>
        <w:pStyle w:val="INCISO"/>
        <w:spacing w:after="0" w:line="240" w:lineRule="exact"/>
      </w:pPr>
    </w:p>
    <w:p w14:paraId="1CC3511B" w14:textId="77777777" w:rsidR="001604EA" w:rsidRDefault="001604EA" w:rsidP="001604EA">
      <w:pPr>
        <w:pStyle w:val="INCISO"/>
        <w:spacing w:after="0" w:line="240" w:lineRule="exact"/>
      </w:pPr>
    </w:p>
    <w:p w14:paraId="0C0B3222" w14:textId="77777777" w:rsidR="001604EA" w:rsidRDefault="001604EA" w:rsidP="001604EA">
      <w:pPr>
        <w:pStyle w:val="Texto"/>
        <w:spacing w:after="0" w:line="240" w:lineRule="exact"/>
        <w:rPr>
          <w:b/>
          <w:szCs w:val="18"/>
          <w:lang w:val="es-MX"/>
        </w:rPr>
      </w:pPr>
    </w:p>
    <w:p w14:paraId="248EF41B" w14:textId="77777777" w:rsidR="001604EA" w:rsidRPr="00BA4DBF" w:rsidRDefault="001604EA" w:rsidP="001604EA">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1B377AAA" w14:textId="77777777" w:rsidR="001604EA" w:rsidRDefault="001604EA" w:rsidP="001604EA">
      <w:pPr>
        <w:pStyle w:val="Texto"/>
        <w:spacing w:after="0" w:line="240" w:lineRule="exact"/>
        <w:ind w:firstLine="708"/>
        <w:rPr>
          <w:szCs w:val="18"/>
        </w:rPr>
      </w:pPr>
    </w:p>
    <w:p w14:paraId="3A6990D8" w14:textId="77777777" w:rsidR="001604EA" w:rsidRDefault="001604EA" w:rsidP="001604EA">
      <w:pPr>
        <w:pStyle w:val="Texto"/>
        <w:spacing w:after="0" w:line="240" w:lineRule="exact"/>
        <w:ind w:firstLine="708"/>
        <w:rPr>
          <w:szCs w:val="18"/>
        </w:rPr>
      </w:pPr>
      <w:r w:rsidRPr="00BA4DBF">
        <w:rPr>
          <w:szCs w:val="18"/>
        </w:rPr>
        <w:t>Se informará sobre:</w:t>
      </w:r>
    </w:p>
    <w:p w14:paraId="7EE67413" w14:textId="77777777" w:rsidR="001604EA" w:rsidRPr="00BA4DBF" w:rsidRDefault="001604EA" w:rsidP="001604EA">
      <w:pPr>
        <w:pStyle w:val="Texto"/>
        <w:spacing w:after="0" w:line="240" w:lineRule="exact"/>
        <w:ind w:firstLine="708"/>
        <w:rPr>
          <w:szCs w:val="18"/>
        </w:rPr>
      </w:pPr>
    </w:p>
    <w:p w14:paraId="69FFF349" w14:textId="77777777" w:rsidR="001604EA" w:rsidRDefault="001604EA" w:rsidP="001604EA">
      <w:pPr>
        <w:pStyle w:val="INCISO"/>
        <w:spacing w:after="0" w:line="240" w:lineRule="exact"/>
        <w:ind w:firstLine="0"/>
      </w:pPr>
    </w:p>
    <w:p w14:paraId="1B25376D" w14:textId="77777777" w:rsidR="001604EA" w:rsidRDefault="001604EA" w:rsidP="001604EA">
      <w:pPr>
        <w:pStyle w:val="INCISO"/>
        <w:numPr>
          <w:ilvl w:val="0"/>
          <w:numId w:val="35"/>
        </w:numPr>
        <w:spacing w:after="0" w:line="240" w:lineRule="exact"/>
      </w:pPr>
      <w:r w:rsidRPr="00BA4DBF">
        <w:t>Si se ha observado la normatividad emitida por el CONAC y las disposiciones legales aplicables.</w:t>
      </w:r>
    </w:p>
    <w:p w14:paraId="7DCC0665" w14:textId="77777777" w:rsidR="001604EA" w:rsidRPr="00BA4DBF" w:rsidRDefault="001604EA" w:rsidP="001604EA">
      <w:pPr>
        <w:pStyle w:val="INCISO"/>
        <w:spacing w:after="0" w:line="240" w:lineRule="exact"/>
        <w:ind w:firstLine="0"/>
      </w:pPr>
      <w:r>
        <w:t>Si se ha observado las disposiciones del CONAC.</w:t>
      </w:r>
    </w:p>
    <w:p w14:paraId="171E3A91" w14:textId="77777777" w:rsidR="001604EA" w:rsidRDefault="001604EA" w:rsidP="001604EA">
      <w:pPr>
        <w:pStyle w:val="INCISO"/>
        <w:spacing w:after="0" w:line="240" w:lineRule="exact"/>
      </w:pPr>
    </w:p>
    <w:p w14:paraId="7DB99979" w14:textId="77777777" w:rsidR="001604EA" w:rsidRPr="00BA4DBF" w:rsidRDefault="001604EA" w:rsidP="001604EA">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41BE20" w14:textId="77777777" w:rsidR="001604EA" w:rsidRPr="00BA4DBF" w:rsidRDefault="001604EA" w:rsidP="001604EA">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7927C589" w14:textId="77777777" w:rsidR="001604EA" w:rsidRDefault="001604EA" w:rsidP="001604EA">
      <w:pPr>
        <w:pStyle w:val="INCISO"/>
        <w:spacing w:after="0" w:line="240" w:lineRule="exact"/>
      </w:pPr>
    </w:p>
    <w:p w14:paraId="05D218E7" w14:textId="77777777" w:rsidR="001604EA" w:rsidRPr="00BA4DBF" w:rsidRDefault="001604EA" w:rsidP="001604EA">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6811FA68" w14:textId="77777777" w:rsidR="001604EA" w:rsidRDefault="001604EA" w:rsidP="001604EA">
      <w:pPr>
        <w:pStyle w:val="INCISO"/>
        <w:spacing w:after="0" w:line="240" w:lineRule="exact"/>
      </w:pPr>
    </w:p>
    <w:p w14:paraId="14C0533B" w14:textId="77777777" w:rsidR="001604EA" w:rsidRPr="00BA4DBF" w:rsidRDefault="001604EA" w:rsidP="001604EA">
      <w:pPr>
        <w:pStyle w:val="INCISO"/>
        <w:spacing w:after="0" w:line="240" w:lineRule="exact"/>
      </w:pPr>
      <w:r w:rsidRPr="00BA4DBF">
        <w:t>e)</w:t>
      </w:r>
      <w:r w:rsidRPr="00BA4DBF">
        <w:tab/>
        <w:t>Para las entidades que por primera vez estén implementando la base devengada de acuerdo a la Ley de Contabilidad, deberán:</w:t>
      </w:r>
    </w:p>
    <w:p w14:paraId="3145C40B"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5C7EAA05"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Su plan de implementación;</w:t>
      </w:r>
    </w:p>
    <w:p w14:paraId="024D5B5C"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CB68E38" w14:textId="77777777" w:rsidR="001604EA" w:rsidRDefault="001604EA" w:rsidP="001604EA">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327AE439" w14:textId="3DA12AFA" w:rsidR="001604EA" w:rsidRPr="00BA4DBF" w:rsidRDefault="001604EA" w:rsidP="001604EA">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w:t>
      </w:r>
      <w:r w:rsidR="002371B6">
        <w:rPr>
          <w:szCs w:val="18"/>
        </w:rPr>
        <w:t>2</w:t>
      </w:r>
      <w:r>
        <w:rPr>
          <w:szCs w:val="18"/>
        </w:rPr>
        <w:t>.</w:t>
      </w:r>
    </w:p>
    <w:p w14:paraId="2F921C13" w14:textId="77777777" w:rsidR="001604EA" w:rsidRPr="00BA4DBF" w:rsidRDefault="001604EA" w:rsidP="001604EA">
      <w:pPr>
        <w:pStyle w:val="Texto"/>
        <w:spacing w:after="0" w:line="240" w:lineRule="exact"/>
        <w:ind w:left="1440" w:hanging="360"/>
        <w:rPr>
          <w:szCs w:val="18"/>
        </w:rPr>
      </w:pPr>
    </w:p>
    <w:p w14:paraId="134BD5AE" w14:textId="77777777" w:rsidR="001604EA" w:rsidRPr="00BA4DBF" w:rsidRDefault="001604EA" w:rsidP="001604EA">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5F512058" w14:textId="77777777" w:rsidR="001604EA" w:rsidRDefault="001604EA" w:rsidP="001604EA">
      <w:pPr>
        <w:pStyle w:val="Texto"/>
        <w:spacing w:after="0" w:line="240" w:lineRule="exact"/>
        <w:ind w:firstLine="708"/>
        <w:rPr>
          <w:szCs w:val="18"/>
        </w:rPr>
      </w:pPr>
    </w:p>
    <w:p w14:paraId="4652A949" w14:textId="77777777" w:rsidR="001604EA" w:rsidRPr="00BA4DBF" w:rsidRDefault="001604EA" w:rsidP="001604EA">
      <w:pPr>
        <w:pStyle w:val="Texto"/>
        <w:spacing w:after="0" w:line="240" w:lineRule="exact"/>
        <w:ind w:firstLine="708"/>
        <w:rPr>
          <w:szCs w:val="18"/>
        </w:rPr>
      </w:pPr>
      <w:r w:rsidRPr="00BA4DBF">
        <w:rPr>
          <w:szCs w:val="18"/>
        </w:rPr>
        <w:t>Se informará sobre:</w:t>
      </w:r>
    </w:p>
    <w:p w14:paraId="6C351CC6" w14:textId="77777777" w:rsidR="001604EA" w:rsidRDefault="001604EA" w:rsidP="001604EA">
      <w:pPr>
        <w:pStyle w:val="INCISO"/>
        <w:spacing w:after="0" w:line="240" w:lineRule="exact"/>
        <w:ind w:firstLine="0"/>
      </w:pPr>
    </w:p>
    <w:p w14:paraId="4C9DCE2B" w14:textId="77777777" w:rsidR="001604EA" w:rsidRDefault="001604EA" w:rsidP="001604EA">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5CFB135F" w14:textId="6AFA89E4" w:rsidR="001604EA" w:rsidRDefault="001604EA" w:rsidP="001604EA">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r w:rsidR="002371B6">
        <w:t>.</w:t>
      </w:r>
    </w:p>
    <w:p w14:paraId="272315DB" w14:textId="77777777" w:rsidR="001604EA" w:rsidRDefault="001604EA" w:rsidP="001604EA">
      <w:pPr>
        <w:pStyle w:val="INCISO"/>
        <w:spacing w:after="0" w:line="240" w:lineRule="exact"/>
        <w:ind w:firstLine="0"/>
      </w:pPr>
    </w:p>
    <w:p w14:paraId="080A2D15" w14:textId="77777777" w:rsidR="001604EA" w:rsidRDefault="001604EA" w:rsidP="001604EA">
      <w:pPr>
        <w:pStyle w:val="INCISO"/>
        <w:spacing w:after="0" w:line="240" w:lineRule="exact"/>
        <w:ind w:firstLine="0"/>
      </w:pPr>
    </w:p>
    <w:p w14:paraId="09702CCA" w14:textId="77777777" w:rsidR="001604EA" w:rsidRPr="00BA4DBF" w:rsidRDefault="001604EA" w:rsidP="001604EA">
      <w:pPr>
        <w:pStyle w:val="INCISO"/>
        <w:spacing w:after="0" w:line="240" w:lineRule="exact"/>
        <w:ind w:firstLine="0"/>
      </w:pPr>
    </w:p>
    <w:p w14:paraId="2F72F0AA" w14:textId="77777777" w:rsidR="001604EA" w:rsidRDefault="001604EA" w:rsidP="001604EA">
      <w:pPr>
        <w:pStyle w:val="INCISO"/>
        <w:numPr>
          <w:ilvl w:val="0"/>
          <w:numId w:val="36"/>
        </w:numPr>
        <w:spacing w:after="0" w:line="240" w:lineRule="exact"/>
      </w:pPr>
      <w:r w:rsidRPr="00BA4DBF">
        <w:t>Informar sobre la realización de operaciones en el extranjero y de sus efectos en la información financiera gubernamental.</w:t>
      </w:r>
    </w:p>
    <w:p w14:paraId="678774D5" w14:textId="77777777" w:rsidR="001604EA" w:rsidRDefault="001604EA" w:rsidP="001604EA">
      <w:pPr>
        <w:pStyle w:val="INCISO"/>
        <w:spacing w:after="0" w:line="240" w:lineRule="exact"/>
        <w:ind w:firstLine="0"/>
      </w:pPr>
      <w:r>
        <w:t>En la coordinación no se utilizan esas operaciones por qué no se tiene saldo en ese rubro.</w:t>
      </w:r>
    </w:p>
    <w:p w14:paraId="529A0FBB" w14:textId="77777777" w:rsidR="001604EA" w:rsidRDefault="001604EA" w:rsidP="001604EA">
      <w:pPr>
        <w:pStyle w:val="INCISO"/>
        <w:spacing w:after="0" w:line="240" w:lineRule="exact"/>
        <w:ind w:firstLine="0"/>
      </w:pPr>
    </w:p>
    <w:p w14:paraId="7B5A588A" w14:textId="77777777" w:rsidR="001604EA" w:rsidRDefault="001604EA" w:rsidP="001604EA">
      <w:pPr>
        <w:pStyle w:val="INCISO"/>
        <w:spacing w:after="0" w:line="240" w:lineRule="exact"/>
        <w:ind w:firstLine="0"/>
      </w:pPr>
    </w:p>
    <w:p w14:paraId="54039DA4" w14:textId="77777777" w:rsidR="001604EA" w:rsidRDefault="001604EA" w:rsidP="001604EA">
      <w:pPr>
        <w:pStyle w:val="INCISO"/>
        <w:spacing w:after="0" w:line="240" w:lineRule="exact"/>
        <w:ind w:firstLine="0"/>
      </w:pPr>
    </w:p>
    <w:p w14:paraId="29C391FE" w14:textId="77777777" w:rsidR="001604EA" w:rsidRDefault="001604EA" w:rsidP="001604EA">
      <w:pPr>
        <w:pStyle w:val="INCISO"/>
        <w:spacing w:after="0" w:line="240" w:lineRule="exact"/>
        <w:ind w:firstLine="0"/>
      </w:pPr>
    </w:p>
    <w:p w14:paraId="4EC488F3" w14:textId="77777777" w:rsidR="001604EA" w:rsidRDefault="001604EA" w:rsidP="001604EA">
      <w:pPr>
        <w:pStyle w:val="INCISO"/>
        <w:spacing w:after="0" w:line="240" w:lineRule="exact"/>
        <w:ind w:firstLine="0"/>
      </w:pPr>
    </w:p>
    <w:p w14:paraId="64C6BDA6" w14:textId="77777777" w:rsidR="001604EA" w:rsidRDefault="001604EA" w:rsidP="001604EA">
      <w:pPr>
        <w:pStyle w:val="INCISO"/>
        <w:spacing w:after="0" w:line="240" w:lineRule="exact"/>
        <w:ind w:firstLine="0"/>
      </w:pPr>
    </w:p>
    <w:p w14:paraId="37666E4F" w14:textId="77777777" w:rsidR="001604EA" w:rsidRDefault="001604EA" w:rsidP="001604EA">
      <w:pPr>
        <w:pStyle w:val="INCISO"/>
        <w:spacing w:after="0" w:line="240" w:lineRule="exact"/>
        <w:ind w:firstLine="0"/>
      </w:pPr>
    </w:p>
    <w:p w14:paraId="6FA2A0D7" w14:textId="77777777" w:rsidR="001604EA" w:rsidRDefault="001604EA" w:rsidP="001604EA">
      <w:pPr>
        <w:pStyle w:val="INCISO"/>
        <w:spacing w:after="0" w:line="240" w:lineRule="exact"/>
        <w:ind w:firstLine="0"/>
      </w:pPr>
    </w:p>
    <w:p w14:paraId="4D0157A2" w14:textId="77777777" w:rsidR="001604EA" w:rsidRDefault="001604EA" w:rsidP="001604EA">
      <w:pPr>
        <w:pStyle w:val="INCISO"/>
        <w:spacing w:after="0" w:line="240" w:lineRule="exact"/>
        <w:ind w:firstLine="0"/>
      </w:pPr>
    </w:p>
    <w:p w14:paraId="478BC1AF" w14:textId="77777777" w:rsidR="001604EA" w:rsidRPr="00BA4DBF" w:rsidRDefault="001604EA" w:rsidP="001604EA">
      <w:pPr>
        <w:pStyle w:val="INCISO"/>
        <w:spacing w:after="0" w:line="240" w:lineRule="exact"/>
        <w:ind w:firstLine="0"/>
      </w:pPr>
    </w:p>
    <w:p w14:paraId="57923CA0" w14:textId="77777777" w:rsidR="001604EA" w:rsidRDefault="001604EA" w:rsidP="001604EA">
      <w:pPr>
        <w:pStyle w:val="INCISO"/>
        <w:numPr>
          <w:ilvl w:val="0"/>
          <w:numId w:val="36"/>
        </w:numPr>
        <w:spacing w:after="0" w:line="240" w:lineRule="exact"/>
      </w:pPr>
      <w:r w:rsidRPr="00BA4DBF">
        <w:t>Método de valuación de la inversión en acciones en el Sector Paraestatal.</w:t>
      </w:r>
    </w:p>
    <w:p w14:paraId="202CAF1A" w14:textId="77777777" w:rsidR="001604EA" w:rsidRDefault="001604EA" w:rsidP="001604EA">
      <w:pPr>
        <w:pStyle w:val="INCISO"/>
        <w:spacing w:after="0" w:line="240" w:lineRule="exact"/>
        <w:ind w:firstLine="0"/>
      </w:pPr>
      <w:r>
        <w:t>La coordinación no cuenta con inversiones la Coordinación de Radio, Cine y Televisión.</w:t>
      </w:r>
    </w:p>
    <w:p w14:paraId="6D463E47" w14:textId="77777777" w:rsidR="001604EA" w:rsidRPr="00BA4DBF" w:rsidRDefault="001604EA" w:rsidP="001604EA">
      <w:pPr>
        <w:pStyle w:val="INCISO"/>
        <w:spacing w:after="0" w:line="240" w:lineRule="exact"/>
        <w:ind w:firstLine="0"/>
      </w:pPr>
    </w:p>
    <w:p w14:paraId="3AD00EB9" w14:textId="77777777" w:rsidR="001604EA" w:rsidRDefault="001604EA" w:rsidP="001604EA">
      <w:pPr>
        <w:pStyle w:val="INCISO"/>
        <w:numPr>
          <w:ilvl w:val="0"/>
          <w:numId w:val="36"/>
        </w:numPr>
        <w:spacing w:after="0" w:line="240" w:lineRule="exact"/>
      </w:pPr>
      <w:r w:rsidRPr="00BA4DBF">
        <w:t>Sistema y método de valuación de inventarios.</w:t>
      </w:r>
    </w:p>
    <w:p w14:paraId="5AD19C75" w14:textId="77777777" w:rsidR="001604EA" w:rsidRDefault="001604EA" w:rsidP="001604EA">
      <w:pPr>
        <w:pStyle w:val="INCISO"/>
        <w:spacing w:after="0" w:line="240" w:lineRule="exact"/>
        <w:ind w:firstLine="0"/>
      </w:pPr>
      <w:r>
        <w:t>La coordinación no cuenta con algún tipo de sistemas en la Coordinación de Radio, Cine y Televisión</w:t>
      </w:r>
    </w:p>
    <w:p w14:paraId="366C18C2" w14:textId="77777777" w:rsidR="001604EA" w:rsidRDefault="001604EA" w:rsidP="001604EA">
      <w:pPr>
        <w:pStyle w:val="INCISO"/>
        <w:spacing w:after="0" w:line="240" w:lineRule="exact"/>
        <w:ind w:firstLine="0"/>
      </w:pPr>
    </w:p>
    <w:p w14:paraId="6BFEA5A9" w14:textId="77777777" w:rsidR="001604EA" w:rsidRPr="00BA4DBF" w:rsidRDefault="001604EA" w:rsidP="001604EA">
      <w:pPr>
        <w:pStyle w:val="INCISO"/>
        <w:spacing w:after="0" w:line="240" w:lineRule="exact"/>
        <w:ind w:firstLine="0"/>
      </w:pPr>
    </w:p>
    <w:p w14:paraId="232646C6" w14:textId="77777777" w:rsidR="001604EA" w:rsidRDefault="001604EA" w:rsidP="001604EA">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0E75CF82" w14:textId="77777777" w:rsidR="001604EA" w:rsidRDefault="001604EA" w:rsidP="001604EA">
      <w:pPr>
        <w:pStyle w:val="INCISO"/>
        <w:spacing w:after="0" w:line="240" w:lineRule="exact"/>
        <w:ind w:firstLine="0"/>
      </w:pPr>
      <w:r>
        <w:t>No se cuenta con ese rubro en la Coordinación de Radio, Cine y Televisión.</w:t>
      </w:r>
    </w:p>
    <w:p w14:paraId="58A65CD5" w14:textId="77777777" w:rsidR="001604EA" w:rsidRPr="00BA4DBF" w:rsidRDefault="001604EA" w:rsidP="001604EA">
      <w:pPr>
        <w:pStyle w:val="INCISO"/>
        <w:spacing w:after="0" w:line="240" w:lineRule="exact"/>
        <w:ind w:firstLine="0"/>
      </w:pPr>
    </w:p>
    <w:p w14:paraId="01443079" w14:textId="77777777" w:rsidR="001604EA" w:rsidRDefault="001604EA" w:rsidP="001604EA">
      <w:pPr>
        <w:pStyle w:val="INCISO"/>
        <w:numPr>
          <w:ilvl w:val="0"/>
          <w:numId w:val="36"/>
        </w:numPr>
        <w:spacing w:after="0" w:line="240" w:lineRule="exact"/>
      </w:pPr>
      <w:r w:rsidRPr="00BA4DBF">
        <w:t>Provisiones: objetivo de su creación, monto y plazo.</w:t>
      </w:r>
    </w:p>
    <w:p w14:paraId="3004444F" w14:textId="77777777" w:rsidR="001604EA" w:rsidRDefault="001604EA" w:rsidP="001604EA">
      <w:pPr>
        <w:pStyle w:val="INCISO"/>
        <w:spacing w:after="0" w:line="240" w:lineRule="exact"/>
        <w:ind w:firstLine="0"/>
      </w:pPr>
      <w:r>
        <w:t>No se cuenta con saldo en ese concepto en la Coordinación de Radio, Cine y Televisión.</w:t>
      </w:r>
    </w:p>
    <w:p w14:paraId="2EBD66F0" w14:textId="77777777" w:rsidR="001604EA" w:rsidRPr="00BA4DBF" w:rsidRDefault="001604EA" w:rsidP="001604EA">
      <w:pPr>
        <w:pStyle w:val="INCISO"/>
        <w:spacing w:after="0" w:line="240" w:lineRule="exact"/>
        <w:ind w:firstLine="0"/>
      </w:pPr>
    </w:p>
    <w:p w14:paraId="3322DB2B" w14:textId="77777777" w:rsidR="001604EA" w:rsidRDefault="001604EA" w:rsidP="001604EA">
      <w:pPr>
        <w:pStyle w:val="INCISO"/>
        <w:numPr>
          <w:ilvl w:val="0"/>
          <w:numId w:val="36"/>
        </w:numPr>
        <w:spacing w:after="0" w:line="240" w:lineRule="exact"/>
      </w:pPr>
      <w:r w:rsidRPr="00BA4DBF">
        <w:t>Reservas: objetivo de su creación, monto y plazo.</w:t>
      </w:r>
    </w:p>
    <w:p w14:paraId="5B3ED7E0" w14:textId="77777777" w:rsidR="001604EA" w:rsidRDefault="001604EA" w:rsidP="001604EA">
      <w:pPr>
        <w:pStyle w:val="INCISO"/>
        <w:spacing w:after="0" w:line="240" w:lineRule="exact"/>
        <w:ind w:firstLine="0"/>
      </w:pPr>
      <w:r>
        <w:t>No se cuenta con saldo en ese concepto en la Coordinación de Radio, Cine y Televisión.</w:t>
      </w:r>
    </w:p>
    <w:p w14:paraId="14EC8701" w14:textId="77777777" w:rsidR="001604EA" w:rsidRPr="00BA4DBF" w:rsidRDefault="001604EA" w:rsidP="001604EA">
      <w:pPr>
        <w:pStyle w:val="INCISO"/>
        <w:spacing w:after="0" w:line="240" w:lineRule="exact"/>
        <w:ind w:firstLine="0"/>
      </w:pPr>
    </w:p>
    <w:p w14:paraId="5103EC42" w14:textId="77777777" w:rsidR="001604EA" w:rsidRPr="00BA4DBF" w:rsidRDefault="001604EA" w:rsidP="001604EA">
      <w:pPr>
        <w:pStyle w:val="INCISO"/>
        <w:spacing w:after="0" w:line="240" w:lineRule="exact"/>
        <w:ind w:firstLine="0"/>
      </w:pPr>
    </w:p>
    <w:p w14:paraId="1E8B70FA" w14:textId="77777777" w:rsidR="001604EA" w:rsidRDefault="001604EA" w:rsidP="001604EA">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6679E7DB" w14:textId="77777777" w:rsidR="001604EA" w:rsidRDefault="001604EA" w:rsidP="001604EA">
      <w:pPr>
        <w:pStyle w:val="INCISO"/>
        <w:spacing w:after="0" w:line="240" w:lineRule="exact"/>
        <w:ind w:firstLine="0"/>
      </w:pPr>
      <w:r>
        <w:t>No realiza la Coordinación de Radio Cine y Televisión este tipo de acciones.</w:t>
      </w:r>
    </w:p>
    <w:p w14:paraId="6DC0AFDF" w14:textId="77777777" w:rsidR="001604EA" w:rsidRPr="00BA4DBF" w:rsidRDefault="001604EA" w:rsidP="001604EA">
      <w:pPr>
        <w:pStyle w:val="INCISO"/>
        <w:spacing w:after="0" w:line="240" w:lineRule="exact"/>
        <w:ind w:firstLine="0"/>
      </w:pPr>
    </w:p>
    <w:p w14:paraId="1427ECC2" w14:textId="77777777" w:rsidR="001604EA" w:rsidRDefault="001604EA" w:rsidP="001604EA">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5AB293EF" w14:textId="77777777" w:rsidR="001604EA" w:rsidRDefault="001604EA" w:rsidP="001604EA">
      <w:pPr>
        <w:pStyle w:val="INCISO"/>
        <w:spacing w:after="0" w:line="240" w:lineRule="exact"/>
        <w:ind w:firstLine="0"/>
      </w:pPr>
      <w:r>
        <w:t>No se utiliza ese concepto por que durante el ejercicio no se realizó algún movimiento en la Coordinación de Radio Cine y Televisión</w:t>
      </w:r>
    </w:p>
    <w:p w14:paraId="0FE22047" w14:textId="77777777" w:rsidR="001604EA" w:rsidRPr="00BA4DBF" w:rsidRDefault="001604EA" w:rsidP="001604EA">
      <w:pPr>
        <w:pStyle w:val="INCISO"/>
        <w:spacing w:after="0" w:line="240" w:lineRule="exact"/>
        <w:ind w:firstLine="0"/>
      </w:pPr>
    </w:p>
    <w:p w14:paraId="70FCFF35" w14:textId="77777777" w:rsidR="001604EA" w:rsidRDefault="001604EA" w:rsidP="001604EA">
      <w:pPr>
        <w:pStyle w:val="INCISO"/>
        <w:numPr>
          <w:ilvl w:val="0"/>
          <w:numId w:val="36"/>
        </w:numPr>
        <w:spacing w:after="0" w:line="240" w:lineRule="exact"/>
      </w:pPr>
      <w:r w:rsidRPr="00BA4DBF">
        <w:t>Depuración y cancelación de saldos.</w:t>
      </w:r>
    </w:p>
    <w:p w14:paraId="34D79608" w14:textId="77777777" w:rsidR="001604EA" w:rsidRDefault="001604EA" w:rsidP="001604EA">
      <w:pPr>
        <w:pStyle w:val="INCISO"/>
        <w:spacing w:after="0" w:line="240" w:lineRule="exact"/>
        <w:ind w:firstLine="0"/>
      </w:pPr>
      <w:r>
        <w:t>No se utiliza ese concepto durante el ejercicio no se realizó algún movimiento en la Coordinación de Radio Cine y Televisión</w:t>
      </w:r>
    </w:p>
    <w:p w14:paraId="4DA37B76" w14:textId="77777777" w:rsidR="001604EA" w:rsidRDefault="001604EA" w:rsidP="001604EA">
      <w:pPr>
        <w:pStyle w:val="INCISO"/>
        <w:spacing w:after="0" w:line="240" w:lineRule="exact"/>
        <w:ind w:firstLine="0"/>
      </w:pPr>
    </w:p>
    <w:p w14:paraId="13C42D72" w14:textId="77777777" w:rsidR="001604EA" w:rsidRDefault="001604EA" w:rsidP="001604EA">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68101E24" w14:textId="77777777" w:rsidR="001604EA" w:rsidRDefault="001604EA" w:rsidP="001604EA">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4D613FF7" w14:textId="77777777" w:rsidR="001604EA" w:rsidRDefault="001604EA" w:rsidP="001604EA">
      <w:pPr>
        <w:pStyle w:val="INCISO"/>
        <w:spacing w:after="0" w:line="240" w:lineRule="exact"/>
        <w:ind w:firstLine="0"/>
      </w:pPr>
    </w:p>
    <w:p w14:paraId="26DFCE5C" w14:textId="77777777" w:rsidR="001604EA" w:rsidRDefault="001604EA" w:rsidP="001604EA">
      <w:pPr>
        <w:pStyle w:val="INCISO"/>
        <w:spacing w:after="0" w:line="240" w:lineRule="exact"/>
        <w:ind w:firstLine="0"/>
      </w:pPr>
    </w:p>
    <w:p w14:paraId="72FC5AEA" w14:textId="77777777" w:rsidR="001604EA" w:rsidRDefault="001604EA" w:rsidP="001604EA">
      <w:pPr>
        <w:pStyle w:val="INCISO"/>
        <w:spacing w:after="0" w:line="240" w:lineRule="exact"/>
        <w:ind w:firstLine="0"/>
      </w:pPr>
    </w:p>
    <w:p w14:paraId="5638A563" w14:textId="77777777" w:rsidR="001604EA" w:rsidRDefault="001604EA" w:rsidP="001604EA">
      <w:pPr>
        <w:pStyle w:val="INCISO"/>
        <w:spacing w:after="0" w:line="240" w:lineRule="exact"/>
        <w:ind w:firstLine="0"/>
      </w:pPr>
    </w:p>
    <w:p w14:paraId="562DB3D6" w14:textId="77777777" w:rsidR="001604EA" w:rsidRDefault="001604EA" w:rsidP="001604EA">
      <w:pPr>
        <w:pStyle w:val="INCISO"/>
        <w:spacing w:after="0" w:line="240" w:lineRule="exact"/>
        <w:ind w:firstLine="0"/>
      </w:pPr>
    </w:p>
    <w:p w14:paraId="3258EFA9" w14:textId="77777777" w:rsidR="001604EA" w:rsidRDefault="001604EA" w:rsidP="001604EA">
      <w:pPr>
        <w:pStyle w:val="INCISO"/>
        <w:spacing w:after="0" w:line="240" w:lineRule="exact"/>
        <w:ind w:firstLine="0"/>
      </w:pPr>
    </w:p>
    <w:p w14:paraId="18EEF4D9" w14:textId="77777777" w:rsidR="001604EA" w:rsidRDefault="001604EA" w:rsidP="001604EA">
      <w:pPr>
        <w:pStyle w:val="INCISO"/>
        <w:spacing w:after="0" w:line="240" w:lineRule="exact"/>
        <w:ind w:firstLine="0"/>
      </w:pPr>
    </w:p>
    <w:p w14:paraId="2233E321" w14:textId="77777777" w:rsidR="001604EA" w:rsidRDefault="001604EA" w:rsidP="001604EA">
      <w:pPr>
        <w:pStyle w:val="INCISO"/>
        <w:spacing w:after="0" w:line="240" w:lineRule="exact"/>
        <w:ind w:firstLine="0"/>
      </w:pPr>
    </w:p>
    <w:p w14:paraId="3B9D289A" w14:textId="77777777" w:rsidR="001604EA" w:rsidRDefault="001604EA" w:rsidP="001604EA">
      <w:pPr>
        <w:pStyle w:val="INCISO"/>
        <w:spacing w:after="0" w:line="240" w:lineRule="exact"/>
        <w:ind w:firstLine="0"/>
      </w:pPr>
    </w:p>
    <w:p w14:paraId="172B7DF4" w14:textId="77777777" w:rsidR="001604EA" w:rsidRDefault="001604EA" w:rsidP="001604EA">
      <w:pPr>
        <w:pStyle w:val="INCISO"/>
        <w:spacing w:after="0" w:line="240" w:lineRule="exact"/>
        <w:ind w:firstLine="0"/>
      </w:pPr>
    </w:p>
    <w:p w14:paraId="7A8BC397" w14:textId="77777777" w:rsidR="001604EA" w:rsidRDefault="001604EA" w:rsidP="001604EA">
      <w:pPr>
        <w:pStyle w:val="INCISO"/>
        <w:spacing w:after="0" w:line="240" w:lineRule="exact"/>
        <w:ind w:firstLine="0"/>
      </w:pPr>
    </w:p>
    <w:p w14:paraId="5EDB82C5" w14:textId="77777777" w:rsidR="001604EA" w:rsidRDefault="001604EA" w:rsidP="001604EA">
      <w:pPr>
        <w:pStyle w:val="INCISO"/>
        <w:spacing w:after="0" w:line="240" w:lineRule="exact"/>
        <w:ind w:firstLine="0"/>
      </w:pPr>
    </w:p>
    <w:p w14:paraId="2634B6C7" w14:textId="77777777" w:rsidR="001604EA" w:rsidRDefault="001604EA" w:rsidP="001604EA">
      <w:pPr>
        <w:pStyle w:val="INCISO"/>
        <w:spacing w:after="0" w:line="240" w:lineRule="exact"/>
        <w:ind w:firstLine="0"/>
      </w:pPr>
    </w:p>
    <w:p w14:paraId="4F54C9C2" w14:textId="77777777" w:rsidR="001604EA" w:rsidRDefault="001604EA" w:rsidP="001604EA">
      <w:pPr>
        <w:pStyle w:val="INCISO"/>
        <w:spacing w:after="0" w:line="240" w:lineRule="exact"/>
        <w:ind w:firstLine="0"/>
      </w:pPr>
    </w:p>
    <w:p w14:paraId="02CCECAD" w14:textId="77777777" w:rsidR="001604EA" w:rsidRDefault="001604EA" w:rsidP="001604EA">
      <w:pPr>
        <w:pStyle w:val="INCISO"/>
        <w:spacing w:after="0" w:line="240" w:lineRule="exact"/>
        <w:ind w:firstLine="0"/>
      </w:pPr>
    </w:p>
    <w:p w14:paraId="0AA04A1F" w14:textId="77777777" w:rsidR="001604EA" w:rsidRDefault="001604EA" w:rsidP="001604EA">
      <w:pPr>
        <w:pStyle w:val="INCISO"/>
        <w:spacing w:after="0" w:line="240" w:lineRule="exact"/>
        <w:ind w:firstLine="0"/>
      </w:pPr>
    </w:p>
    <w:p w14:paraId="42482D41" w14:textId="77777777" w:rsidR="001604EA" w:rsidRDefault="001604EA" w:rsidP="001604EA">
      <w:pPr>
        <w:pStyle w:val="INCISO"/>
        <w:spacing w:after="0" w:line="240" w:lineRule="exact"/>
        <w:ind w:firstLine="0"/>
      </w:pPr>
    </w:p>
    <w:p w14:paraId="65FCE49A" w14:textId="77777777" w:rsidR="001604EA" w:rsidRDefault="001604EA" w:rsidP="001604EA">
      <w:pPr>
        <w:pStyle w:val="INCISO"/>
        <w:spacing w:after="0" w:line="240" w:lineRule="exact"/>
        <w:ind w:firstLine="0"/>
      </w:pPr>
    </w:p>
    <w:p w14:paraId="31DADC3C" w14:textId="77777777" w:rsidR="001604EA" w:rsidRDefault="001604EA" w:rsidP="001604EA">
      <w:pPr>
        <w:pStyle w:val="INCISO"/>
        <w:spacing w:after="0" w:line="240" w:lineRule="exact"/>
        <w:ind w:firstLine="0"/>
      </w:pPr>
      <w:r>
        <w:t>2.- Cambio de fuentes de financiamiento de la 6.01 Recursos Estatales al 1.01 Recursos Fiscales (Estatales) y 4.01 Ingresos propios a la 1.02 Recursos fiscales (Propios)</w:t>
      </w:r>
    </w:p>
    <w:p w14:paraId="343FC00A" w14:textId="77777777" w:rsidR="001604EA" w:rsidRDefault="001604EA" w:rsidP="001604EA">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CB71C19" w14:textId="77777777" w:rsidR="001604EA" w:rsidRDefault="001604EA" w:rsidP="001604EA">
      <w:pPr>
        <w:pStyle w:val="INCISO"/>
        <w:spacing w:after="0" w:line="240" w:lineRule="exact"/>
        <w:ind w:firstLine="0"/>
      </w:pPr>
    </w:p>
    <w:p w14:paraId="67BDA41A" w14:textId="77777777" w:rsidR="001604EA" w:rsidRPr="00BA4DBF" w:rsidRDefault="001604EA" w:rsidP="001604EA">
      <w:pPr>
        <w:pStyle w:val="INCISO"/>
        <w:spacing w:after="0" w:line="240" w:lineRule="exact"/>
        <w:ind w:firstLine="0"/>
      </w:pPr>
    </w:p>
    <w:p w14:paraId="714D5C0C" w14:textId="77777777" w:rsidR="001604EA" w:rsidRPr="00BA4DBF" w:rsidRDefault="001604EA" w:rsidP="001604EA">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3FD13A10" w14:textId="77777777" w:rsidR="001604EA" w:rsidRDefault="001604EA" w:rsidP="001604EA">
      <w:pPr>
        <w:pStyle w:val="Texto"/>
        <w:spacing w:after="0" w:line="240" w:lineRule="exact"/>
        <w:ind w:firstLine="708"/>
        <w:rPr>
          <w:szCs w:val="18"/>
        </w:rPr>
      </w:pPr>
    </w:p>
    <w:p w14:paraId="58AD3B79" w14:textId="77777777" w:rsidR="001604EA" w:rsidRDefault="001604EA" w:rsidP="001604EA">
      <w:pPr>
        <w:pStyle w:val="Texto"/>
        <w:spacing w:after="0" w:line="240" w:lineRule="exact"/>
        <w:ind w:firstLine="708"/>
        <w:rPr>
          <w:szCs w:val="18"/>
        </w:rPr>
      </w:pPr>
      <w:r w:rsidRPr="00BA4DBF">
        <w:rPr>
          <w:szCs w:val="18"/>
        </w:rPr>
        <w:t>Se informará sobre:</w:t>
      </w:r>
    </w:p>
    <w:p w14:paraId="08CF6BA0" w14:textId="77777777" w:rsidR="001604EA" w:rsidRPr="00BA4DBF" w:rsidRDefault="001604EA" w:rsidP="001604EA">
      <w:pPr>
        <w:pStyle w:val="Texto"/>
        <w:spacing w:after="0" w:line="240" w:lineRule="exact"/>
        <w:ind w:firstLine="708"/>
        <w:rPr>
          <w:szCs w:val="18"/>
        </w:rPr>
      </w:pPr>
    </w:p>
    <w:p w14:paraId="1860845D" w14:textId="77777777" w:rsidR="001604EA" w:rsidRDefault="001604EA" w:rsidP="001604EA">
      <w:pPr>
        <w:pStyle w:val="INCISO"/>
        <w:numPr>
          <w:ilvl w:val="0"/>
          <w:numId w:val="37"/>
        </w:numPr>
        <w:spacing w:after="0" w:line="240" w:lineRule="exact"/>
      </w:pPr>
      <w:r w:rsidRPr="00BA4DBF">
        <w:t>Activos en moneda extranjera</w:t>
      </w:r>
    </w:p>
    <w:p w14:paraId="49C28FD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81523D1" w14:textId="77777777" w:rsidR="001604EA" w:rsidRPr="00BA4DBF" w:rsidRDefault="001604EA" w:rsidP="001604EA">
      <w:pPr>
        <w:pStyle w:val="INCISO"/>
        <w:spacing w:after="0" w:line="240" w:lineRule="exact"/>
        <w:ind w:firstLine="0"/>
      </w:pPr>
    </w:p>
    <w:p w14:paraId="6E0BD44D" w14:textId="77777777" w:rsidR="001604EA" w:rsidRDefault="001604EA" w:rsidP="001604EA">
      <w:pPr>
        <w:pStyle w:val="INCISO"/>
        <w:numPr>
          <w:ilvl w:val="0"/>
          <w:numId w:val="37"/>
        </w:numPr>
        <w:spacing w:after="0" w:line="240" w:lineRule="exact"/>
      </w:pPr>
      <w:r w:rsidRPr="00BA4DBF">
        <w:t>Pasivos en moneda extranjera</w:t>
      </w:r>
    </w:p>
    <w:p w14:paraId="56DC83D5"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64BA77F1" w14:textId="77777777" w:rsidR="001604EA" w:rsidRDefault="001604EA" w:rsidP="001604EA">
      <w:pPr>
        <w:pStyle w:val="INCISO"/>
        <w:spacing w:after="0" w:line="240" w:lineRule="exact"/>
        <w:ind w:firstLine="0"/>
      </w:pPr>
    </w:p>
    <w:p w14:paraId="6098322A" w14:textId="77777777" w:rsidR="001604EA" w:rsidRPr="00BA4DBF" w:rsidRDefault="001604EA" w:rsidP="001604EA">
      <w:pPr>
        <w:pStyle w:val="INCISO"/>
        <w:spacing w:after="0" w:line="240" w:lineRule="exact"/>
        <w:ind w:firstLine="0"/>
      </w:pPr>
    </w:p>
    <w:p w14:paraId="49C95863" w14:textId="77777777" w:rsidR="001604EA" w:rsidRDefault="001604EA" w:rsidP="001604EA">
      <w:pPr>
        <w:pStyle w:val="INCISO"/>
        <w:numPr>
          <w:ilvl w:val="0"/>
          <w:numId w:val="37"/>
        </w:numPr>
        <w:spacing w:after="0" w:line="240" w:lineRule="exact"/>
      </w:pPr>
      <w:r w:rsidRPr="00BA4DBF">
        <w:t>Posición en moneda extranjera</w:t>
      </w:r>
    </w:p>
    <w:p w14:paraId="4C50B3B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F0B66F2" w14:textId="77777777" w:rsidR="001604EA" w:rsidRPr="00BA4DBF" w:rsidRDefault="001604EA" w:rsidP="001604EA">
      <w:pPr>
        <w:pStyle w:val="INCISO"/>
        <w:spacing w:after="0" w:line="240" w:lineRule="exact"/>
        <w:ind w:firstLine="0"/>
      </w:pPr>
    </w:p>
    <w:p w14:paraId="0379283C" w14:textId="77777777" w:rsidR="001604EA" w:rsidRDefault="001604EA" w:rsidP="001604EA">
      <w:pPr>
        <w:pStyle w:val="INCISO"/>
        <w:numPr>
          <w:ilvl w:val="0"/>
          <w:numId w:val="37"/>
        </w:numPr>
        <w:spacing w:after="0" w:line="240" w:lineRule="exact"/>
      </w:pPr>
      <w:r w:rsidRPr="00BA4DBF">
        <w:t>Tipo de cambio</w:t>
      </w:r>
    </w:p>
    <w:p w14:paraId="5A0942DD"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3056F38D" w14:textId="77777777" w:rsidR="001604EA" w:rsidRDefault="001604EA" w:rsidP="001604EA">
      <w:pPr>
        <w:pStyle w:val="INCISO"/>
        <w:spacing w:after="0" w:line="240" w:lineRule="exact"/>
        <w:ind w:firstLine="0"/>
      </w:pPr>
    </w:p>
    <w:p w14:paraId="12CA24D8" w14:textId="77777777" w:rsidR="001604EA" w:rsidRPr="00BA4DBF" w:rsidRDefault="001604EA" w:rsidP="001604EA">
      <w:pPr>
        <w:pStyle w:val="INCISO"/>
        <w:spacing w:after="0" w:line="240" w:lineRule="exact"/>
        <w:ind w:firstLine="0"/>
      </w:pPr>
    </w:p>
    <w:p w14:paraId="6FF423EB" w14:textId="77777777" w:rsidR="001604EA" w:rsidRDefault="001604EA" w:rsidP="001604EA">
      <w:pPr>
        <w:pStyle w:val="INCISO"/>
        <w:numPr>
          <w:ilvl w:val="0"/>
          <w:numId w:val="37"/>
        </w:numPr>
        <w:spacing w:after="0" w:line="240" w:lineRule="exact"/>
      </w:pPr>
      <w:r w:rsidRPr="00BA4DBF">
        <w:t>Equivalente en moneda nacional</w:t>
      </w:r>
    </w:p>
    <w:p w14:paraId="0412EA15" w14:textId="77777777" w:rsidR="001604EA" w:rsidRDefault="001604EA" w:rsidP="001604EA">
      <w:pPr>
        <w:pStyle w:val="INCISO"/>
        <w:spacing w:after="0" w:line="240" w:lineRule="exact"/>
        <w:ind w:firstLine="0"/>
      </w:pPr>
      <w:r>
        <w:t>No se cuenta con ese concepto la Coordinación de Radio Cine y Televisión no cuenta con ese tipo de moneda</w:t>
      </w:r>
    </w:p>
    <w:p w14:paraId="64AAD6E8" w14:textId="77777777" w:rsidR="001604EA" w:rsidRPr="00BA4DBF" w:rsidRDefault="001604EA" w:rsidP="001604EA">
      <w:pPr>
        <w:pStyle w:val="INCISO"/>
        <w:spacing w:after="0" w:line="240" w:lineRule="exact"/>
        <w:ind w:firstLine="0"/>
      </w:pPr>
    </w:p>
    <w:p w14:paraId="090373BA" w14:textId="77777777" w:rsidR="001604EA" w:rsidRPr="00BA4DBF" w:rsidRDefault="001604EA" w:rsidP="001604EA">
      <w:pPr>
        <w:pStyle w:val="Texto"/>
        <w:spacing w:after="0" w:line="240" w:lineRule="exact"/>
        <w:ind w:firstLine="708"/>
        <w:rPr>
          <w:szCs w:val="18"/>
        </w:rPr>
      </w:pPr>
      <w:r w:rsidRPr="00BA4DBF">
        <w:rPr>
          <w:szCs w:val="18"/>
        </w:rPr>
        <w:t>Lo anterior por cada tipo de moneda extranjera que se encuentre en los rubros de activo y pasivo.</w:t>
      </w:r>
    </w:p>
    <w:p w14:paraId="647B5A32" w14:textId="77777777" w:rsidR="001604EA" w:rsidRPr="00BA4DBF" w:rsidRDefault="001604EA" w:rsidP="001604EA">
      <w:pPr>
        <w:pStyle w:val="Texto"/>
        <w:spacing w:after="0" w:line="240" w:lineRule="exact"/>
        <w:rPr>
          <w:szCs w:val="18"/>
        </w:rPr>
      </w:pPr>
    </w:p>
    <w:p w14:paraId="6B400FC5" w14:textId="77777777" w:rsidR="001604EA" w:rsidRPr="00BA4DBF" w:rsidRDefault="001604EA" w:rsidP="001604EA">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13A9F014" w14:textId="77777777" w:rsidR="001604EA" w:rsidRDefault="001604EA" w:rsidP="001604EA">
      <w:pPr>
        <w:pStyle w:val="Texto"/>
        <w:spacing w:after="0" w:line="240" w:lineRule="exact"/>
        <w:ind w:firstLine="708"/>
      </w:pPr>
      <w:r>
        <w:rPr>
          <w:szCs w:val="18"/>
        </w:rPr>
        <w:t xml:space="preserve">No cuenta con ese rubro </w:t>
      </w:r>
      <w:r>
        <w:t>la Coordinación de Radio Cine y Televisión no cuenta con ese tipo de moneda</w:t>
      </w:r>
    </w:p>
    <w:p w14:paraId="796BFE50" w14:textId="77777777" w:rsidR="001604EA" w:rsidRDefault="001604EA" w:rsidP="001604EA">
      <w:pPr>
        <w:pStyle w:val="Texto"/>
        <w:spacing w:after="0" w:line="240" w:lineRule="exact"/>
        <w:ind w:firstLine="708"/>
      </w:pPr>
    </w:p>
    <w:p w14:paraId="3F08351B" w14:textId="77777777" w:rsidR="001604EA" w:rsidRDefault="001604EA" w:rsidP="001604EA">
      <w:pPr>
        <w:pStyle w:val="Texto"/>
        <w:spacing w:after="0" w:line="240" w:lineRule="exact"/>
        <w:ind w:firstLine="708"/>
      </w:pPr>
    </w:p>
    <w:p w14:paraId="38EA11F8" w14:textId="77777777" w:rsidR="001604EA" w:rsidRDefault="001604EA" w:rsidP="001604EA">
      <w:pPr>
        <w:pStyle w:val="Texto"/>
        <w:spacing w:after="0" w:line="240" w:lineRule="exact"/>
        <w:ind w:firstLine="708"/>
      </w:pPr>
    </w:p>
    <w:p w14:paraId="06C023AD" w14:textId="77777777" w:rsidR="001604EA" w:rsidRDefault="001604EA" w:rsidP="001604EA">
      <w:pPr>
        <w:pStyle w:val="Texto"/>
        <w:spacing w:after="0" w:line="240" w:lineRule="exact"/>
        <w:ind w:firstLine="708"/>
      </w:pPr>
    </w:p>
    <w:p w14:paraId="14254964" w14:textId="77777777" w:rsidR="001604EA" w:rsidRDefault="001604EA" w:rsidP="001604EA">
      <w:pPr>
        <w:pStyle w:val="Texto"/>
        <w:spacing w:after="0" w:line="240" w:lineRule="exact"/>
        <w:ind w:firstLine="708"/>
      </w:pPr>
    </w:p>
    <w:p w14:paraId="757D34E0" w14:textId="77777777" w:rsidR="001604EA" w:rsidRDefault="001604EA" w:rsidP="001604EA">
      <w:pPr>
        <w:pStyle w:val="Texto"/>
        <w:spacing w:after="0" w:line="240" w:lineRule="exact"/>
        <w:ind w:firstLine="708"/>
      </w:pPr>
    </w:p>
    <w:p w14:paraId="5F627460" w14:textId="77777777" w:rsidR="001604EA" w:rsidRDefault="001604EA" w:rsidP="001604EA">
      <w:pPr>
        <w:pStyle w:val="Texto"/>
        <w:spacing w:after="0" w:line="240" w:lineRule="exact"/>
        <w:ind w:firstLine="708"/>
      </w:pPr>
    </w:p>
    <w:p w14:paraId="5F178294" w14:textId="77777777" w:rsidR="001604EA" w:rsidRDefault="001604EA" w:rsidP="001604EA">
      <w:pPr>
        <w:pStyle w:val="Texto"/>
        <w:spacing w:after="0" w:line="240" w:lineRule="exact"/>
        <w:ind w:firstLine="708"/>
      </w:pPr>
    </w:p>
    <w:p w14:paraId="23F963B3" w14:textId="77777777" w:rsidR="001604EA" w:rsidRDefault="001604EA" w:rsidP="001604EA">
      <w:pPr>
        <w:pStyle w:val="Texto"/>
        <w:spacing w:after="0" w:line="240" w:lineRule="exact"/>
        <w:ind w:firstLine="708"/>
      </w:pPr>
    </w:p>
    <w:p w14:paraId="31728E23" w14:textId="77777777" w:rsidR="001604EA" w:rsidRDefault="001604EA" w:rsidP="001604EA">
      <w:pPr>
        <w:pStyle w:val="Texto"/>
        <w:spacing w:after="0" w:line="240" w:lineRule="exact"/>
        <w:ind w:firstLine="708"/>
      </w:pPr>
    </w:p>
    <w:p w14:paraId="12C3B2D4" w14:textId="77777777" w:rsidR="001604EA" w:rsidRDefault="001604EA" w:rsidP="001604EA">
      <w:pPr>
        <w:pStyle w:val="Texto"/>
        <w:spacing w:after="0" w:line="240" w:lineRule="exact"/>
        <w:ind w:firstLine="708"/>
      </w:pPr>
    </w:p>
    <w:p w14:paraId="78B027E2" w14:textId="77777777" w:rsidR="001604EA" w:rsidRDefault="001604EA" w:rsidP="001604EA">
      <w:pPr>
        <w:pStyle w:val="Texto"/>
        <w:spacing w:after="0" w:line="240" w:lineRule="exact"/>
        <w:ind w:firstLine="708"/>
      </w:pPr>
    </w:p>
    <w:p w14:paraId="18F70423" w14:textId="77777777" w:rsidR="001604EA" w:rsidRDefault="001604EA" w:rsidP="001604EA">
      <w:pPr>
        <w:pStyle w:val="Texto"/>
        <w:spacing w:after="0" w:line="240" w:lineRule="exact"/>
        <w:ind w:firstLine="708"/>
      </w:pPr>
    </w:p>
    <w:p w14:paraId="57667014" w14:textId="77777777" w:rsidR="001604EA" w:rsidRDefault="001604EA" w:rsidP="001604EA">
      <w:pPr>
        <w:pStyle w:val="Texto"/>
        <w:spacing w:after="0" w:line="240" w:lineRule="exact"/>
        <w:ind w:firstLine="708"/>
      </w:pPr>
    </w:p>
    <w:p w14:paraId="0FE6A668" w14:textId="77777777" w:rsidR="001604EA" w:rsidRDefault="001604EA" w:rsidP="001604EA">
      <w:pPr>
        <w:pStyle w:val="Texto"/>
        <w:spacing w:after="0" w:line="240" w:lineRule="exact"/>
        <w:ind w:firstLine="708"/>
      </w:pPr>
    </w:p>
    <w:p w14:paraId="1E8A8FEB" w14:textId="77777777" w:rsidR="001604EA" w:rsidRDefault="001604EA" w:rsidP="001604EA">
      <w:pPr>
        <w:pStyle w:val="Texto"/>
        <w:spacing w:after="0" w:line="240" w:lineRule="exact"/>
        <w:ind w:firstLine="708"/>
      </w:pPr>
    </w:p>
    <w:p w14:paraId="44BFDD53" w14:textId="77777777" w:rsidR="001604EA" w:rsidRDefault="001604EA" w:rsidP="001604EA">
      <w:pPr>
        <w:pStyle w:val="Texto"/>
        <w:spacing w:after="0" w:line="240" w:lineRule="exact"/>
        <w:ind w:firstLine="708"/>
      </w:pPr>
    </w:p>
    <w:p w14:paraId="0F9A806A" w14:textId="77777777" w:rsidR="001604EA" w:rsidRDefault="001604EA" w:rsidP="001604EA">
      <w:pPr>
        <w:pStyle w:val="Texto"/>
        <w:spacing w:after="0" w:line="240" w:lineRule="exact"/>
        <w:ind w:firstLine="708"/>
      </w:pPr>
    </w:p>
    <w:p w14:paraId="353D0C05" w14:textId="77777777" w:rsidR="001604EA" w:rsidRPr="00BA4DBF" w:rsidRDefault="001604EA" w:rsidP="001604EA">
      <w:pPr>
        <w:pStyle w:val="Texto"/>
        <w:spacing w:after="0" w:line="240" w:lineRule="exact"/>
        <w:ind w:firstLine="708"/>
        <w:rPr>
          <w:szCs w:val="18"/>
        </w:rPr>
      </w:pPr>
    </w:p>
    <w:p w14:paraId="0202E76C" w14:textId="77777777" w:rsidR="001604EA" w:rsidRDefault="001604EA" w:rsidP="001604EA">
      <w:pPr>
        <w:pStyle w:val="Texto"/>
        <w:spacing w:after="0" w:line="240" w:lineRule="exact"/>
        <w:rPr>
          <w:b/>
          <w:szCs w:val="18"/>
          <w:lang w:val="es-MX"/>
        </w:rPr>
      </w:pPr>
    </w:p>
    <w:p w14:paraId="4474D846" w14:textId="77777777" w:rsidR="001604EA" w:rsidRDefault="001604EA" w:rsidP="001604EA">
      <w:pPr>
        <w:pStyle w:val="Texto"/>
        <w:spacing w:after="0" w:line="240" w:lineRule="exact"/>
        <w:rPr>
          <w:b/>
          <w:szCs w:val="18"/>
          <w:lang w:val="es-MX"/>
        </w:rPr>
      </w:pPr>
    </w:p>
    <w:p w14:paraId="5199DE8E" w14:textId="77777777" w:rsidR="001604EA" w:rsidRPr="00BA4DBF" w:rsidRDefault="001604EA" w:rsidP="001604EA">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16FBD85D" w14:textId="77777777" w:rsidR="001604EA" w:rsidRDefault="001604EA" w:rsidP="001604EA">
      <w:pPr>
        <w:pStyle w:val="Texto"/>
        <w:spacing w:after="0" w:line="240" w:lineRule="exact"/>
        <w:ind w:firstLine="708"/>
        <w:rPr>
          <w:szCs w:val="18"/>
        </w:rPr>
      </w:pPr>
    </w:p>
    <w:p w14:paraId="56A8150A" w14:textId="77777777" w:rsidR="001604EA" w:rsidRDefault="001604EA" w:rsidP="001604EA">
      <w:pPr>
        <w:pStyle w:val="Texto"/>
        <w:spacing w:after="0" w:line="240" w:lineRule="exact"/>
        <w:ind w:firstLine="708"/>
        <w:rPr>
          <w:szCs w:val="18"/>
        </w:rPr>
      </w:pPr>
      <w:r w:rsidRPr="00BA4DBF">
        <w:rPr>
          <w:szCs w:val="18"/>
        </w:rPr>
        <w:t>Debe mostrar la siguiente información:</w:t>
      </w:r>
    </w:p>
    <w:p w14:paraId="093C15C0" w14:textId="77777777" w:rsidR="001604EA" w:rsidRDefault="001604EA" w:rsidP="001604EA">
      <w:pPr>
        <w:pStyle w:val="Texto"/>
        <w:spacing w:after="0" w:line="240" w:lineRule="exact"/>
        <w:ind w:firstLine="708"/>
        <w:rPr>
          <w:szCs w:val="18"/>
        </w:rPr>
      </w:pPr>
    </w:p>
    <w:p w14:paraId="611B168D" w14:textId="77777777" w:rsidR="001604EA" w:rsidRPr="00BA4DBF" w:rsidRDefault="001604EA" w:rsidP="001604EA">
      <w:pPr>
        <w:pStyle w:val="Texto"/>
        <w:spacing w:after="0" w:line="240" w:lineRule="exact"/>
        <w:ind w:firstLine="708"/>
        <w:rPr>
          <w:szCs w:val="18"/>
        </w:rPr>
      </w:pPr>
    </w:p>
    <w:p w14:paraId="673D1B14" w14:textId="77777777" w:rsidR="001604EA" w:rsidRDefault="001604EA" w:rsidP="001604EA">
      <w:pPr>
        <w:pStyle w:val="INCISO"/>
        <w:numPr>
          <w:ilvl w:val="0"/>
          <w:numId w:val="38"/>
        </w:numPr>
        <w:spacing w:after="0" w:line="240" w:lineRule="exact"/>
      </w:pPr>
      <w:r w:rsidRPr="00BA4DBF">
        <w:t>Vida útil o porcentajes de depreciación, deterioro o amortización utilizados en los diferentes tipos de activos.</w:t>
      </w:r>
    </w:p>
    <w:p w14:paraId="2E44B1C6" w14:textId="77777777" w:rsidR="001604EA" w:rsidRDefault="001604EA" w:rsidP="001604EA">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1C64B4CD" w14:textId="77777777" w:rsidR="001604EA" w:rsidRPr="00BA4DBF" w:rsidRDefault="001604EA" w:rsidP="001604EA">
      <w:pPr>
        <w:pStyle w:val="INCISO"/>
        <w:spacing w:after="0" w:line="240" w:lineRule="exact"/>
        <w:ind w:firstLine="0"/>
      </w:pPr>
    </w:p>
    <w:p w14:paraId="5E78D4F8" w14:textId="77777777" w:rsidR="001604EA" w:rsidRDefault="001604EA" w:rsidP="001604EA">
      <w:pPr>
        <w:pStyle w:val="INCISO"/>
        <w:numPr>
          <w:ilvl w:val="0"/>
          <w:numId w:val="38"/>
        </w:numPr>
        <w:spacing w:after="0" w:line="240" w:lineRule="exact"/>
      </w:pPr>
      <w:r w:rsidRPr="00BA4DBF">
        <w:t>Cambios en el porcentaje de depreciación o valor residual de los activos.</w:t>
      </w:r>
    </w:p>
    <w:p w14:paraId="5C8F0648" w14:textId="77777777" w:rsidR="001604EA" w:rsidRDefault="001604EA" w:rsidP="001604EA">
      <w:pPr>
        <w:pStyle w:val="INCISO"/>
        <w:spacing w:after="0" w:line="240" w:lineRule="exact"/>
        <w:ind w:firstLine="0"/>
      </w:pPr>
      <w:r>
        <w:t>No cuenta la Coordinación de Radio Cine y Televisión con estos conceptos</w:t>
      </w:r>
    </w:p>
    <w:p w14:paraId="75F0F057" w14:textId="77777777" w:rsidR="001604EA" w:rsidRPr="00BA4DBF" w:rsidRDefault="001604EA" w:rsidP="001604EA">
      <w:pPr>
        <w:pStyle w:val="INCISO"/>
        <w:spacing w:after="0" w:line="240" w:lineRule="exact"/>
        <w:ind w:firstLine="0"/>
      </w:pPr>
    </w:p>
    <w:p w14:paraId="374120EF" w14:textId="77777777" w:rsidR="001604EA" w:rsidRDefault="001604EA" w:rsidP="001604EA">
      <w:pPr>
        <w:pStyle w:val="INCISO"/>
        <w:numPr>
          <w:ilvl w:val="0"/>
          <w:numId w:val="38"/>
        </w:numPr>
        <w:spacing w:after="0" w:line="240" w:lineRule="exact"/>
      </w:pPr>
      <w:r w:rsidRPr="00BA4DBF">
        <w:t>Importe de los gastos capitalizados en el ejercicio, tanto financieros como de investigación y desarrollo.</w:t>
      </w:r>
    </w:p>
    <w:p w14:paraId="589936E2" w14:textId="77777777" w:rsidR="001604EA" w:rsidRDefault="001604EA" w:rsidP="001604EA">
      <w:pPr>
        <w:pStyle w:val="INCISO"/>
        <w:spacing w:after="0" w:line="240" w:lineRule="exact"/>
        <w:ind w:firstLine="0"/>
      </w:pPr>
      <w:r>
        <w:t>No cuenta la Coordinación de Radio Cine y Televisión no cuenta con inversiones</w:t>
      </w:r>
    </w:p>
    <w:p w14:paraId="08DB4F93" w14:textId="77777777" w:rsidR="001604EA" w:rsidRPr="00BA4DBF" w:rsidRDefault="001604EA" w:rsidP="001604EA">
      <w:pPr>
        <w:pStyle w:val="INCISO"/>
        <w:spacing w:after="0" w:line="240" w:lineRule="exact"/>
        <w:ind w:firstLine="0"/>
      </w:pPr>
    </w:p>
    <w:p w14:paraId="60887B37" w14:textId="77777777" w:rsidR="001604EA" w:rsidRDefault="001604EA" w:rsidP="001604EA">
      <w:pPr>
        <w:pStyle w:val="INCISO"/>
        <w:numPr>
          <w:ilvl w:val="0"/>
          <w:numId w:val="38"/>
        </w:numPr>
        <w:spacing w:after="0" w:line="240" w:lineRule="exact"/>
      </w:pPr>
      <w:r w:rsidRPr="00BA4DBF">
        <w:t>Riegos por tipo de cambio o tipo de interés de las inversiones financieras.</w:t>
      </w:r>
    </w:p>
    <w:p w14:paraId="6EEBCB63" w14:textId="77777777" w:rsidR="001604EA" w:rsidRDefault="001604EA" w:rsidP="001604EA">
      <w:pPr>
        <w:pStyle w:val="INCISO"/>
        <w:spacing w:after="0" w:line="240" w:lineRule="exact"/>
        <w:ind w:firstLine="0"/>
      </w:pPr>
      <w:r>
        <w:t>No cuenta la Coordinación de Radio Cine y Televisión no cuenta con inversiones</w:t>
      </w:r>
    </w:p>
    <w:p w14:paraId="66E69012" w14:textId="77777777" w:rsidR="001604EA" w:rsidRPr="00BA4DBF" w:rsidRDefault="001604EA" w:rsidP="001604EA">
      <w:pPr>
        <w:pStyle w:val="INCISO"/>
        <w:spacing w:after="0" w:line="240" w:lineRule="exact"/>
        <w:ind w:firstLine="0"/>
      </w:pPr>
    </w:p>
    <w:p w14:paraId="3631ED2A" w14:textId="77777777" w:rsidR="001604EA" w:rsidRDefault="001604EA" w:rsidP="001604EA">
      <w:pPr>
        <w:pStyle w:val="INCISO"/>
        <w:numPr>
          <w:ilvl w:val="0"/>
          <w:numId w:val="38"/>
        </w:numPr>
        <w:spacing w:after="0" w:line="240" w:lineRule="exact"/>
      </w:pPr>
      <w:r w:rsidRPr="00BA4DBF">
        <w:t>Valor activado en el ejercicio de los bienes construidos por la entidad.</w:t>
      </w:r>
    </w:p>
    <w:p w14:paraId="346429F1" w14:textId="77777777" w:rsidR="001604EA" w:rsidRDefault="001604EA" w:rsidP="001604EA">
      <w:pPr>
        <w:pStyle w:val="INCISO"/>
        <w:spacing w:after="0" w:line="240" w:lineRule="exact"/>
        <w:ind w:firstLine="0"/>
      </w:pPr>
      <w:r>
        <w:t>No cuenta la Coordinación de Radio Cine y Televisión no cuenta con este concepto</w:t>
      </w:r>
    </w:p>
    <w:p w14:paraId="01A9D98C" w14:textId="77777777" w:rsidR="001604EA" w:rsidRPr="00BA4DBF" w:rsidRDefault="001604EA" w:rsidP="001604EA">
      <w:pPr>
        <w:pStyle w:val="INCISO"/>
        <w:spacing w:after="0" w:line="240" w:lineRule="exact"/>
        <w:ind w:firstLine="0"/>
      </w:pPr>
    </w:p>
    <w:p w14:paraId="6C0B7EE9" w14:textId="77777777" w:rsidR="001604EA" w:rsidRDefault="001604EA" w:rsidP="001604EA">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1010B38C" w14:textId="77777777" w:rsidR="001604EA" w:rsidRDefault="001604EA" w:rsidP="001604EA">
      <w:pPr>
        <w:pStyle w:val="INCISO"/>
        <w:spacing w:after="0" w:line="240" w:lineRule="exact"/>
        <w:ind w:firstLine="0"/>
      </w:pPr>
      <w:r>
        <w:t>No se utiliza en esta Coordinación de Radio Cine y Televisión por no tener estos conceptos.</w:t>
      </w:r>
    </w:p>
    <w:p w14:paraId="6BC4CD76" w14:textId="77777777" w:rsidR="001604EA" w:rsidRPr="00BA4DBF" w:rsidRDefault="001604EA" w:rsidP="001604EA">
      <w:pPr>
        <w:pStyle w:val="INCISO"/>
        <w:spacing w:after="0" w:line="240" w:lineRule="exact"/>
        <w:ind w:firstLine="0"/>
      </w:pPr>
    </w:p>
    <w:p w14:paraId="780B0C45" w14:textId="77777777" w:rsidR="001604EA" w:rsidRDefault="001604EA" w:rsidP="001604EA">
      <w:pPr>
        <w:pStyle w:val="INCISO"/>
        <w:numPr>
          <w:ilvl w:val="0"/>
          <w:numId w:val="38"/>
        </w:numPr>
        <w:spacing w:after="0" w:line="240" w:lineRule="exact"/>
      </w:pPr>
      <w:r w:rsidRPr="00BA4DBF">
        <w:t>Desmantelamiento de Activos, procedimientos, implicaciones, efectos contables</w:t>
      </w:r>
    </w:p>
    <w:p w14:paraId="5AE29C31" w14:textId="77777777" w:rsidR="001604EA" w:rsidRDefault="001604EA" w:rsidP="001604EA">
      <w:pPr>
        <w:pStyle w:val="INCISO"/>
        <w:spacing w:after="0" w:line="240" w:lineRule="exact"/>
        <w:ind w:firstLine="0"/>
      </w:pPr>
      <w:r>
        <w:t>No se utiliza en esta la Coordinación de Radio Cine y Televisión por no tener este concepto.</w:t>
      </w:r>
    </w:p>
    <w:p w14:paraId="428ED7A5" w14:textId="77777777" w:rsidR="001604EA" w:rsidRPr="00BA4DBF" w:rsidRDefault="001604EA" w:rsidP="001604EA">
      <w:pPr>
        <w:pStyle w:val="INCISO"/>
        <w:spacing w:after="0" w:line="240" w:lineRule="exact"/>
        <w:ind w:firstLine="0"/>
      </w:pPr>
    </w:p>
    <w:p w14:paraId="7CF3B898" w14:textId="77777777" w:rsidR="001604EA" w:rsidRDefault="001604EA" w:rsidP="001604EA">
      <w:pPr>
        <w:pStyle w:val="INCISO"/>
        <w:numPr>
          <w:ilvl w:val="0"/>
          <w:numId w:val="38"/>
        </w:numPr>
        <w:spacing w:after="0" w:line="240" w:lineRule="exact"/>
      </w:pPr>
      <w:r w:rsidRPr="00BA4DBF">
        <w:t>Administración de activos; planeación con el objetivo de que el ente los utilice de manera más efectiva.</w:t>
      </w:r>
    </w:p>
    <w:p w14:paraId="2CFD8F63" w14:textId="77777777" w:rsidR="001604EA" w:rsidRPr="00BA4DBF" w:rsidRDefault="001604EA" w:rsidP="001604EA">
      <w:pPr>
        <w:pStyle w:val="INCISO"/>
        <w:spacing w:after="0" w:line="240" w:lineRule="exact"/>
        <w:ind w:firstLine="0"/>
      </w:pPr>
      <w:r>
        <w:t>No se utiliza en la Coordinación de Radio Cine y Televisión por no tener este concepto.</w:t>
      </w:r>
    </w:p>
    <w:p w14:paraId="16729FA9" w14:textId="77777777" w:rsidR="001604EA" w:rsidRPr="00BA4DBF" w:rsidRDefault="001604EA" w:rsidP="001604EA">
      <w:pPr>
        <w:pStyle w:val="INCISO"/>
        <w:spacing w:after="0" w:line="240" w:lineRule="exact"/>
        <w:ind w:left="0" w:firstLine="0"/>
      </w:pPr>
    </w:p>
    <w:p w14:paraId="4663CFF0" w14:textId="77777777" w:rsidR="001604EA" w:rsidRPr="00BA4DBF" w:rsidRDefault="001604EA" w:rsidP="001604EA">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7E2D1734" w14:textId="77777777" w:rsidR="001604EA" w:rsidRDefault="001604EA" w:rsidP="001604EA">
      <w:pPr>
        <w:pStyle w:val="INCISO"/>
        <w:spacing w:after="0" w:line="240" w:lineRule="exact"/>
        <w:ind w:left="0" w:firstLine="708"/>
      </w:pPr>
      <w:r>
        <w:t>No se utiliza en la Coordinación de Radio Cine y Televisión por no tener este concepto.</w:t>
      </w:r>
    </w:p>
    <w:p w14:paraId="22E0311C" w14:textId="77777777" w:rsidR="001604EA" w:rsidRDefault="001604EA" w:rsidP="001604EA">
      <w:pPr>
        <w:pStyle w:val="INCISO"/>
        <w:spacing w:after="0" w:line="240" w:lineRule="exact"/>
        <w:ind w:left="0" w:firstLine="708"/>
      </w:pPr>
    </w:p>
    <w:p w14:paraId="0DC8C588" w14:textId="77777777" w:rsidR="001604EA" w:rsidRPr="00BA4DBF" w:rsidRDefault="001604EA" w:rsidP="001604EA">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6A4EBB62" w14:textId="77777777" w:rsidR="001604EA" w:rsidRDefault="001604EA" w:rsidP="001604EA">
      <w:pPr>
        <w:pStyle w:val="INCISO"/>
        <w:spacing w:after="0" w:line="240" w:lineRule="exact"/>
      </w:pPr>
      <w:r>
        <w:t>No cuenta con estos rubros la Coordinación de Radio Cine y Televisión por no tener este concepto.</w:t>
      </w:r>
    </w:p>
    <w:p w14:paraId="69779BA8" w14:textId="77777777" w:rsidR="001604EA" w:rsidRDefault="001604EA" w:rsidP="001604EA">
      <w:pPr>
        <w:pStyle w:val="INCISO"/>
        <w:spacing w:after="0" w:line="240" w:lineRule="exact"/>
      </w:pPr>
    </w:p>
    <w:p w14:paraId="2C9B5BF1" w14:textId="77777777" w:rsidR="001604EA" w:rsidRDefault="001604EA" w:rsidP="001604EA">
      <w:pPr>
        <w:pStyle w:val="INCISO"/>
        <w:spacing w:after="0" w:line="240" w:lineRule="exact"/>
      </w:pPr>
    </w:p>
    <w:p w14:paraId="5F22F335" w14:textId="77777777" w:rsidR="001604EA" w:rsidRDefault="001604EA" w:rsidP="001604EA">
      <w:pPr>
        <w:pStyle w:val="INCISO"/>
        <w:spacing w:after="0" w:line="240" w:lineRule="exact"/>
      </w:pPr>
    </w:p>
    <w:p w14:paraId="5AD91D1B" w14:textId="77777777" w:rsidR="001604EA" w:rsidRDefault="001604EA" w:rsidP="001604EA">
      <w:pPr>
        <w:pStyle w:val="INCISO"/>
        <w:spacing w:after="0" w:line="240" w:lineRule="exact"/>
      </w:pPr>
    </w:p>
    <w:p w14:paraId="563E8161" w14:textId="77777777" w:rsidR="001604EA" w:rsidRDefault="001604EA" w:rsidP="001604EA">
      <w:pPr>
        <w:pStyle w:val="INCISO"/>
        <w:spacing w:after="0" w:line="240" w:lineRule="exact"/>
      </w:pPr>
    </w:p>
    <w:p w14:paraId="36F647A5" w14:textId="77777777" w:rsidR="001604EA" w:rsidRDefault="001604EA" w:rsidP="001604EA">
      <w:pPr>
        <w:pStyle w:val="INCISO"/>
        <w:spacing w:after="0" w:line="240" w:lineRule="exact"/>
      </w:pPr>
    </w:p>
    <w:p w14:paraId="212763E1" w14:textId="77777777" w:rsidR="001604EA" w:rsidRDefault="001604EA" w:rsidP="001604EA">
      <w:pPr>
        <w:pStyle w:val="INCISO"/>
        <w:spacing w:after="0" w:line="240" w:lineRule="exact"/>
      </w:pPr>
    </w:p>
    <w:p w14:paraId="7F2F6788" w14:textId="77777777" w:rsidR="001604EA" w:rsidRDefault="001604EA" w:rsidP="001604EA">
      <w:pPr>
        <w:pStyle w:val="INCISO"/>
        <w:spacing w:after="0" w:line="240" w:lineRule="exact"/>
      </w:pPr>
    </w:p>
    <w:p w14:paraId="58A3C078" w14:textId="77777777" w:rsidR="001604EA" w:rsidRDefault="001604EA" w:rsidP="001604EA">
      <w:pPr>
        <w:pStyle w:val="INCISO"/>
        <w:spacing w:after="0" w:line="240" w:lineRule="exact"/>
      </w:pPr>
    </w:p>
    <w:p w14:paraId="1D1BA35F" w14:textId="77777777" w:rsidR="001604EA" w:rsidRDefault="001604EA" w:rsidP="001604EA">
      <w:pPr>
        <w:pStyle w:val="INCISO"/>
        <w:spacing w:after="0" w:line="240" w:lineRule="exact"/>
      </w:pPr>
    </w:p>
    <w:p w14:paraId="48573CF1" w14:textId="77777777" w:rsidR="001604EA" w:rsidRDefault="001604EA" w:rsidP="001604EA">
      <w:pPr>
        <w:pStyle w:val="INCISO"/>
        <w:spacing w:after="0" w:line="240" w:lineRule="exact"/>
      </w:pPr>
    </w:p>
    <w:p w14:paraId="55C9C3B0" w14:textId="77777777" w:rsidR="001604EA" w:rsidRPr="00BA4DBF" w:rsidRDefault="001604EA" w:rsidP="001604EA">
      <w:pPr>
        <w:pStyle w:val="INCISO"/>
        <w:spacing w:after="0" w:line="240" w:lineRule="exact"/>
      </w:pPr>
    </w:p>
    <w:p w14:paraId="3865247C" w14:textId="77777777" w:rsidR="001604EA" w:rsidRDefault="001604EA" w:rsidP="001604EA">
      <w:pPr>
        <w:pStyle w:val="Texto"/>
        <w:spacing w:after="0" w:line="240" w:lineRule="exact"/>
        <w:rPr>
          <w:b/>
          <w:szCs w:val="18"/>
          <w:lang w:val="es-MX"/>
        </w:rPr>
      </w:pPr>
    </w:p>
    <w:p w14:paraId="1B3571F4" w14:textId="77777777" w:rsidR="001604EA" w:rsidRDefault="001604EA" w:rsidP="001604EA">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C616D5D" w14:textId="77777777" w:rsidR="001604EA" w:rsidRPr="00BA4DBF" w:rsidRDefault="001604EA" w:rsidP="001604EA">
      <w:pPr>
        <w:pStyle w:val="Texto"/>
        <w:spacing w:after="0" w:line="240" w:lineRule="exact"/>
        <w:rPr>
          <w:b/>
          <w:szCs w:val="18"/>
          <w:lang w:val="es-MX"/>
        </w:rPr>
      </w:pPr>
    </w:p>
    <w:p w14:paraId="70AD6CD0" w14:textId="77777777" w:rsidR="001604EA" w:rsidRDefault="001604EA" w:rsidP="001604EA">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48345449" w14:textId="77777777" w:rsidR="001604EA" w:rsidRDefault="001604EA" w:rsidP="001604EA">
      <w:pPr>
        <w:pStyle w:val="INCISO"/>
        <w:spacing w:after="0" w:line="240" w:lineRule="exact"/>
        <w:ind w:firstLine="0"/>
      </w:pPr>
    </w:p>
    <w:p w14:paraId="1A923D94" w14:textId="77777777" w:rsidR="001604EA" w:rsidRDefault="001604EA" w:rsidP="001604EA">
      <w:pPr>
        <w:pStyle w:val="INCISO"/>
        <w:spacing w:after="0" w:line="240" w:lineRule="exact"/>
        <w:ind w:firstLine="0"/>
      </w:pPr>
    </w:p>
    <w:p w14:paraId="77510E0F" w14:textId="77777777" w:rsidR="001604EA" w:rsidRPr="00BA4DBF" w:rsidRDefault="001604EA" w:rsidP="001604EA">
      <w:pPr>
        <w:pStyle w:val="INCISO"/>
        <w:spacing w:after="0" w:line="240" w:lineRule="exact"/>
        <w:ind w:firstLine="0"/>
      </w:pPr>
    </w:p>
    <w:p w14:paraId="7B955799" w14:textId="77777777" w:rsidR="001604EA" w:rsidRDefault="001604EA" w:rsidP="001604EA">
      <w:pPr>
        <w:pStyle w:val="INCISO"/>
        <w:numPr>
          <w:ilvl w:val="0"/>
          <w:numId w:val="41"/>
        </w:numPr>
        <w:spacing w:after="0" w:line="240" w:lineRule="exact"/>
      </w:pPr>
      <w:r w:rsidRPr="00BA4DBF">
        <w:t>Proyección de la recaudación e ingresos en el mediano plazo.</w:t>
      </w:r>
      <w:r>
        <w:t xml:space="preserve"> </w:t>
      </w:r>
    </w:p>
    <w:p w14:paraId="2B4E760E" w14:textId="77777777" w:rsidR="001604EA" w:rsidRDefault="001604EA" w:rsidP="001604EA">
      <w:pPr>
        <w:pStyle w:val="Prrafodelista"/>
      </w:pPr>
    </w:p>
    <w:p w14:paraId="7C13B918" w14:textId="77777777" w:rsidR="001604EA" w:rsidRDefault="001604EA" w:rsidP="001604EA">
      <w:pPr>
        <w:pStyle w:val="Texto"/>
        <w:spacing w:after="0" w:line="240" w:lineRule="exact"/>
        <w:rPr>
          <w:b/>
          <w:szCs w:val="18"/>
          <w:lang w:val="es-MX"/>
        </w:rPr>
      </w:pPr>
    </w:p>
    <w:p w14:paraId="1BB0CEE6" w14:textId="77777777" w:rsidR="001604EA" w:rsidRPr="00BA4DBF" w:rsidRDefault="001604EA" w:rsidP="001604EA">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8FE06B9" w14:textId="77777777" w:rsidR="001604EA" w:rsidRPr="00BA4DBF" w:rsidRDefault="001604EA" w:rsidP="001604EA">
      <w:pPr>
        <w:pStyle w:val="INCISO"/>
        <w:spacing w:after="0" w:line="240" w:lineRule="exact"/>
        <w:rPr>
          <w:lang w:val="es-MX"/>
        </w:rPr>
      </w:pPr>
      <w:r>
        <w:rPr>
          <w:lang w:val="es-MX"/>
        </w:rPr>
        <w:t xml:space="preserve">No tiene deuda </w:t>
      </w:r>
      <w:r>
        <w:t>la Coordinación de Radio Cine y Televisión por no tener este concepto</w:t>
      </w:r>
    </w:p>
    <w:p w14:paraId="7454D7BF" w14:textId="77777777" w:rsidR="001604EA" w:rsidRDefault="001604EA" w:rsidP="001604EA">
      <w:pPr>
        <w:pStyle w:val="Texto"/>
        <w:spacing w:after="0" w:line="240" w:lineRule="exact"/>
        <w:rPr>
          <w:b/>
          <w:szCs w:val="18"/>
          <w:lang w:val="es-MX"/>
        </w:rPr>
      </w:pPr>
    </w:p>
    <w:p w14:paraId="75E5B3D8" w14:textId="77777777" w:rsidR="001604EA" w:rsidRPr="00BA4DBF" w:rsidRDefault="001604EA" w:rsidP="001604EA">
      <w:pPr>
        <w:pStyle w:val="Texto"/>
        <w:spacing w:after="0" w:line="240" w:lineRule="exact"/>
        <w:rPr>
          <w:b/>
          <w:szCs w:val="18"/>
          <w:lang w:val="es-MX"/>
        </w:rPr>
      </w:pPr>
      <w:r w:rsidRPr="00BA4DBF">
        <w:rPr>
          <w:b/>
          <w:szCs w:val="18"/>
          <w:lang w:val="es-MX"/>
        </w:rPr>
        <w:t>12. Calificaciones otorgadas</w:t>
      </w:r>
    </w:p>
    <w:p w14:paraId="0831503F" w14:textId="77777777" w:rsidR="001604EA" w:rsidRDefault="001604EA" w:rsidP="001604EA">
      <w:pPr>
        <w:pStyle w:val="Texto"/>
        <w:spacing w:after="0" w:line="240" w:lineRule="exact"/>
        <w:ind w:firstLine="708"/>
        <w:rPr>
          <w:szCs w:val="18"/>
        </w:rPr>
      </w:pPr>
    </w:p>
    <w:p w14:paraId="66E02E37" w14:textId="77777777" w:rsidR="001604EA" w:rsidRPr="00BA4DBF" w:rsidRDefault="001604EA" w:rsidP="001604EA">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4159F010" w14:textId="77777777" w:rsidR="001604EA" w:rsidRPr="00BA4DBF" w:rsidRDefault="001604EA" w:rsidP="001604EA">
      <w:pPr>
        <w:pStyle w:val="Texto"/>
        <w:spacing w:after="0" w:line="240" w:lineRule="exact"/>
        <w:rPr>
          <w:szCs w:val="18"/>
        </w:rPr>
      </w:pPr>
      <w:r>
        <w:rPr>
          <w:szCs w:val="18"/>
        </w:rPr>
        <w:tab/>
        <w:t>No cuenta con ese rubro</w:t>
      </w:r>
      <w:r>
        <w:t xml:space="preserve"> la Coordinación de Radio Cine y Televisión por no tener este concepto</w:t>
      </w:r>
    </w:p>
    <w:p w14:paraId="325B67DC" w14:textId="77777777" w:rsidR="001604EA" w:rsidRDefault="001604EA" w:rsidP="001604EA">
      <w:pPr>
        <w:pStyle w:val="Texto"/>
        <w:spacing w:after="0" w:line="240" w:lineRule="exact"/>
        <w:rPr>
          <w:b/>
          <w:szCs w:val="18"/>
          <w:lang w:val="es-MX"/>
        </w:rPr>
      </w:pPr>
    </w:p>
    <w:p w14:paraId="77AC38C9" w14:textId="77777777" w:rsidR="001604EA" w:rsidRPr="00BA4DBF" w:rsidRDefault="001604EA" w:rsidP="001604EA">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50B7D5E" w14:textId="77777777" w:rsidR="001604EA" w:rsidRDefault="001604EA" w:rsidP="001604EA">
      <w:pPr>
        <w:pStyle w:val="Texto"/>
        <w:spacing w:after="0" w:line="240" w:lineRule="exact"/>
        <w:ind w:firstLine="708"/>
        <w:rPr>
          <w:szCs w:val="18"/>
        </w:rPr>
      </w:pPr>
    </w:p>
    <w:p w14:paraId="44D54CD9" w14:textId="77777777" w:rsidR="001604EA" w:rsidRPr="00BA4DBF" w:rsidRDefault="001604EA" w:rsidP="001604EA">
      <w:pPr>
        <w:pStyle w:val="Texto"/>
        <w:spacing w:after="0" w:line="240" w:lineRule="exact"/>
        <w:ind w:firstLine="708"/>
        <w:rPr>
          <w:szCs w:val="18"/>
        </w:rPr>
      </w:pPr>
      <w:r w:rsidRPr="00BA4DBF">
        <w:rPr>
          <w:szCs w:val="18"/>
        </w:rPr>
        <w:t>Se informará de:</w:t>
      </w:r>
    </w:p>
    <w:p w14:paraId="45F20888" w14:textId="77777777" w:rsidR="001604EA" w:rsidRDefault="001604EA" w:rsidP="001604EA">
      <w:pPr>
        <w:pStyle w:val="INCISO"/>
        <w:spacing w:after="0" w:line="240" w:lineRule="exact"/>
      </w:pPr>
    </w:p>
    <w:p w14:paraId="713E323A" w14:textId="77777777" w:rsidR="001604EA" w:rsidRPr="00BA4DBF" w:rsidRDefault="001604EA" w:rsidP="001604EA">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7A19DFB1" w14:textId="77777777" w:rsidR="001604EA" w:rsidRDefault="001604EA" w:rsidP="001604EA">
      <w:pPr>
        <w:pStyle w:val="INCISO"/>
        <w:spacing w:after="0" w:line="240" w:lineRule="exact"/>
      </w:pPr>
    </w:p>
    <w:p w14:paraId="4DA7769F" w14:textId="77777777" w:rsidR="001604EA" w:rsidRDefault="001604EA" w:rsidP="001604EA">
      <w:pPr>
        <w:pStyle w:val="INCISO"/>
        <w:numPr>
          <w:ilvl w:val="0"/>
          <w:numId w:val="41"/>
        </w:numPr>
        <w:spacing w:after="0" w:line="240" w:lineRule="exact"/>
      </w:pPr>
      <w:r w:rsidRPr="00BA4DBF">
        <w:t>Medidas de desempeño financiero, metas y alcance.</w:t>
      </w:r>
      <w:r>
        <w:t xml:space="preserve"> Son las establecidas en la programación del ejercicio fiscal 2021. A través del presupuesto basado en resultados.</w:t>
      </w:r>
    </w:p>
    <w:p w14:paraId="2C7E8C34" w14:textId="77777777" w:rsidR="001604EA" w:rsidRDefault="001604EA" w:rsidP="001604EA">
      <w:pPr>
        <w:pStyle w:val="INCISO"/>
        <w:spacing w:after="0" w:line="240" w:lineRule="exact"/>
      </w:pPr>
    </w:p>
    <w:p w14:paraId="0DD56396" w14:textId="77777777" w:rsidR="001604EA" w:rsidRPr="00BA4DBF" w:rsidRDefault="001604EA" w:rsidP="001604EA">
      <w:pPr>
        <w:pStyle w:val="INCISO"/>
        <w:spacing w:after="0" w:line="240" w:lineRule="exact"/>
      </w:pPr>
    </w:p>
    <w:p w14:paraId="4E5A29EA" w14:textId="77777777" w:rsidR="001604EA" w:rsidRDefault="001604EA" w:rsidP="001604EA">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7406C73A" w14:textId="77777777" w:rsidR="001604EA" w:rsidRPr="00BA4DBF" w:rsidRDefault="001604EA" w:rsidP="001604EA">
      <w:pPr>
        <w:pStyle w:val="Texto"/>
        <w:spacing w:after="0" w:line="240" w:lineRule="exact"/>
        <w:rPr>
          <w:b/>
          <w:szCs w:val="18"/>
          <w:lang w:val="es-MX"/>
        </w:rPr>
      </w:pPr>
    </w:p>
    <w:p w14:paraId="4315F860" w14:textId="77777777" w:rsidR="001604EA" w:rsidRPr="00BA4DBF" w:rsidRDefault="001604EA" w:rsidP="001604EA">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CE661E7" w14:textId="77777777" w:rsidR="001604EA" w:rsidRPr="00BA4DBF" w:rsidRDefault="001604EA" w:rsidP="001604EA">
      <w:pPr>
        <w:pStyle w:val="Texto"/>
        <w:spacing w:after="0" w:line="240" w:lineRule="exact"/>
        <w:rPr>
          <w:szCs w:val="18"/>
          <w:lang w:val="es-MX"/>
        </w:rPr>
      </w:pPr>
    </w:p>
    <w:p w14:paraId="6D46AB63" w14:textId="77777777" w:rsidR="001604EA" w:rsidRDefault="001604EA" w:rsidP="001604EA">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4B29F850" w14:textId="77777777" w:rsidR="001604EA" w:rsidRDefault="001604EA" w:rsidP="001604EA">
      <w:pPr>
        <w:pStyle w:val="Texto"/>
        <w:spacing w:after="0" w:line="240" w:lineRule="exact"/>
        <w:ind w:firstLine="708"/>
        <w:rPr>
          <w:szCs w:val="18"/>
          <w:lang w:val="es-MX"/>
        </w:rPr>
      </w:pPr>
    </w:p>
    <w:p w14:paraId="2427FEF0" w14:textId="77777777" w:rsidR="001604EA" w:rsidRDefault="001604EA" w:rsidP="001604EA">
      <w:pPr>
        <w:pStyle w:val="Texto"/>
        <w:spacing w:after="0" w:line="240" w:lineRule="exact"/>
        <w:ind w:firstLine="708"/>
        <w:rPr>
          <w:szCs w:val="18"/>
          <w:lang w:val="es-MX"/>
        </w:rPr>
      </w:pPr>
    </w:p>
    <w:p w14:paraId="2D6C09EA" w14:textId="77777777" w:rsidR="001604EA" w:rsidRDefault="001604EA" w:rsidP="001604EA">
      <w:pPr>
        <w:pStyle w:val="Texto"/>
        <w:spacing w:after="0" w:line="240" w:lineRule="exact"/>
        <w:ind w:firstLine="708"/>
        <w:rPr>
          <w:szCs w:val="18"/>
          <w:lang w:val="es-MX"/>
        </w:rPr>
      </w:pPr>
    </w:p>
    <w:p w14:paraId="24C52FD9" w14:textId="77777777" w:rsidR="001604EA" w:rsidRDefault="001604EA" w:rsidP="001604EA">
      <w:pPr>
        <w:pStyle w:val="Texto"/>
        <w:spacing w:after="0" w:line="240" w:lineRule="exact"/>
        <w:ind w:firstLine="708"/>
        <w:rPr>
          <w:szCs w:val="18"/>
          <w:lang w:val="es-MX"/>
        </w:rPr>
      </w:pPr>
    </w:p>
    <w:p w14:paraId="3BC96981" w14:textId="77777777" w:rsidR="001604EA" w:rsidRDefault="001604EA" w:rsidP="001604EA">
      <w:pPr>
        <w:pStyle w:val="Texto"/>
        <w:spacing w:after="0" w:line="240" w:lineRule="exact"/>
        <w:ind w:firstLine="708"/>
        <w:rPr>
          <w:szCs w:val="18"/>
          <w:lang w:val="es-MX"/>
        </w:rPr>
      </w:pPr>
    </w:p>
    <w:p w14:paraId="38E15341" w14:textId="77777777" w:rsidR="001604EA" w:rsidRDefault="001604EA" w:rsidP="001604EA">
      <w:pPr>
        <w:pStyle w:val="Texto"/>
        <w:spacing w:after="0" w:line="240" w:lineRule="exact"/>
        <w:ind w:firstLine="708"/>
        <w:rPr>
          <w:szCs w:val="18"/>
          <w:lang w:val="es-MX"/>
        </w:rPr>
      </w:pPr>
    </w:p>
    <w:p w14:paraId="3743B2D7" w14:textId="77777777" w:rsidR="001604EA" w:rsidRDefault="001604EA" w:rsidP="001604EA">
      <w:pPr>
        <w:pStyle w:val="Texto"/>
        <w:spacing w:after="0" w:line="240" w:lineRule="exact"/>
        <w:ind w:firstLine="708"/>
        <w:rPr>
          <w:szCs w:val="18"/>
          <w:lang w:val="es-MX"/>
        </w:rPr>
      </w:pPr>
    </w:p>
    <w:p w14:paraId="3B30ADDC" w14:textId="77777777" w:rsidR="001604EA" w:rsidRDefault="001604EA" w:rsidP="001604EA">
      <w:pPr>
        <w:pStyle w:val="Texto"/>
        <w:spacing w:after="0" w:line="240" w:lineRule="exact"/>
        <w:ind w:firstLine="708"/>
        <w:rPr>
          <w:szCs w:val="18"/>
          <w:lang w:val="es-MX"/>
        </w:rPr>
      </w:pPr>
    </w:p>
    <w:p w14:paraId="558A9CE6" w14:textId="77777777" w:rsidR="001604EA" w:rsidRDefault="001604EA" w:rsidP="001604EA">
      <w:pPr>
        <w:pStyle w:val="Texto"/>
        <w:spacing w:after="0" w:line="240" w:lineRule="exact"/>
        <w:ind w:firstLine="708"/>
        <w:rPr>
          <w:szCs w:val="18"/>
          <w:lang w:val="es-MX"/>
        </w:rPr>
      </w:pPr>
    </w:p>
    <w:p w14:paraId="41B20470" w14:textId="77777777" w:rsidR="001604EA" w:rsidRDefault="001604EA" w:rsidP="001604EA">
      <w:pPr>
        <w:pStyle w:val="Texto"/>
        <w:spacing w:after="0" w:line="240" w:lineRule="exact"/>
        <w:ind w:firstLine="708"/>
        <w:rPr>
          <w:szCs w:val="18"/>
          <w:lang w:val="es-MX"/>
        </w:rPr>
      </w:pPr>
    </w:p>
    <w:p w14:paraId="65611134" w14:textId="77777777" w:rsidR="001604EA" w:rsidRDefault="001604EA" w:rsidP="001604EA">
      <w:pPr>
        <w:pStyle w:val="Texto"/>
        <w:spacing w:after="0" w:line="240" w:lineRule="exact"/>
        <w:ind w:firstLine="708"/>
        <w:rPr>
          <w:szCs w:val="18"/>
          <w:lang w:val="es-MX"/>
        </w:rPr>
      </w:pPr>
    </w:p>
    <w:p w14:paraId="57DDF3E5" w14:textId="77777777" w:rsidR="001604EA" w:rsidRDefault="001604EA" w:rsidP="001604EA">
      <w:pPr>
        <w:pStyle w:val="Texto"/>
        <w:spacing w:after="0" w:line="240" w:lineRule="exact"/>
        <w:ind w:firstLine="708"/>
        <w:rPr>
          <w:szCs w:val="18"/>
          <w:lang w:val="es-MX"/>
        </w:rPr>
      </w:pPr>
    </w:p>
    <w:p w14:paraId="78E289A1" w14:textId="77777777" w:rsidR="001604EA" w:rsidRDefault="001604EA" w:rsidP="001604EA">
      <w:pPr>
        <w:pStyle w:val="Texto"/>
        <w:spacing w:after="0" w:line="240" w:lineRule="exact"/>
        <w:ind w:firstLine="708"/>
        <w:rPr>
          <w:szCs w:val="18"/>
          <w:lang w:val="es-MX"/>
        </w:rPr>
      </w:pPr>
    </w:p>
    <w:p w14:paraId="25C6E5D8" w14:textId="77777777" w:rsidR="001604EA" w:rsidRPr="00BA4DBF" w:rsidRDefault="001604EA" w:rsidP="001604EA">
      <w:pPr>
        <w:pStyle w:val="Texto"/>
        <w:spacing w:after="0" w:line="240" w:lineRule="exact"/>
        <w:ind w:firstLine="708"/>
        <w:rPr>
          <w:szCs w:val="18"/>
          <w:lang w:val="es-MX"/>
        </w:rPr>
      </w:pPr>
    </w:p>
    <w:p w14:paraId="5A6C48CA" w14:textId="77777777" w:rsidR="001604EA" w:rsidRPr="00BA4DBF" w:rsidRDefault="001604EA" w:rsidP="001604EA">
      <w:pPr>
        <w:pStyle w:val="Texto"/>
        <w:spacing w:after="0" w:line="240" w:lineRule="exact"/>
        <w:rPr>
          <w:szCs w:val="18"/>
          <w:lang w:val="es-MX"/>
        </w:rPr>
      </w:pPr>
    </w:p>
    <w:p w14:paraId="07314581" w14:textId="77777777" w:rsidR="001604EA" w:rsidRDefault="001604EA" w:rsidP="001604EA">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08440A5B" w14:textId="77777777" w:rsidR="001604EA" w:rsidRPr="00BA4DBF" w:rsidRDefault="001604EA" w:rsidP="001604EA">
      <w:pPr>
        <w:pStyle w:val="Texto"/>
        <w:spacing w:after="0" w:line="240" w:lineRule="exact"/>
        <w:rPr>
          <w:b/>
          <w:szCs w:val="18"/>
          <w:lang w:val="es-MX"/>
        </w:rPr>
      </w:pPr>
    </w:p>
    <w:p w14:paraId="354E0A25" w14:textId="77777777" w:rsidR="001604EA" w:rsidRPr="00BA4DBF" w:rsidRDefault="001604EA" w:rsidP="001604EA">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DE7F30E" w14:textId="77777777" w:rsidR="001604EA" w:rsidRPr="00BA4DBF" w:rsidRDefault="001604EA" w:rsidP="001604EA">
      <w:pPr>
        <w:pStyle w:val="Texto"/>
        <w:spacing w:after="0" w:line="240" w:lineRule="exact"/>
        <w:ind w:firstLine="0"/>
        <w:rPr>
          <w:szCs w:val="18"/>
        </w:rPr>
      </w:pPr>
    </w:p>
    <w:p w14:paraId="166409C0" w14:textId="77777777" w:rsidR="001604EA" w:rsidRDefault="001604EA" w:rsidP="001604EA">
      <w:pPr>
        <w:pStyle w:val="Texto"/>
        <w:spacing w:after="0" w:line="240" w:lineRule="exact"/>
        <w:rPr>
          <w:b/>
          <w:szCs w:val="18"/>
          <w:lang w:val="es-MX"/>
        </w:rPr>
      </w:pPr>
    </w:p>
    <w:p w14:paraId="16D6BDEE" w14:textId="77777777" w:rsidR="001604EA" w:rsidRDefault="001604EA" w:rsidP="001604EA">
      <w:pPr>
        <w:pStyle w:val="Texto"/>
        <w:spacing w:after="0" w:line="240" w:lineRule="exact"/>
        <w:rPr>
          <w:b/>
          <w:szCs w:val="18"/>
          <w:lang w:val="es-MX"/>
        </w:rPr>
      </w:pPr>
    </w:p>
    <w:p w14:paraId="47410942" w14:textId="77777777" w:rsidR="001604EA" w:rsidRPr="00BA4DBF" w:rsidRDefault="001604EA" w:rsidP="001604EA">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250D12DA" w14:textId="77777777" w:rsidR="001604EA" w:rsidRPr="00BA4DBF" w:rsidRDefault="001604EA" w:rsidP="001604EA">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019901ED" w14:textId="77777777" w:rsidR="001604EA" w:rsidRPr="00BA4DBF" w:rsidRDefault="001604EA" w:rsidP="001604EA">
      <w:pPr>
        <w:pStyle w:val="Texto"/>
        <w:spacing w:after="0" w:line="240" w:lineRule="exact"/>
        <w:rPr>
          <w:szCs w:val="18"/>
        </w:rPr>
      </w:pPr>
    </w:p>
    <w:p w14:paraId="65EB9492" w14:textId="77777777" w:rsidR="001604EA" w:rsidRDefault="001604EA" w:rsidP="001604EA">
      <w:pPr>
        <w:pStyle w:val="Texto"/>
        <w:spacing w:after="0" w:line="240" w:lineRule="auto"/>
        <w:ind w:firstLine="289"/>
        <w:rPr>
          <w:b/>
          <w:szCs w:val="18"/>
          <w:lang w:val="es-MX"/>
        </w:rPr>
      </w:pPr>
    </w:p>
    <w:p w14:paraId="19AF9D14" w14:textId="77777777" w:rsidR="001604EA" w:rsidRPr="00BA4DBF" w:rsidRDefault="001604EA" w:rsidP="001604EA">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0129C6C3" w14:textId="77777777" w:rsidR="001604EA" w:rsidRDefault="001604EA" w:rsidP="001604EA">
      <w:pPr>
        <w:pStyle w:val="Texto"/>
        <w:spacing w:line="240" w:lineRule="auto"/>
        <w:ind w:left="708" w:firstLine="0"/>
        <w:rPr>
          <w:szCs w:val="18"/>
        </w:rPr>
      </w:pPr>
    </w:p>
    <w:p w14:paraId="3ABAC6AF" w14:textId="77777777" w:rsidR="001604EA" w:rsidRPr="00BA4DBF" w:rsidRDefault="001604EA" w:rsidP="001604EA">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D459D8"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1095" type="#_x0000_t75" style="position:absolute;left:0;text-align:left;margin-left:-15pt;margin-top:17.85pt;width:507.75pt;height:50.5pt;z-index:251675648">
            <v:imagedata r:id="rId26" o:title=""/>
            <w10:wrap type="topAndBottom"/>
          </v:shape>
          <o:OLEObject Type="Embed" ProgID="Excel.Sheet.12" ShapeID="_x0000_s1095" DrawAspect="Content" ObjectID="_1726644513" r:id="rId27"/>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154DB">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C9DD4" w14:textId="77777777" w:rsidR="00D459D8" w:rsidRDefault="00D459D8" w:rsidP="00EA5418">
      <w:pPr>
        <w:spacing w:after="0" w:line="240" w:lineRule="auto"/>
      </w:pPr>
      <w:r>
        <w:separator/>
      </w:r>
    </w:p>
  </w:endnote>
  <w:endnote w:type="continuationSeparator" w:id="0">
    <w:p w14:paraId="047BD4E7" w14:textId="77777777" w:rsidR="00D459D8" w:rsidRDefault="00D459D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D78F" w14:textId="58B395A1"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EE2E8A" w:rsidRPr="00EE2E8A">
          <w:rPr>
            <w:rFonts w:ascii="Arial" w:hAnsi="Arial" w:cs="Arial"/>
            <w:noProof/>
            <w:sz w:val="20"/>
            <w:lang w:val="es-ES"/>
          </w:rPr>
          <w:t>2</w:t>
        </w:r>
        <w:r w:rsidR="008167D5" w:rsidRPr="004E3EA4">
          <w:rPr>
            <w:rFonts w:ascii="Arial" w:hAnsi="Arial" w:cs="Arial"/>
            <w:sz w:val="20"/>
          </w:rPr>
          <w:fldChar w:fldCharType="end"/>
        </w:r>
      </w:sdtContent>
    </w:sdt>
  </w:p>
  <w:p w14:paraId="1197608B" w14:textId="37B37E94"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5D6C2" w14:textId="7A18F0FA"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EE2E8A"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73473" w14:textId="77777777" w:rsidR="00D459D8" w:rsidRDefault="00D459D8" w:rsidP="00EA5418">
      <w:pPr>
        <w:spacing w:after="0" w:line="240" w:lineRule="auto"/>
      </w:pPr>
      <w:r>
        <w:separator/>
      </w:r>
    </w:p>
  </w:footnote>
  <w:footnote w:type="continuationSeparator" w:id="0">
    <w:p w14:paraId="2B1960D2" w14:textId="77777777" w:rsidR="00D459D8" w:rsidRDefault="00D459D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4F30" w14:textId="38582ED7" w:rsidR="008167D5" w:rsidRDefault="001604EA"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1604EA" w:rsidRDefault="001604EA"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1604EA" w:rsidRDefault="001604EA"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674D709A" w:rsidR="001604EA" w:rsidRPr="00275FC6" w:rsidRDefault="001604EA"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0F3C62">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F61C8">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" filled="f" stroked="f">
              <v:textbox>
                <w:txbxContent>
                  <w:p w14:paraId="3DA2D891" w14:textId="77777777" w:rsidR="001604EA" w:rsidRDefault="001604EA"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1604EA" w:rsidRDefault="001604EA"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674D709A" w:rsidR="001604EA" w:rsidRPr="00275FC6" w:rsidRDefault="001604EA"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0F3C62">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F61C8">
                      <w:rPr>
                        <w:rFonts w:ascii="Soberana Titular" w:hAnsi="Soberana Titular" w:cs="Arial"/>
                        <w:color w:val="808080" w:themeColor="background1" w:themeShade="80"/>
                        <w:sz w:val="20"/>
                        <w:szCs w:val="20"/>
                      </w:rPr>
                      <w:t>SEPTIEMBRE</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2615D10"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jurlbS3eRvuoCxx6DmuB/Zh/aZ8N/tbfB/TvHHhMah/YeqSSxwfbYfJmzG5Rsrk4+&#10;ZT3qeZX5eplKtTVRUm/eabS6tK138rr7z0KiiiqN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Df2xvLKWJW2mRCuT2yMV4v8A8E9P2Srr9iX9lvQ/h3fa1b+ILjR5rmU3&#10;sNubdJPNmaTGwsxGN2Ote3UUeZ3U8yxFPB1MBF/u6koSkrLWUFNRd91ZTlotHfXZBRRRQc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LG9v71G9v71Jj2ox7UGY&#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G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n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2615D10"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B373" w14:textId="7DD1A6C8"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121886">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6"/>
  </w:num>
  <w:num w:numId="4">
    <w:abstractNumId w:val="16"/>
  </w:num>
  <w:num w:numId="5">
    <w:abstractNumId w:val="21"/>
  </w:num>
  <w:num w:numId="6">
    <w:abstractNumId w:val="39"/>
  </w:num>
  <w:num w:numId="7">
    <w:abstractNumId w:val="32"/>
  </w:num>
  <w:num w:numId="8">
    <w:abstractNumId w:val="28"/>
  </w:num>
  <w:num w:numId="9">
    <w:abstractNumId w:val="13"/>
  </w:num>
  <w:num w:numId="10">
    <w:abstractNumId w:val="4"/>
  </w:num>
  <w:num w:numId="11">
    <w:abstractNumId w:val="0"/>
  </w:num>
  <w:num w:numId="12">
    <w:abstractNumId w:val="9"/>
  </w:num>
  <w:num w:numId="13">
    <w:abstractNumId w:val="33"/>
  </w:num>
  <w:num w:numId="14">
    <w:abstractNumId w:val="29"/>
  </w:num>
  <w:num w:numId="15">
    <w:abstractNumId w:val="20"/>
  </w:num>
  <w:num w:numId="16">
    <w:abstractNumId w:val="3"/>
  </w:num>
  <w:num w:numId="17">
    <w:abstractNumId w:val="18"/>
  </w:num>
  <w:num w:numId="18">
    <w:abstractNumId w:val="25"/>
  </w:num>
  <w:num w:numId="19">
    <w:abstractNumId w:val="24"/>
  </w:num>
  <w:num w:numId="20">
    <w:abstractNumId w:val="8"/>
  </w:num>
  <w:num w:numId="21">
    <w:abstractNumId w:val="11"/>
  </w:num>
  <w:num w:numId="22">
    <w:abstractNumId w:val="35"/>
  </w:num>
  <w:num w:numId="23">
    <w:abstractNumId w:val="34"/>
  </w:num>
  <w:num w:numId="24">
    <w:abstractNumId w:val="27"/>
  </w:num>
  <w:num w:numId="25">
    <w:abstractNumId w:val="38"/>
  </w:num>
  <w:num w:numId="26">
    <w:abstractNumId w:val="17"/>
  </w:num>
  <w:num w:numId="27">
    <w:abstractNumId w:val="36"/>
  </w:num>
  <w:num w:numId="28">
    <w:abstractNumId w:val="31"/>
  </w:num>
  <w:num w:numId="29">
    <w:abstractNumId w:val="22"/>
  </w:num>
  <w:num w:numId="30">
    <w:abstractNumId w:val="40"/>
  </w:num>
  <w:num w:numId="31">
    <w:abstractNumId w:val="7"/>
  </w:num>
  <w:num w:numId="32">
    <w:abstractNumId w:val="30"/>
  </w:num>
  <w:num w:numId="33">
    <w:abstractNumId w:val="12"/>
  </w:num>
  <w:num w:numId="34">
    <w:abstractNumId w:val="6"/>
  </w:num>
  <w:num w:numId="35">
    <w:abstractNumId w:val="19"/>
  </w:num>
  <w:num w:numId="36">
    <w:abstractNumId w:val="10"/>
  </w:num>
  <w:num w:numId="37">
    <w:abstractNumId w:val="37"/>
  </w:num>
  <w:num w:numId="38">
    <w:abstractNumId w:val="23"/>
  </w:num>
  <w:num w:numId="39">
    <w:abstractNumId w:val="14"/>
  </w:num>
  <w:num w:numId="40">
    <w:abstractNumId w:val="1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342E"/>
    <w:rsid w:val="00014525"/>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C4D"/>
    <w:rsid w:val="00056EDF"/>
    <w:rsid w:val="000574E6"/>
    <w:rsid w:val="00057C1C"/>
    <w:rsid w:val="00062509"/>
    <w:rsid w:val="00063159"/>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3C62"/>
    <w:rsid w:val="000F40B4"/>
    <w:rsid w:val="000F5D5C"/>
    <w:rsid w:val="000F7AB4"/>
    <w:rsid w:val="00100FD7"/>
    <w:rsid w:val="0010182C"/>
    <w:rsid w:val="001049BA"/>
    <w:rsid w:val="00105410"/>
    <w:rsid w:val="00106721"/>
    <w:rsid w:val="00111884"/>
    <w:rsid w:val="00112770"/>
    <w:rsid w:val="001130E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3011C"/>
    <w:rsid w:val="001330F9"/>
    <w:rsid w:val="001340E0"/>
    <w:rsid w:val="00134F21"/>
    <w:rsid w:val="00136E7D"/>
    <w:rsid w:val="00142035"/>
    <w:rsid w:val="001435CE"/>
    <w:rsid w:val="00144A5D"/>
    <w:rsid w:val="0014540D"/>
    <w:rsid w:val="00150584"/>
    <w:rsid w:val="001528B7"/>
    <w:rsid w:val="001547B6"/>
    <w:rsid w:val="00155BEA"/>
    <w:rsid w:val="001604EA"/>
    <w:rsid w:val="00160E16"/>
    <w:rsid w:val="00161865"/>
    <w:rsid w:val="0016242F"/>
    <w:rsid w:val="001635E1"/>
    <w:rsid w:val="00165BB4"/>
    <w:rsid w:val="001660FE"/>
    <w:rsid w:val="00171788"/>
    <w:rsid w:val="00172B7D"/>
    <w:rsid w:val="00174F47"/>
    <w:rsid w:val="001769D8"/>
    <w:rsid w:val="001778B1"/>
    <w:rsid w:val="0018009C"/>
    <w:rsid w:val="0018545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5508"/>
    <w:rsid w:val="00236748"/>
    <w:rsid w:val="002371B6"/>
    <w:rsid w:val="00237A38"/>
    <w:rsid w:val="002431DD"/>
    <w:rsid w:val="00243D91"/>
    <w:rsid w:val="00245E54"/>
    <w:rsid w:val="00247AD7"/>
    <w:rsid w:val="00251F0D"/>
    <w:rsid w:val="00255476"/>
    <w:rsid w:val="0025735F"/>
    <w:rsid w:val="00261B45"/>
    <w:rsid w:val="002629C0"/>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2F7D10"/>
    <w:rsid w:val="00300EF3"/>
    <w:rsid w:val="00300F57"/>
    <w:rsid w:val="0030292A"/>
    <w:rsid w:val="00302E39"/>
    <w:rsid w:val="00310A44"/>
    <w:rsid w:val="00311228"/>
    <w:rsid w:val="00311255"/>
    <w:rsid w:val="00312040"/>
    <w:rsid w:val="003156F1"/>
    <w:rsid w:val="003171B4"/>
    <w:rsid w:val="0032152C"/>
    <w:rsid w:val="003236A0"/>
    <w:rsid w:val="0032384C"/>
    <w:rsid w:val="00323D16"/>
    <w:rsid w:val="00324311"/>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4047"/>
    <w:rsid w:val="0035405F"/>
    <w:rsid w:val="0035468F"/>
    <w:rsid w:val="003559FA"/>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3FDE"/>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753F9"/>
    <w:rsid w:val="00476691"/>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28CE"/>
    <w:rsid w:val="004D30E1"/>
    <w:rsid w:val="004D3E91"/>
    <w:rsid w:val="004D41B8"/>
    <w:rsid w:val="004D4AF6"/>
    <w:rsid w:val="004D5BEA"/>
    <w:rsid w:val="004D708F"/>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2C8"/>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32A"/>
    <w:rsid w:val="00540418"/>
    <w:rsid w:val="00543F6D"/>
    <w:rsid w:val="00543F97"/>
    <w:rsid w:val="005446B7"/>
    <w:rsid w:val="005447E8"/>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0A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296A"/>
    <w:rsid w:val="005D3D25"/>
    <w:rsid w:val="005D5091"/>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1D22"/>
    <w:rsid w:val="006822AA"/>
    <w:rsid w:val="00693B49"/>
    <w:rsid w:val="006942ED"/>
    <w:rsid w:val="006944EF"/>
    <w:rsid w:val="006A04E9"/>
    <w:rsid w:val="006A1BEA"/>
    <w:rsid w:val="006A289F"/>
    <w:rsid w:val="006A2B9B"/>
    <w:rsid w:val="006A33FB"/>
    <w:rsid w:val="006A6FD6"/>
    <w:rsid w:val="006B1FE7"/>
    <w:rsid w:val="006B2725"/>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5817"/>
    <w:rsid w:val="00707693"/>
    <w:rsid w:val="007103D4"/>
    <w:rsid w:val="007149DA"/>
    <w:rsid w:val="007156AF"/>
    <w:rsid w:val="00720256"/>
    <w:rsid w:val="00721EA3"/>
    <w:rsid w:val="007277F5"/>
    <w:rsid w:val="0073056A"/>
    <w:rsid w:val="007314A9"/>
    <w:rsid w:val="00731AD3"/>
    <w:rsid w:val="00731CA2"/>
    <w:rsid w:val="00734272"/>
    <w:rsid w:val="0073581C"/>
    <w:rsid w:val="00736F40"/>
    <w:rsid w:val="00737161"/>
    <w:rsid w:val="007375D6"/>
    <w:rsid w:val="007420CD"/>
    <w:rsid w:val="00742C34"/>
    <w:rsid w:val="007439D3"/>
    <w:rsid w:val="00757C3E"/>
    <w:rsid w:val="00764D64"/>
    <w:rsid w:val="00765968"/>
    <w:rsid w:val="00770054"/>
    <w:rsid w:val="007723AF"/>
    <w:rsid w:val="00773003"/>
    <w:rsid w:val="00773A43"/>
    <w:rsid w:val="00773EBC"/>
    <w:rsid w:val="007769DF"/>
    <w:rsid w:val="00776BBF"/>
    <w:rsid w:val="00777069"/>
    <w:rsid w:val="00777439"/>
    <w:rsid w:val="00777526"/>
    <w:rsid w:val="007818C3"/>
    <w:rsid w:val="00782910"/>
    <w:rsid w:val="00785402"/>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4104"/>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34E"/>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07C75"/>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50A6"/>
    <w:rsid w:val="0096610B"/>
    <w:rsid w:val="00966C57"/>
    <w:rsid w:val="00970543"/>
    <w:rsid w:val="0097113C"/>
    <w:rsid w:val="009743B6"/>
    <w:rsid w:val="00974D23"/>
    <w:rsid w:val="00975CBF"/>
    <w:rsid w:val="009765B1"/>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379AE"/>
    <w:rsid w:val="00A421CE"/>
    <w:rsid w:val="00A450C9"/>
    <w:rsid w:val="00A45D7D"/>
    <w:rsid w:val="00A46101"/>
    <w:rsid w:val="00A46BF5"/>
    <w:rsid w:val="00A47F7A"/>
    <w:rsid w:val="00A501B6"/>
    <w:rsid w:val="00A52E61"/>
    <w:rsid w:val="00A53A4D"/>
    <w:rsid w:val="00A54D75"/>
    <w:rsid w:val="00A55A0E"/>
    <w:rsid w:val="00A56327"/>
    <w:rsid w:val="00A6063E"/>
    <w:rsid w:val="00A65407"/>
    <w:rsid w:val="00A70107"/>
    <w:rsid w:val="00A74CAF"/>
    <w:rsid w:val="00A75B00"/>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000"/>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E5C3F"/>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4DB"/>
    <w:rsid w:val="00B15C1F"/>
    <w:rsid w:val="00B22704"/>
    <w:rsid w:val="00B22AC4"/>
    <w:rsid w:val="00B23F18"/>
    <w:rsid w:val="00B27A40"/>
    <w:rsid w:val="00B32FA6"/>
    <w:rsid w:val="00B33522"/>
    <w:rsid w:val="00B3680C"/>
    <w:rsid w:val="00B36DB2"/>
    <w:rsid w:val="00B37C20"/>
    <w:rsid w:val="00B37F38"/>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422C"/>
    <w:rsid w:val="00BD5837"/>
    <w:rsid w:val="00BD7646"/>
    <w:rsid w:val="00BD7BBB"/>
    <w:rsid w:val="00BE0824"/>
    <w:rsid w:val="00BE396A"/>
    <w:rsid w:val="00BE43B1"/>
    <w:rsid w:val="00BE47DE"/>
    <w:rsid w:val="00BE5B13"/>
    <w:rsid w:val="00BE5D56"/>
    <w:rsid w:val="00BE7A98"/>
    <w:rsid w:val="00BF08AF"/>
    <w:rsid w:val="00BF11E1"/>
    <w:rsid w:val="00C00590"/>
    <w:rsid w:val="00C013A1"/>
    <w:rsid w:val="00C01580"/>
    <w:rsid w:val="00C03261"/>
    <w:rsid w:val="00C0654D"/>
    <w:rsid w:val="00C06709"/>
    <w:rsid w:val="00C07A53"/>
    <w:rsid w:val="00C1028E"/>
    <w:rsid w:val="00C105A6"/>
    <w:rsid w:val="00C10C63"/>
    <w:rsid w:val="00C1279C"/>
    <w:rsid w:val="00C135DD"/>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BD8"/>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CF763E"/>
    <w:rsid w:val="00D00E92"/>
    <w:rsid w:val="00D055EC"/>
    <w:rsid w:val="00D05E68"/>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59D8"/>
    <w:rsid w:val="00D511CD"/>
    <w:rsid w:val="00D52FF5"/>
    <w:rsid w:val="00D55E41"/>
    <w:rsid w:val="00D56088"/>
    <w:rsid w:val="00D562FF"/>
    <w:rsid w:val="00D62468"/>
    <w:rsid w:val="00D628F8"/>
    <w:rsid w:val="00D63571"/>
    <w:rsid w:val="00D63704"/>
    <w:rsid w:val="00D66910"/>
    <w:rsid w:val="00D6706B"/>
    <w:rsid w:val="00D700D5"/>
    <w:rsid w:val="00D71A33"/>
    <w:rsid w:val="00D73B4D"/>
    <w:rsid w:val="00D7657E"/>
    <w:rsid w:val="00D80927"/>
    <w:rsid w:val="00D83D4B"/>
    <w:rsid w:val="00D844B8"/>
    <w:rsid w:val="00D854E6"/>
    <w:rsid w:val="00D8596D"/>
    <w:rsid w:val="00D86C30"/>
    <w:rsid w:val="00D92473"/>
    <w:rsid w:val="00DA1B01"/>
    <w:rsid w:val="00DA3B84"/>
    <w:rsid w:val="00DA4A42"/>
    <w:rsid w:val="00DA5237"/>
    <w:rsid w:val="00DA68FB"/>
    <w:rsid w:val="00DA6BE0"/>
    <w:rsid w:val="00DB3AF6"/>
    <w:rsid w:val="00DB4C18"/>
    <w:rsid w:val="00DB53FB"/>
    <w:rsid w:val="00DC4EE2"/>
    <w:rsid w:val="00DD136E"/>
    <w:rsid w:val="00DD22DD"/>
    <w:rsid w:val="00DD2474"/>
    <w:rsid w:val="00DD2694"/>
    <w:rsid w:val="00DD2AA9"/>
    <w:rsid w:val="00DD47AF"/>
    <w:rsid w:val="00DD4F48"/>
    <w:rsid w:val="00DD6C54"/>
    <w:rsid w:val="00DD6DC0"/>
    <w:rsid w:val="00DD6FB4"/>
    <w:rsid w:val="00DE2BA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141C"/>
    <w:rsid w:val="00E44022"/>
    <w:rsid w:val="00E442EC"/>
    <w:rsid w:val="00E45112"/>
    <w:rsid w:val="00E505EF"/>
    <w:rsid w:val="00E514F6"/>
    <w:rsid w:val="00E545B2"/>
    <w:rsid w:val="00E57C06"/>
    <w:rsid w:val="00E651B5"/>
    <w:rsid w:val="00E65B2D"/>
    <w:rsid w:val="00E70E56"/>
    <w:rsid w:val="00E75183"/>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8A"/>
    <w:rsid w:val="00EE2F63"/>
    <w:rsid w:val="00EE3D4E"/>
    <w:rsid w:val="00EE46FB"/>
    <w:rsid w:val="00EF5CC7"/>
    <w:rsid w:val="00EF62F8"/>
    <w:rsid w:val="00EF7615"/>
    <w:rsid w:val="00EF79A6"/>
    <w:rsid w:val="00F011BD"/>
    <w:rsid w:val="00F016BA"/>
    <w:rsid w:val="00F01B31"/>
    <w:rsid w:val="00F03C78"/>
    <w:rsid w:val="00F057DB"/>
    <w:rsid w:val="00F16A95"/>
    <w:rsid w:val="00F177C0"/>
    <w:rsid w:val="00F17C0D"/>
    <w:rsid w:val="00F20F31"/>
    <w:rsid w:val="00F233E1"/>
    <w:rsid w:val="00F2612E"/>
    <w:rsid w:val="00F30A85"/>
    <w:rsid w:val="00F32EC8"/>
    <w:rsid w:val="00F33377"/>
    <w:rsid w:val="00F340FB"/>
    <w:rsid w:val="00F34C98"/>
    <w:rsid w:val="00F364E9"/>
    <w:rsid w:val="00F378E3"/>
    <w:rsid w:val="00F40A84"/>
    <w:rsid w:val="00F424B7"/>
    <w:rsid w:val="00F4519D"/>
    <w:rsid w:val="00F46140"/>
    <w:rsid w:val="00F46965"/>
    <w:rsid w:val="00F50FC7"/>
    <w:rsid w:val="00F51FAC"/>
    <w:rsid w:val="00F52C6D"/>
    <w:rsid w:val="00F53A3B"/>
    <w:rsid w:val="00F54856"/>
    <w:rsid w:val="00F54920"/>
    <w:rsid w:val="00F5623A"/>
    <w:rsid w:val="00F56F0F"/>
    <w:rsid w:val="00F5748D"/>
    <w:rsid w:val="00F600C9"/>
    <w:rsid w:val="00F619D6"/>
    <w:rsid w:val="00F6319C"/>
    <w:rsid w:val="00F63872"/>
    <w:rsid w:val="00F6436A"/>
    <w:rsid w:val="00F6438A"/>
    <w:rsid w:val="00F70304"/>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CD5"/>
    <w:rsid w:val="00FA7A93"/>
    <w:rsid w:val="00FB1010"/>
    <w:rsid w:val="00FB1547"/>
    <w:rsid w:val="00FB1A7D"/>
    <w:rsid w:val="00FB1D4B"/>
    <w:rsid w:val="00FB4723"/>
    <w:rsid w:val="00FB6E0E"/>
    <w:rsid w:val="00FB7502"/>
    <w:rsid w:val="00FC07F4"/>
    <w:rsid w:val="00FC1502"/>
    <w:rsid w:val="00FC23D9"/>
    <w:rsid w:val="00FC2997"/>
    <w:rsid w:val="00FC3802"/>
    <w:rsid w:val="00FC4B1B"/>
    <w:rsid w:val="00FC51A7"/>
    <w:rsid w:val="00FD16BF"/>
    <w:rsid w:val="00FD5A63"/>
    <w:rsid w:val="00FE0877"/>
    <w:rsid w:val="00FE0968"/>
    <w:rsid w:val="00FE1848"/>
    <w:rsid w:val="00FE4810"/>
    <w:rsid w:val="00FE6B37"/>
    <w:rsid w:val="00FE75AC"/>
    <w:rsid w:val="00FE7AAB"/>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AdminCtaPublica\Desktop\INFORMACI&#211;N%20EJERCICIO%202022\INFORMACI&#211;N%20CUENTA%20P&#218;BLICA%20JUL-SEP-2022\FORMATOS%20CTA.ARMONIZADA%20AL%2030%20SEP-2022\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AdminCtaPublica\Desktop\INFORMACI&#211;N%20EJERCICIO%202022\INFORMACI&#211;N%20CUENTA%20P&#218;BLICA%20JUL-SEP-2022\FORMATOS%20CTA.ARMONIZADA%20AL%2030%20SEP-2022\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AdminCtaPublica\Desktop\INFORMACI&#211;N%20EJERCICIO%202022\INFORMACI&#211;N%20CUENTA%20P&#218;BLICA%20JUL-SEP-2022\FORMATOS%20CTA.ARMONIZADA%20AL%2030%20SEP-2022\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CtaPublica\Desktop\INFORMACI&#211;N%20EJERCICIO%202022\INFORMACI&#211;N%20CUENTA%20P&#218;BLICA%20JUL-SEP-2022\FORMATOS%20CTA.ARMONIZADA%20AL%2030%20SEP-2022\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AdminCtaPublica\Desktop\INFORMACI&#211;N%20EJERCICIO%202022\INFORMACI&#211;N%20CUENTA%20P&#218;BLICA%20JUL-SEP-2022\FORMATOS%20CTA.ARMONIZADA%20AL%2030%20SEP-2022\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AdminCtaPublica\Desktop\INFORMACI&#211;N%20EJERCICIO%202022\INFORMACI&#211;N%20CUENTA%20P&#218;BLICA%20JUL-SEP-2022\FORMATOS%20CTA.ARMONIZADA%20AL%2030%20SEP-2022\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AdminCtaPublica\Desktop\INFORMACI&#211;N%20EJERCICIO%202022\INFORMACI&#211;N%20CUENTA%20P&#218;BLICA%20JUL-SEP-2022\FORMATOS%20CTA.ARMONIZADA%20AL%2030%20SEP-2022\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5062</Words>
  <Characters>27847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79</cp:revision>
  <cp:lastPrinted>2022-10-07T15:34:00Z</cp:lastPrinted>
  <dcterms:created xsi:type="dcterms:W3CDTF">2022-01-17T23:39:00Z</dcterms:created>
  <dcterms:modified xsi:type="dcterms:W3CDTF">2022-10-07T15:41:00Z</dcterms:modified>
</cp:coreProperties>
</file>