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517EB" w14:textId="7E754DD3" w:rsidR="009425D6" w:rsidRDefault="00122DC6" w:rsidP="006367E1">
      <w:pPr>
        <w:spacing w:before="120"/>
      </w:pPr>
      <w:r>
        <w:object w:dxaOrig="13182" w:dyaOrig="17306" w14:anchorId="4CED2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9pt;height:673.9pt" o:ole="">
            <v:imagedata r:id="rId8" o:title=""/>
          </v:shape>
          <o:OLEObject Type="Embed" ProgID="Excel.Sheet.12" ShapeID="_x0000_i1025" DrawAspect="Content" ObjectID="_1758545269" r:id="rId9"/>
        </w:object>
      </w:r>
      <w:r w:rsidR="00294CDB">
        <w:br w:type="textWrapping" w:clear="all"/>
      </w:r>
      <w:r>
        <w:object w:dxaOrig="18372" w:dyaOrig="14276" w14:anchorId="2B5B1EC0">
          <v:shape id="_x0000_i1026" type="#_x0000_t75" style="width:509.2pt;height:653.2pt" o:ole="">
            <v:imagedata r:id="rId10" o:title=""/>
          </v:shape>
          <o:OLEObject Type="Embed" ProgID="Excel.Sheet.12" ShapeID="_x0000_i1026" DrawAspect="Content" ObjectID="_1758545270" r:id="rId11"/>
        </w:object>
      </w:r>
    </w:p>
    <w:p w14:paraId="6517166E" w14:textId="33A3D686" w:rsidR="00280E46" w:rsidRDefault="00122DC6" w:rsidP="009425D6">
      <w:pPr>
        <w:jc w:val="center"/>
      </w:pPr>
      <w:r>
        <w:object w:dxaOrig="12882" w:dyaOrig="18363" w14:anchorId="1BC068AC">
          <v:shape id="_x0000_i1027" type="#_x0000_t75" style="width:511.5pt;height:681.4pt" o:ole="">
            <v:imagedata r:id="rId12" o:title=""/>
          </v:shape>
          <o:OLEObject Type="Embed" ProgID="Excel.Sheet.12" ShapeID="_x0000_i1027" DrawAspect="Content" ObjectID="_1758545271" r:id="rId13"/>
        </w:object>
      </w:r>
    </w:p>
    <w:p w14:paraId="2CE5A99D" w14:textId="01A8A49C" w:rsidR="00831177" w:rsidRDefault="00831177" w:rsidP="009425D6">
      <w:pPr>
        <w:jc w:val="center"/>
      </w:pPr>
    </w:p>
    <w:p w14:paraId="3DBFAD78" w14:textId="066180D4" w:rsidR="00831177" w:rsidRDefault="00122DC6" w:rsidP="009425D6">
      <w:pPr>
        <w:jc w:val="center"/>
      </w:pPr>
      <w:r>
        <w:object w:dxaOrig="14833" w:dyaOrig="8967" w14:anchorId="31F96B40">
          <v:shape id="_x0000_i1028" type="#_x0000_t75" style="width:510.35pt;height:448.15pt" o:ole="">
            <v:imagedata r:id="rId14" o:title=""/>
          </v:shape>
          <o:OLEObject Type="Embed" ProgID="Excel.Sheet.12" ShapeID="_x0000_i1028" DrawAspect="Content" ObjectID="_1758545272" r:id="rId15"/>
        </w:object>
      </w:r>
    </w:p>
    <w:p w14:paraId="01BBF2BE" w14:textId="2BE19CB6" w:rsidR="00E32708" w:rsidRDefault="00E32708" w:rsidP="00054B03"/>
    <w:p w14:paraId="40AFEB7F" w14:textId="0945AA8B" w:rsidR="00217C35" w:rsidRDefault="00217C35" w:rsidP="00927BA4">
      <w:pPr>
        <w:tabs>
          <w:tab w:val="left" w:pos="2430"/>
        </w:tabs>
      </w:pPr>
    </w:p>
    <w:p w14:paraId="37EA33A4" w14:textId="77777777" w:rsidR="00217C35" w:rsidRDefault="00217C35" w:rsidP="00927BA4">
      <w:pPr>
        <w:tabs>
          <w:tab w:val="left" w:pos="2430"/>
        </w:tabs>
      </w:pPr>
    </w:p>
    <w:p w14:paraId="2ECBDF83" w14:textId="77777777" w:rsidR="00217C35" w:rsidRDefault="00217C35" w:rsidP="00927BA4">
      <w:pPr>
        <w:tabs>
          <w:tab w:val="left" w:pos="2430"/>
        </w:tabs>
      </w:pPr>
    </w:p>
    <w:p w14:paraId="5E4A82A0" w14:textId="77777777" w:rsidR="00217C35" w:rsidRDefault="00217C35" w:rsidP="00927BA4">
      <w:pPr>
        <w:tabs>
          <w:tab w:val="left" w:pos="2430"/>
        </w:tabs>
      </w:pPr>
    </w:p>
    <w:p w14:paraId="6B820C63" w14:textId="1103DA25" w:rsidR="00217C35" w:rsidRDefault="00217C35" w:rsidP="00927BA4">
      <w:pPr>
        <w:tabs>
          <w:tab w:val="left" w:pos="2430"/>
        </w:tabs>
      </w:pPr>
    </w:p>
    <w:p w14:paraId="5BD47F4D" w14:textId="0224A037" w:rsidR="00E427A7" w:rsidRDefault="00E427A7" w:rsidP="00927BA4">
      <w:pPr>
        <w:tabs>
          <w:tab w:val="left" w:pos="2430"/>
        </w:tabs>
      </w:pPr>
    </w:p>
    <w:p w14:paraId="25B4A968" w14:textId="08EB604D" w:rsidR="00E427A7" w:rsidRDefault="00122DC6" w:rsidP="00927BA4">
      <w:pPr>
        <w:tabs>
          <w:tab w:val="left" w:pos="2430"/>
        </w:tabs>
      </w:pPr>
      <w:r>
        <w:object w:dxaOrig="13849" w:dyaOrig="11945" w14:anchorId="590D4B1D">
          <v:shape id="_x0000_i1029" type="#_x0000_t75" style="width:508.05pt;height:627.85pt" o:ole="">
            <v:imagedata r:id="rId16" o:title=""/>
          </v:shape>
          <o:OLEObject Type="Embed" ProgID="Excel.Sheet.12" ShapeID="_x0000_i1029" DrawAspect="Content" ObjectID="_1758545273" r:id="rId17"/>
        </w:object>
      </w:r>
    </w:p>
    <w:p w14:paraId="43C49513" w14:textId="610D4FA4" w:rsidR="00EB1B27" w:rsidRDefault="00EB1B27" w:rsidP="00927BA4">
      <w:pPr>
        <w:tabs>
          <w:tab w:val="left" w:pos="2430"/>
        </w:tabs>
      </w:pPr>
    </w:p>
    <w:p w14:paraId="56B52AAE" w14:textId="7F3348D2" w:rsidR="00DD22CA" w:rsidRDefault="00DD22CA" w:rsidP="00927BA4">
      <w:pPr>
        <w:tabs>
          <w:tab w:val="left" w:pos="2430"/>
        </w:tabs>
      </w:pPr>
    </w:p>
    <w:p w14:paraId="2137D46D" w14:textId="1CFB54D1" w:rsidR="00DD22CA" w:rsidRDefault="00122DC6" w:rsidP="00927BA4">
      <w:pPr>
        <w:tabs>
          <w:tab w:val="left" w:pos="2430"/>
        </w:tabs>
      </w:pPr>
      <w:r>
        <w:object w:dxaOrig="17107" w:dyaOrig="15460" w14:anchorId="33D12EB8">
          <v:shape id="_x0000_i1030" type="#_x0000_t75" style="width:508.05pt;height:650.3pt" o:ole="">
            <v:imagedata r:id="rId18" o:title=""/>
          </v:shape>
          <o:OLEObject Type="Embed" ProgID="Excel.Sheet.12" ShapeID="_x0000_i1030" DrawAspect="Content" ObjectID="_1758545274" r:id="rId19"/>
        </w:object>
      </w:r>
    </w:p>
    <w:p w14:paraId="2174D610" w14:textId="1F20092A" w:rsidR="00EB1B27" w:rsidRDefault="00122DC6" w:rsidP="00927BA4">
      <w:pPr>
        <w:tabs>
          <w:tab w:val="left" w:pos="2430"/>
        </w:tabs>
      </w:pPr>
      <w:r>
        <w:object w:dxaOrig="13089" w:dyaOrig="16762" w14:anchorId="2E1905B2">
          <v:shape id="_x0000_i1031" type="#_x0000_t75" style="width:509.2pt;height:682pt" o:ole="">
            <v:imagedata r:id="rId20" o:title=""/>
          </v:shape>
          <o:OLEObject Type="Embed" ProgID="Excel.Sheet.12" ShapeID="_x0000_i1031" DrawAspect="Content" ObjectID="_1758545275" r:id="rId21"/>
        </w:object>
      </w:r>
    </w:p>
    <w:p w14:paraId="1E068ED4" w14:textId="77777777" w:rsidR="009A30CB" w:rsidRPr="00BD47D4" w:rsidRDefault="009A30CB" w:rsidP="009A30CB">
      <w:pPr>
        <w:pStyle w:val="Texto"/>
        <w:spacing w:after="0" w:line="240" w:lineRule="exact"/>
        <w:jc w:val="center"/>
        <w:rPr>
          <w:rFonts w:ascii="Soberana sans" w:hAnsi="Soberana sans"/>
          <w:b/>
          <w:sz w:val="22"/>
          <w:szCs w:val="22"/>
        </w:rPr>
      </w:pPr>
      <w:r w:rsidRPr="00BD47D4">
        <w:rPr>
          <w:rFonts w:ascii="Soberana sans" w:hAnsi="Soberana sans"/>
          <w:b/>
          <w:sz w:val="22"/>
          <w:szCs w:val="22"/>
        </w:rPr>
        <w:lastRenderedPageBreak/>
        <w:t>NOTAS A LOS ESTADOS FINANCIEROS</w:t>
      </w:r>
    </w:p>
    <w:p w14:paraId="7CA225A4" w14:textId="77777777" w:rsidR="009A30CB" w:rsidRPr="00BD47D4" w:rsidRDefault="009A30CB" w:rsidP="009A30CB">
      <w:pPr>
        <w:pStyle w:val="Texto"/>
        <w:spacing w:after="0" w:line="240" w:lineRule="exact"/>
        <w:jc w:val="center"/>
        <w:rPr>
          <w:rFonts w:ascii="Soberana sans" w:hAnsi="Soberana sans"/>
          <w:b/>
          <w:sz w:val="22"/>
          <w:szCs w:val="22"/>
        </w:rPr>
      </w:pPr>
    </w:p>
    <w:p w14:paraId="738B017B" w14:textId="77777777" w:rsidR="009A30CB" w:rsidRPr="00BD47D4" w:rsidRDefault="009A30CB" w:rsidP="009A30CB">
      <w:pPr>
        <w:pStyle w:val="Texto"/>
        <w:numPr>
          <w:ilvl w:val="0"/>
          <w:numId w:val="33"/>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36C4C418" w14:textId="77777777" w:rsidR="009A30CB" w:rsidRPr="00BD47D4" w:rsidRDefault="009A30CB" w:rsidP="009A30CB">
      <w:pPr>
        <w:pStyle w:val="Texto"/>
        <w:spacing w:after="0" w:line="240" w:lineRule="exact"/>
        <w:ind w:firstLine="0"/>
        <w:rPr>
          <w:rFonts w:ascii="Soberana sans" w:hAnsi="Soberana sans"/>
          <w:sz w:val="22"/>
          <w:szCs w:val="22"/>
          <w:lang w:val="es-MX"/>
        </w:rPr>
      </w:pPr>
    </w:p>
    <w:p w14:paraId="35A3A2AA" w14:textId="77777777" w:rsidR="009A30CB" w:rsidRPr="00BD47D4" w:rsidRDefault="009A30CB" w:rsidP="009A30CB">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14:paraId="61A41458" w14:textId="77777777" w:rsidR="009A30CB" w:rsidRPr="00BD47D4" w:rsidRDefault="009A30CB" w:rsidP="009A30CB">
      <w:pPr>
        <w:pStyle w:val="Texto"/>
        <w:spacing w:after="0" w:line="240" w:lineRule="exact"/>
        <w:rPr>
          <w:rFonts w:ascii="Soberana sans" w:hAnsi="Soberana sans"/>
          <w:b/>
          <w:sz w:val="22"/>
          <w:szCs w:val="22"/>
          <w:lang w:val="es-MX"/>
        </w:rPr>
      </w:pPr>
    </w:p>
    <w:p w14:paraId="6EAD63D6" w14:textId="77777777" w:rsidR="009A30CB" w:rsidRPr="00BD47D4" w:rsidRDefault="009A30CB" w:rsidP="009A30CB">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14:paraId="0CDBE9DA" w14:textId="77777777" w:rsidR="009A30CB" w:rsidRPr="00BD47D4" w:rsidRDefault="009A30CB" w:rsidP="009A30CB">
      <w:pPr>
        <w:pStyle w:val="Texto"/>
        <w:spacing w:after="0" w:line="240" w:lineRule="exact"/>
        <w:rPr>
          <w:rFonts w:ascii="Soberana sans" w:hAnsi="Soberana sans"/>
          <w:b/>
          <w:sz w:val="22"/>
          <w:szCs w:val="22"/>
          <w:lang w:val="es-MX"/>
        </w:rPr>
      </w:pPr>
    </w:p>
    <w:p w14:paraId="6BA71341" w14:textId="77777777" w:rsidR="009A30CB" w:rsidRDefault="009A30CB" w:rsidP="009A30CB">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w:t>
      </w:r>
      <w:r>
        <w:rPr>
          <w:rFonts w:ascii="Soberana sans" w:hAnsi="Soberana sans"/>
          <w:b/>
          <w:sz w:val="22"/>
          <w:szCs w:val="22"/>
          <w:lang w:val="es-MX"/>
        </w:rPr>
        <w:t xml:space="preserve">  </w:t>
      </w:r>
      <w:r w:rsidRPr="00BD47D4">
        <w:rPr>
          <w:rFonts w:ascii="Soberana sans" w:hAnsi="Soberana sans"/>
          <w:b/>
          <w:sz w:val="22"/>
          <w:szCs w:val="22"/>
          <w:lang w:val="es-MX"/>
        </w:rPr>
        <w:t xml:space="preserve">   Efectivo y Equivalentes</w:t>
      </w:r>
    </w:p>
    <w:p w14:paraId="039A9443" w14:textId="77777777" w:rsidR="009A30CB" w:rsidRPr="00BD47D4" w:rsidRDefault="009A30CB" w:rsidP="009A30CB">
      <w:pPr>
        <w:pStyle w:val="Texto"/>
        <w:spacing w:after="0" w:line="240" w:lineRule="exact"/>
        <w:rPr>
          <w:rFonts w:ascii="Soberana sans" w:hAnsi="Soberana sans"/>
          <w:b/>
          <w:sz w:val="22"/>
          <w:szCs w:val="22"/>
          <w:lang w:val="es-MX"/>
        </w:rPr>
      </w:pPr>
    </w:p>
    <w:p w14:paraId="5C367454" w14:textId="77777777" w:rsidR="009A30CB" w:rsidRPr="00BD47D4" w:rsidRDefault="009A30CB" w:rsidP="009A30CB">
      <w:pPr>
        <w:pStyle w:val="Texto"/>
        <w:spacing w:after="0" w:line="240" w:lineRule="exact"/>
        <w:ind w:left="708" w:hanging="420"/>
        <w:rPr>
          <w:rFonts w:ascii="Soberana sans" w:hAnsi="Soberana sans"/>
          <w:sz w:val="22"/>
          <w:szCs w:val="22"/>
          <w:lang w:val="es-MX"/>
        </w:rPr>
      </w:pPr>
      <w:r>
        <w:rPr>
          <w:rFonts w:ascii="Soberana sans" w:hAnsi="Soberana sans"/>
          <w:sz w:val="22"/>
          <w:szCs w:val="22"/>
          <w:lang w:val="es-MX"/>
        </w:rPr>
        <w:t>Al 30 de septiembre de</w:t>
      </w:r>
      <w:r w:rsidRPr="00BD47D4">
        <w:rPr>
          <w:rFonts w:ascii="Soberana sans" w:hAnsi="Soberana sans"/>
          <w:sz w:val="22"/>
          <w:szCs w:val="22"/>
          <w:lang w:val="es-MX"/>
        </w:rPr>
        <w:t xml:space="preserve"> 20</w:t>
      </w:r>
      <w:r>
        <w:rPr>
          <w:rFonts w:ascii="Soberana sans" w:hAnsi="Soberana sans"/>
          <w:sz w:val="22"/>
          <w:szCs w:val="22"/>
          <w:lang w:val="es-MX"/>
        </w:rPr>
        <w:t>23</w:t>
      </w:r>
      <w:r w:rsidRPr="00BD47D4">
        <w:rPr>
          <w:rFonts w:ascii="Soberana sans" w:hAnsi="Soberana sans"/>
          <w:sz w:val="22"/>
          <w:szCs w:val="22"/>
          <w:lang w:val="es-MX"/>
        </w:rPr>
        <w:t>, no se tienen fon</w:t>
      </w:r>
      <w:r>
        <w:rPr>
          <w:rFonts w:ascii="Soberana sans" w:hAnsi="Soberana sans"/>
          <w:sz w:val="22"/>
          <w:szCs w:val="22"/>
          <w:lang w:val="es-MX"/>
        </w:rPr>
        <w:t xml:space="preserve">dos con afectación específica. </w:t>
      </w:r>
    </w:p>
    <w:p w14:paraId="301997E1" w14:textId="77777777" w:rsidR="009A30CB" w:rsidRPr="00BD47D4" w:rsidRDefault="009A30CB" w:rsidP="009A30CB">
      <w:pPr>
        <w:pStyle w:val="Texto"/>
        <w:spacing w:after="0" w:line="240" w:lineRule="exact"/>
        <w:rPr>
          <w:rFonts w:ascii="Soberana sans" w:hAnsi="Soberana sans"/>
          <w:b/>
          <w:sz w:val="22"/>
          <w:szCs w:val="22"/>
          <w:lang w:val="es-MX"/>
        </w:rPr>
      </w:pPr>
    </w:p>
    <w:p w14:paraId="60E452A7" w14:textId="77777777" w:rsidR="009A30CB" w:rsidRPr="00BD47D4" w:rsidRDefault="009A30CB" w:rsidP="009A30CB">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14:paraId="3243A82F" w14:textId="77777777" w:rsidR="009A30CB" w:rsidRPr="00BD47D4" w:rsidRDefault="009A30CB" w:rsidP="009A30CB">
      <w:pPr>
        <w:pStyle w:val="Texto"/>
        <w:spacing w:after="0" w:line="240" w:lineRule="exact"/>
        <w:ind w:firstLine="0"/>
        <w:rPr>
          <w:rFonts w:ascii="Soberana sans" w:hAnsi="Soberana sans"/>
          <w:b/>
          <w:sz w:val="22"/>
          <w:szCs w:val="22"/>
          <w:lang w:val="es-MX"/>
        </w:rPr>
      </w:pPr>
    </w:p>
    <w:p w14:paraId="6897F2E8" w14:textId="77777777" w:rsidR="009A30CB" w:rsidRDefault="009A30CB" w:rsidP="009A30CB">
      <w:pPr>
        <w:pStyle w:val="Texto"/>
        <w:spacing w:after="0" w:line="240" w:lineRule="exact"/>
        <w:rPr>
          <w:rFonts w:ascii="Soberana sans" w:hAnsi="Soberana sans"/>
          <w:sz w:val="22"/>
          <w:szCs w:val="22"/>
          <w:lang w:val="es-MX"/>
        </w:rPr>
      </w:pPr>
      <w:r>
        <w:rPr>
          <w:rFonts w:ascii="Soberana sans" w:hAnsi="Soberana sans"/>
          <w:sz w:val="22"/>
          <w:szCs w:val="22"/>
          <w:lang w:val="es-MX"/>
        </w:rPr>
        <w:t>Al 30 de septiembre de 2023</w:t>
      </w:r>
      <w:r w:rsidRPr="00013579">
        <w:rPr>
          <w:rFonts w:ascii="Soberana sans" w:hAnsi="Soberana sans"/>
          <w:sz w:val="22"/>
          <w:szCs w:val="22"/>
          <w:lang w:val="es-MX"/>
        </w:rPr>
        <w:t xml:space="preserve"> </w:t>
      </w:r>
      <w:r>
        <w:rPr>
          <w:rFonts w:ascii="Soberana sans" w:hAnsi="Soberana sans"/>
          <w:sz w:val="22"/>
          <w:szCs w:val="22"/>
          <w:lang w:val="es-MX"/>
        </w:rPr>
        <w:t xml:space="preserve">se </w:t>
      </w:r>
      <w:r w:rsidRPr="00013579">
        <w:rPr>
          <w:rFonts w:ascii="Soberana sans" w:hAnsi="Soberana sans"/>
          <w:sz w:val="22"/>
          <w:szCs w:val="22"/>
          <w:lang w:val="es-MX"/>
        </w:rPr>
        <w:t>cuenta con derechos a recibir en efectivo y equivalentes</w:t>
      </w:r>
      <w:r>
        <w:rPr>
          <w:rFonts w:ascii="Soberana sans" w:hAnsi="Soberana sans"/>
          <w:sz w:val="22"/>
          <w:szCs w:val="22"/>
          <w:lang w:val="es-MX"/>
        </w:rPr>
        <w:t>:</w:t>
      </w:r>
    </w:p>
    <w:p w14:paraId="284E9456" w14:textId="77777777" w:rsidR="009A30CB" w:rsidRDefault="009A30CB" w:rsidP="009A30CB">
      <w:pPr>
        <w:pStyle w:val="Texto"/>
        <w:spacing w:after="0" w:line="240" w:lineRule="exact"/>
        <w:rPr>
          <w:rFonts w:ascii="Soberana sans" w:hAnsi="Soberana sans"/>
          <w:sz w:val="22"/>
          <w:szCs w:val="22"/>
          <w:lang w:val="es-MX"/>
        </w:rPr>
      </w:pPr>
    </w:p>
    <w:p w14:paraId="699D69DA" w14:textId="77777777" w:rsidR="009A30CB" w:rsidRDefault="009A30CB" w:rsidP="009A30CB">
      <w:pPr>
        <w:pStyle w:val="Texto"/>
        <w:spacing w:after="0" w:line="240" w:lineRule="exact"/>
        <w:rPr>
          <w:rFonts w:ascii="Soberana sans" w:hAnsi="Soberana sans"/>
          <w:sz w:val="22"/>
          <w:szCs w:val="22"/>
          <w:lang w:val="es-MX"/>
        </w:rPr>
      </w:pPr>
    </w:p>
    <w:p w14:paraId="56F2BC64" w14:textId="77777777" w:rsidR="009A30CB" w:rsidRDefault="009A30CB" w:rsidP="009A30CB">
      <w:pPr>
        <w:pStyle w:val="Texto"/>
        <w:spacing w:after="0" w:line="240" w:lineRule="exact"/>
        <w:rPr>
          <w:rFonts w:ascii="Soberana sans" w:hAnsi="Soberana sans"/>
          <w:sz w:val="22"/>
          <w:szCs w:val="22"/>
          <w:lang w:val="es-MX"/>
        </w:rPr>
      </w:pPr>
      <w:r>
        <w:rPr>
          <w:rFonts w:ascii="Soberana sans" w:hAnsi="Soberana sans"/>
          <w:sz w:val="22"/>
          <w:szCs w:val="22"/>
          <w:lang w:val="es-MX"/>
        </w:rPr>
        <w:t>Gastos a comprobar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117,468.82</w:t>
      </w:r>
      <w:r>
        <w:rPr>
          <w:rFonts w:ascii="Soberana sans" w:hAnsi="Soberana sans"/>
          <w:sz w:val="22"/>
          <w:szCs w:val="22"/>
          <w:lang w:val="es-MX"/>
        </w:rPr>
        <w:tab/>
      </w:r>
    </w:p>
    <w:p w14:paraId="39322D42" w14:textId="77777777" w:rsidR="009A30CB" w:rsidRDefault="009A30CB" w:rsidP="009A30CB">
      <w:pPr>
        <w:pStyle w:val="Texto"/>
        <w:spacing w:after="0" w:line="240" w:lineRule="exact"/>
        <w:rPr>
          <w:rFonts w:ascii="Soberana sans" w:hAnsi="Soberana sans"/>
          <w:sz w:val="22"/>
          <w:szCs w:val="22"/>
          <w:lang w:val="es-MX"/>
        </w:rPr>
      </w:pPr>
      <w:r w:rsidRPr="00827C6E">
        <w:rPr>
          <w:rFonts w:ascii="Soberana sans" w:hAnsi="Soberana sans"/>
          <w:sz w:val="22"/>
          <w:szCs w:val="22"/>
          <w:lang w:val="es-MX"/>
        </w:rPr>
        <w:t>Anticipo a proveedores</w:t>
      </w:r>
      <w:r>
        <w:rPr>
          <w:rFonts w:ascii="Soberana sans" w:hAnsi="Soberana sans"/>
          <w:sz w:val="22"/>
          <w:szCs w:val="22"/>
          <w:lang w:val="es-MX"/>
        </w:rPr>
        <w:t xml:space="preserve"> bienes y servicios</w:t>
      </w:r>
      <w:r w:rsidRPr="00827C6E">
        <w:rPr>
          <w:rFonts w:ascii="Soberana sans" w:hAnsi="Soberana sans"/>
          <w:sz w:val="22"/>
          <w:szCs w:val="22"/>
          <w:lang w:val="es-MX"/>
        </w:rPr>
        <w:tab/>
      </w:r>
      <w:r w:rsidRPr="00827C6E">
        <w:rPr>
          <w:rFonts w:ascii="Soberana sans" w:hAnsi="Soberana sans"/>
          <w:sz w:val="22"/>
          <w:szCs w:val="22"/>
          <w:lang w:val="es-MX"/>
        </w:rPr>
        <w:tab/>
        <w:t>4,0</w:t>
      </w:r>
      <w:r>
        <w:rPr>
          <w:rFonts w:ascii="Soberana sans" w:hAnsi="Soberana sans"/>
          <w:sz w:val="22"/>
          <w:szCs w:val="22"/>
          <w:lang w:val="es-MX"/>
        </w:rPr>
        <w:t>00,000</w:t>
      </w:r>
      <w:r w:rsidRPr="00827C6E">
        <w:rPr>
          <w:rFonts w:ascii="Soberana sans" w:hAnsi="Soberana sans"/>
          <w:sz w:val="22"/>
          <w:szCs w:val="22"/>
          <w:lang w:val="es-MX"/>
        </w:rPr>
        <w:t>.</w:t>
      </w:r>
      <w:r>
        <w:rPr>
          <w:rFonts w:ascii="Soberana sans" w:hAnsi="Soberana sans"/>
          <w:sz w:val="22"/>
          <w:szCs w:val="22"/>
          <w:lang w:val="es-MX"/>
        </w:rPr>
        <w:t>00</w:t>
      </w:r>
    </w:p>
    <w:p w14:paraId="54FF0A27" w14:textId="77777777" w:rsidR="009A30CB" w:rsidRPr="00CA0E85" w:rsidRDefault="009A30CB" w:rsidP="009A30CB">
      <w:pPr>
        <w:pStyle w:val="Texto"/>
        <w:spacing w:after="0" w:line="240" w:lineRule="exact"/>
        <w:rPr>
          <w:rFonts w:ascii="Soberana sans" w:hAnsi="Soberana sans"/>
          <w:sz w:val="22"/>
          <w:szCs w:val="22"/>
          <w:lang w:val="es-MX"/>
        </w:rPr>
      </w:pPr>
    </w:p>
    <w:p w14:paraId="57355774" w14:textId="77777777" w:rsidR="009A30CB" w:rsidRPr="00BD47D4" w:rsidRDefault="009A30CB" w:rsidP="009A30CB">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14:paraId="3468DC73" w14:textId="77777777" w:rsidR="009A30CB" w:rsidRDefault="009A30CB" w:rsidP="009A30CB">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14:paraId="35DE036A" w14:textId="77777777" w:rsidR="009A30CB" w:rsidRPr="00BD47D4" w:rsidRDefault="009A30CB" w:rsidP="009A30CB">
      <w:pPr>
        <w:pStyle w:val="Texto"/>
        <w:spacing w:after="0" w:line="240" w:lineRule="exact"/>
        <w:rPr>
          <w:rFonts w:ascii="Soberana sans" w:hAnsi="Soberana sans"/>
          <w:b/>
          <w:sz w:val="22"/>
          <w:szCs w:val="22"/>
          <w:lang w:val="es-MX"/>
        </w:rPr>
      </w:pPr>
    </w:p>
    <w:p w14:paraId="2135D8F8" w14:textId="77777777" w:rsidR="009A30CB" w:rsidRPr="00BD47D4" w:rsidRDefault="009A30CB" w:rsidP="009A30CB">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14:paraId="29D1654E" w14:textId="77777777" w:rsidR="009A30CB" w:rsidRDefault="009A30CB" w:rsidP="009A30CB">
      <w:pPr>
        <w:pStyle w:val="Texto"/>
        <w:spacing w:after="0" w:line="240" w:lineRule="exact"/>
        <w:ind w:firstLine="0"/>
        <w:rPr>
          <w:rFonts w:ascii="Soberana sans" w:hAnsi="Soberana sans"/>
          <w:b/>
          <w:sz w:val="22"/>
          <w:szCs w:val="22"/>
          <w:lang w:val="es-MX"/>
        </w:rPr>
      </w:pPr>
    </w:p>
    <w:p w14:paraId="6128388D" w14:textId="77777777" w:rsidR="009A30CB" w:rsidRPr="00BD47D4" w:rsidRDefault="009A30CB" w:rsidP="009A30CB">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Inversiones Financieras</w:t>
      </w:r>
    </w:p>
    <w:p w14:paraId="5F0E638B" w14:textId="77777777" w:rsidR="009A30CB" w:rsidRDefault="009A30CB" w:rsidP="009A30CB">
      <w:pPr>
        <w:pStyle w:val="Texto"/>
        <w:spacing w:after="0" w:line="240" w:lineRule="exact"/>
        <w:rPr>
          <w:rFonts w:ascii="Soberana sans" w:hAnsi="Soberana sans"/>
          <w:sz w:val="22"/>
          <w:szCs w:val="22"/>
          <w:lang w:val="es-MX"/>
        </w:rPr>
      </w:pPr>
    </w:p>
    <w:tbl>
      <w:tblPr>
        <w:tblW w:w="7480" w:type="dxa"/>
        <w:tblInd w:w="70" w:type="dxa"/>
        <w:tblCellMar>
          <w:left w:w="70" w:type="dxa"/>
          <w:right w:w="70" w:type="dxa"/>
        </w:tblCellMar>
        <w:tblLook w:val="04A0" w:firstRow="1" w:lastRow="0" w:firstColumn="1" w:lastColumn="0" w:noHBand="0" w:noVBand="1"/>
      </w:tblPr>
      <w:tblGrid>
        <w:gridCol w:w="1823"/>
        <w:gridCol w:w="3564"/>
        <w:gridCol w:w="2093"/>
      </w:tblGrid>
      <w:tr w:rsidR="009A30CB" w:rsidRPr="00DE2DBB" w14:paraId="1AAAA3F1" w14:textId="77777777" w:rsidTr="00CD269A">
        <w:trPr>
          <w:trHeight w:val="300"/>
        </w:trPr>
        <w:tc>
          <w:tcPr>
            <w:tcW w:w="1823" w:type="dxa"/>
            <w:tcBorders>
              <w:top w:val="nil"/>
              <w:left w:val="nil"/>
              <w:bottom w:val="nil"/>
              <w:right w:val="nil"/>
            </w:tcBorders>
            <w:shd w:val="clear" w:color="auto" w:fill="auto"/>
            <w:noWrap/>
            <w:vAlign w:val="bottom"/>
          </w:tcPr>
          <w:p w14:paraId="460DC208" w14:textId="77777777" w:rsidR="009A30CB" w:rsidRPr="00DE2DBB" w:rsidRDefault="009A30CB" w:rsidP="00CD269A">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Cuenta</w:t>
            </w:r>
          </w:p>
        </w:tc>
        <w:tc>
          <w:tcPr>
            <w:tcW w:w="3564" w:type="dxa"/>
            <w:tcBorders>
              <w:top w:val="nil"/>
              <w:left w:val="nil"/>
              <w:bottom w:val="nil"/>
              <w:right w:val="nil"/>
            </w:tcBorders>
            <w:shd w:val="clear" w:color="auto" w:fill="auto"/>
            <w:noWrap/>
            <w:vAlign w:val="bottom"/>
          </w:tcPr>
          <w:p w14:paraId="18D99463" w14:textId="77777777" w:rsidR="009A30CB" w:rsidRPr="00DE2DBB" w:rsidRDefault="009A30CB" w:rsidP="00CD269A">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N</w:t>
            </w:r>
            <w:r>
              <w:rPr>
                <w:rFonts w:ascii="Soberana sans" w:eastAsia="Times New Roman" w:hAnsi="Soberana sans" w:cs="Arial"/>
                <w:b/>
                <w:lang w:eastAsia="es-ES"/>
              </w:rPr>
              <w:t>ombre De La Cuenta</w:t>
            </w:r>
          </w:p>
        </w:tc>
        <w:tc>
          <w:tcPr>
            <w:tcW w:w="2093" w:type="dxa"/>
            <w:tcBorders>
              <w:top w:val="nil"/>
              <w:left w:val="nil"/>
              <w:bottom w:val="nil"/>
              <w:right w:val="nil"/>
            </w:tcBorders>
            <w:shd w:val="clear" w:color="auto" w:fill="auto"/>
            <w:noWrap/>
            <w:vAlign w:val="bottom"/>
          </w:tcPr>
          <w:p w14:paraId="6E1E4785" w14:textId="77777777" w:rsidR="009A30CB" w:rsidRPr="00DE2DBB" w:rsidRDefault="009A30CB" w:rsidP="00CD269A">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 xml:space="preserve">       Monto</w:t>
            </w:r>
          </w:p>
        </w:tc>
      </w:tr>
    </w:tbl>
    <w:p w14:paraId="1F601A50" w14:textId="77777777" w:rsidR="009A30CB" w:rsidRDefault="009A30CB" w:rsidP="009A30CB">
      <w:pPr>
        <w:pStyle w:val="Texto"/>
        <w:spacing w:after="0" w:line="240" w:lineRule="exact"/>
        <w:ind w:firstLine="0"/>
        <w:rPr>
          <w:rFonts w:ascii="Soberana sans" w:hAnsi="Soberana sans"/>
          <w:sz w:val="22"/>
          <w:szCs w:val="22"/>
          <w:lang w:val="es-MX"/>
        </w:rPr>
      </w:pPr>
    </w:p>
    <w:p w14:paraId="44DE26A9" w14:textId="77777777" w:rsidR="009A30CB" w:rsidRPr="00BD1079" w:rsidRDefault="009A30CB" w:rsidP="009A30CB">
      <w:pPr>
        <w:pStyle w:val="Texto"/>
        <w:spacing w:after="0" w:line="240" w:lineRule="exact"/>
        <w:rPr>
          <w:rFonts w:ascii="Soberana sans" w:hAnsi="Soberana sans"/>
          <w:sz w:val="22"/>
          <w:szCs w:val="22"/>
          <w:lang w:val="es-MX"/>
        </w:rPr>
      </w:pPr>
      <w:r w:rsidRPr="00BD1079">
        <w:rPr>
          <w:rFonts w:ascii="Soberana sans" w:hAnsi="Soberana sans"/>
          <w:sz w:val="22"/>
          <w:szCs w:val="22"/>
          <w:lang w:val="es-MX"/>
        </w:rPr>
        <w:t xml:space="preserve">1.1.1.4           Inversiones Temporales (Hasta 3 </w:t>
      </w:r>
      <w:proofErr w:type="gramStart"/>
      <w:r w:rsidRPr="00BD1079">
        <w:rPr>
          <w:rFonts w:ascii="Soberana sans" w:hAnsi="Soberana sans"/>
          <w:sz w:val="22"/>
          <w:szCs w:val="22"/>
          <w:lang w:val="es-MX"/>
        </w:rPr>
        <w:t xml:space="preserve">Meses)   </w:t>
      </w:r>
      <w:proofErr w:type="gramEnd"/>
      <w:r w:rsidRPr="00BD1079">
        <w:rPr>
          <w:rFonts w:ascii="Soberana sans" w:hAnsi="Soberana sans"/>
          <w:sz w:val="22"/>
          <w:szCs w:val="22"/>
          <w:lang w:val="es-MX"/>
        </w:rPr>
        <w:t xml:space="preserve">      </w:t>
      </w:r>
      <w:r>
        <w:rPr>
          <w:rFonts w:ascii="Soberana sans" w:hAnsi="Soberana sans"/>
          <w:sz w:val="22"/>
          <w:szCs w:val="22"/>
          <w:lang w:val="es-MX"/>
        </w:rPr>
        <w:tab/>
        <w:t xml:space="preserve">       0.00</w:t>
      </w:r>
    </w:p>
    <w:p w14:paraId="197DF2B2" w14:textId="77777777" w:rsidR="009A30CB" w:rsidRPr="00BD47D4" w:rsidRDefault="009A30CB" w:rsidP="009A30CB">
      <w:pPr>
        <w:pStyle w:val="Texto"/>
        <w:spacing w:after="0" w:line="240" w:lineRule="exact"/>
        <w:ind w:firstLine="0"/>
        <w:rPr>
          <w:rFonts w:ascii="Soberana sans" w:hAnsi="Soberana sans"/>
          <w:sz w:val="22"/>
          <w:szCs w:val="22"/>
          <w:lang w:val="es-MX"/>
        </w:rPr>
      </w:pPr>
    </w:p>
    <w:p w14:paraId="0FD44D37" w14:textId="77777777" w:rsidR="009A30CB" w:rsidRPr="00BD1079" w:rsidRDefault="009A30CB" w:rsidP="009A30CB">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Datos Informativos: </w:t>
      </w:r>
    </w:p>
    <w:p w14:paraId="5EA2F372" w14:textId="77777777" w:rsidR="009A30CB" w:rsidRPr="00BD1079" w:rsidRDefault="009A30CB" w:rsidP="009A30CB">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Contrato </w:t>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p>
    <w:p w14:paraId="2C624CA8" w14:textId="77777777" w:rsidR="009A30CB" w:rsidRDefault="009A30CB" w:rsidP="009A30CB">
      <w:pPr>
        <w:pStyle w:val="Texto"/>
        <w:spacing w:after="0" w:line="240" w:lineRule="exact"/>
        <w:ind w:firstLine="0"/>
        <w:rPr>
          <w:rFonts w:ascii="Soberana sans" w:hAnsi="Soberana sans"/>
          <w:sz w:val="22"/>
          <w:szCs w:val="22"/>
          <w:lang w:val="es-MX"/>
        </w:rPr>
      </w:pPr>
      <w:r w:rsidRPr="007C3A3C">
        <w:rPr>
          <w:rFonts w:ascii="Soberana sans" w:hAnsi="Soberana sans"/>
          <w:sz w:val="22"/>
          <w:szCs w:val="22"/>
          <w:lang w:val="es-MX"/>
        </w:rPr>
        <w:t xml:space="preserve">0504139888 </w:t>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t xml:space="preserve">        </w:t>
      </w:r>
      <w:r w:rsidRPr="007C3A3C">
        <w:rPr>
          <w:rFonts w:ascii="Soberana sans" w:hAnsi="Soberana sans"/>
          <w:sz w:val="22"/>
          <w:szCs w:val="22"/>
          <w:lang w:val="es-MX"/>
        </w:rPr>
        <w:tab/>
        <w:t xml:space="preserve"> </w:t>
      </w:r>
    </w:p>
    <w:p w14:paraId="5223A69E" w14:textId="77777777" w:rsidR="009A30CB" w:rsidRPr="00BD1079" w:rsidRDefault="009A30CB" w:rsidP="009A30CB">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Distribución de Portafolio</w:t>
      </w:r>
    </w:p>
    <w:p w14:paraId="3CBBD038" w14:textId="77777777" w:rsidR="009A30CB" w:rsidRDefault="009A30CB" w:rsidP="009A30CB">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Fondo de Inversión de Deuda</w:t>
      </w:r>
    </w:p>
    <w:p w14:paraId="0C2FBF80" w14:textId="77777777" w:rsidR="009A30CB" w:rsidRPr="00BD1079" w:rsidRDefault="009A30CB" w:rsidP="009A30CB">
      <w:pPr>
        <w:pStyle w:val="ROMANOS"/>
        <w:spacing w:after="0" w:line="240" w:lineRule="exact"/>
        <w:ind w:left="0" w:firstLine="0"/>
        <w:rPr>
          <w:rFonts w:ascii="Soberana sans" w:hAnsi="Soberana sans"/>
          <w:b/>
          <w:sz w:val="22"/>
          <w:szCs w:val="22"/>
          <w:lang w:val="es-MX"/>
        </w:rPr>
      </w:pPr>
      <w:r w:rsidRPr="00BD1079">
        <w:rPr>
          <w:rFonts w:ascii="Soberana sans" w:hAnsi="Soberana sans"/>
          <w:b/>
          <w:sz w:val="22"/>
          <w:szCs w:val="22"/>
          <w:lang w:val="es-MX"/>
        </w:rPr>
        <w:t>Institución</w:t>
      </w:r>
    </w:p>
    <w:p w14:paraId="1ED24C19" w14:textId="77777777" w:rsidR="009A30CB" w:rsidRDefault="009A30CB" w:rsidP="009A30CB">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Banco Mercantil Del Norte S.A. Institución de Banca Múltiple</w:t>
      </w:r>
      <w:r>
        <w:rPr>
          <w:rFonts w:ascii="Soberana sans" w:hAnsi="Soberana sans"/>
          <w:sz w:val="22"/>
          <w:szCs w:val="22"/>
          <w:lang w:val="es-MX"/>
        </w:rPr>
        <w:t xml:space="preserve"> Grupo Financiero Banorte</w:t>
      </w:r>
    </w:p>
    <w:p w14:paraId="04BE1036" w14:textId="77777777" w:rsidR="009A30CB" w:rsidRDefault="009A30CB" w:rsidP="009A30CB">
      <w:pPr>
        <w:pStyle w:val="ROMANOS"/>
        <w:spacing w:after="0" w:line="240" w:lineRule="exact"/>
        <w:ind w:left="0" w:firstLine="0"/>
        <w:rPr>
          <w:rFonts w:ascii="Soberana sans" w:hAnsi="Soberana sans"/>
          <w:sz w:val="22"/>
          <w:szCs w:val="22"/>
          <w:lang w:val="es-MX"/>
        </w:rPr>
      </w:pPr>
    </w:p>
    <w:p w14:paraId="0A8092C8" w14:textId="77777777" w:rsidR="009A30CB" w:rsidRDefault="009A30CB" w:rsidP="009A30CB">
      <w:pPr>
        <w:pStyle w:val="ROMANOS"/>
        <w:spacing w:after="0" w:line="240" w:lineRule="exact"/>
        <w:ind w:left="0" w:firstLine="0"/>
        <w:rPr>
          <w:rFonts w:ascii="Soberana sans" w:hAnsi="Soberana sans"/>
          <w:sz w:val="22"/>
          <w:szCs w:val="22"/>
          <w:lang w:val="es-MX"/>
        </w:rPr>
      </w:pPr>
    </w:p>
    <w:p w14:paraId="018BA7C0" w14:textId="77777777" w:rsidR="009A30CB" w:rsidRPr="00BD47D4" w:rsidRDefault="009A30CB" w:rsidP="009A30CB">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Bienes Muebles, Inmuebles e Intangibles</w:t>
      </w:r>
    </w:p>
    <w:p w14:paraId="65AF20DA" w14:textId="77777777" w:rsidR="009A30CB" w:rsidRPr="00BD47D4" w:rsidRDefault="009A30CB" w:rsidP="009A30CB">
      <w:pPr>
        <w:pStyle w:val="ROMANOS"/>
        <w:spacing w:after="0" w:line="240" w:lineRule="exact"/>
        <w:rPr>
          <w:rFonts w:ascii="Soberana sans" w:hAnsi="Soberana sans"/>
          <w:b/>
          <w:sz w:val="22"/>
          <w:szCs w:val="22"/>
          <w:lang w:val="es-MX"/>
        </w:rPr>
      </w:pPr>
    </w:p>
    <w:p w14:paraId="0A8C3C91" w14:textId="77777777" w:rsidR="009A30CB" w:rsidRPr="00BD47D4" w:rsidRDefault="009A30CB" w:rsidP="009A30CB">
      <w:pPr>
        <w:pStyle w:val="ROMANOS"/>
        <w:tabs>
          <w:tab w:val="clear" w:pos="720"/>
          <w:tab w:val="left" w:pos="284"/>
        </w:tabs>
        <w:spacing w:after="0" w:line="240" w:lineRule="exact"/>
        <w:ind w:left="708" w:hanging="420"/>
        <w:rPr>
          <w:rFonts w:ascii="Soberana sans" w:hAnsi="Soberana sans"/>
          <w:sz w:val="22"/>
          <w:szCs w:val="22"/>
          <w:lang w:val="es-MX"/>
        </w:rPr>
      </w:pPr>
      <w:r w:rsidRPr="00BD47D4">
        <w:rPr>
          <w:rFonts w:ascii="Soberana sans" w:hAnsi="Soberana sans"/>
          <w:sz w:val="22"/>
          <w:szCs w:val="22"/>
          <w:lang w:val="es-MX"/>
        </w:rPr>
        <w:t>Se realizaron los registros co</w:t>
      </w:r>
      <w:r>
        <w:rPr>
          <w:rFonts w:ascii="Soberana sans" w:hAnsi="Soberana sans"/>
          <w:sz w:val="22"/>
          <w:szCs w:val="22"/>
          <w:lang w:val="es-MX"/>
        </w:rPr>
        <w:t>ntables en base a las normas de</w:t>
      </w:r>
      <w:r w:rsidRPr="00BD47D4">
        <w:rPr>
          <w:rFonts w:ascii="Soberana sans" w:hAnsi="Soberana sans"/>
          <w:sz w:val="22"/>
          <w:szCs w:val="22"/>
          <w:lang w:val="es-MX"/>
        </w:rPr>
        <w:t xml:space="preserve">l CONAC; así como el levantamiento físico de inventarios de bienes al </w:t>
      </w:r>
      <w:r>
        <w:rPr>
          <w:rFonts w:ascii="Soberana sans" w:hAnsi="Soberana sans"/>
          <w:sz w:val="22"/>
          <w:szCs w:val="22"/>
          <w:lang w:val="es-MX"/>
        </w:rPr>
        <w:t>30 de septiembre de 2023</w:t>
      </w:r>
      <w:r w:rsidRPr="00BD47D4">
        <w:rPr>
          <w:rFonts w:ascii="Soberana sans" w:hAnsi="Soberana sans"/>
          <w:sz w:val="22"/>
          <w:szCs w:val="22"/>
          <w:lang w:val="es-MX"/>
        </w:rPr>
        <w:t>. Quedando como a continuación se detalla:</w:t>
      </w:r>
    </w:p>
    <w:p w14:paraId="40FC3ECC" w14:textId="77777777" w:rsidR="009A30CB" w:rsidRPr="00BD47D4" w:rsidRDefault="009A30CB" w:rsidP="009A30CB">
      <w:pPr>
        <w:pStyle w:val="ROMANOS"/>
        <w:tabs>
          <w:tab w:val="clear" w:pos="720"/>
          <w:tab w:val="left" w:pos="284"/>
        </w:tabs>
        <w:spacing w:after="0" w:line="240" w:lineRule="exact"/>
        <w:ind w:left="284" w:firstLine="4"/>
        <w:rPr>
          <w:rFonts w:ascii="Soberana sans" w:hAnsi="Soberana sans"/>
          <w:sz w:val="22"/>
          <w:szCs w:val="22"/>
          <w:lang w:val="es-MX"/>
        </w:rPr>
      </w:pPr>
    </w:p>
    <w:tbl>
      <w:tblPr>
        <w:tblW w:w="10520" w:type="dxa"/>
        <w:tblInd w:w="70" w:type="dxa"/>
        <w:tblCellMar>
          <w:left w:w="70" w:type="dxa"/>
          <w:right w:w="70" w:type="dxa"/>
        </w:tblCellMar>
        <w:tblLook w:val="04A0" w:firstRow="1" w:lastRow="0" w:firstColumn="1" w:lastColumn="0" w:noHBand="0" w:noVBand="1"/>
      </w:tblPr>
      <w:tblGrid>
        <w:gridCol w:w="880"/>
        <w:gridCol w:w="7780"/>
        <w:gridCol w:w="1860"/>
      </w:tblGrid>
      <w:tr w:rsidR="009A30CB" w:rsidRPr="00BD4755" w14:paraId="44F9A291" w14:textId="77777777" w:rsidTr="00CD269A">
        <w:trPr>
          <w:trHeight w:val="300"/>
        </w:trPr>
        <w:tc>
          <w:tcPr>
            <w:tcW w:w="880" w:type="dxa"/>
            <w:tcBorders>
              <w:top w:val="nil"/>
              <w:left w:val="nil"/>
              <w:bottom w:val="nil"/>
              <w:right w:val="nil"/>
            </w:tcBorders>
            <w:shd w:val="clear" w:color="auto" w:fill="auto"/>
            <w:noWrap/>
            <w:vAlign w:val="bottom"/>
            <w:hideMark/>
          </w:tcPr>
          <w:p w14:paraId="2801F3D3" w14:textId="77777777" w:rsidR="009A30CB" w:rsidRPr="00BD4755"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w:t>
            </w:r>
          </w:p>
        </w:tc>
        <w:tc>
          <w:tcPr>
            <w:tcW w:w="7780" w:type="dxa"/>
            <w:tcBorders>
              <w:top w:val="nil"/>
              <w:left w:val="nil"/>
              <w:bottom w:val="nil"/>
              <w:right w:val="nil"/>
            </w:tcBorders>
            <w:shd w:val="clear" w:color="auto" w:fill="auto"/>
            <w:noWrap/>
            <w:vAlign w:val="bottom"/>
            <w:hideMark/>
          </w:tcPr>
          <w:p w14:paraId="6DF3A5B7" w14:textId="77777777" w:rsidR="009A30CB" w:rsidRPr="00BD4755" w:rsidRDefault="009A30CB" w:rsidP="00CD269A">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 xml:space="preserve">   </w:t>
            </w: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inmuebles</w:t>
            </w:r>
          </w:p>
        </w:tc>
        <w:tc>
          <w:tcPr>
            <w:tcW w:w="1860" w:type="dxa"/>
            <w:tcBorders>
              <w:left w:val="nil"/>
              <w:right w:val="nil"/>
            </w:tcBorders>
            <w:shd w:val="clear" w:color="auto" w:fill="auto"/>
            <w:noWrap/>
            <w:vAlign w:val="bottom"/>
            <w:hideMark/>
          </w:tcPr>
          <w:p w14:paraId="372942EF" w14:textId="77777777" w:rsidR="009A30CB" w:rsidRPr="00BD4755" w:rsidRDefault="009A30CB" w:rsidP="00CD269A">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7</w:t>
            </w:r>
            <w:r w:rsidRPr="00BD4755">
              <w:rPr>
                <w:rFonts w:ascii="Soberana sans" w:eastAsia="Times New Roman" w:hAnsi="Soberana sans" w:cs="Arial" w:hint="eastAsia"/>
                <w:b/>
                <w:lang w:eastAsia="es-ES"/>
              </w:rPr>
              <w:t>´</w:t>
            </w:r>
            <w:r>
              <w:rPr>
                <w:rFonts w:ascii="Soberana sans" w:eastAsia="Times New Roman" w:hAnsi="Soberana sans" w:cs="Arial"/>
                <w:b/>
                <w:lang w:eastAsia="es-ES"/>
              </w:rPr>
              <w:t>6</w:t>
            </w:r>
            <w:r w:rsidRPr="00BD4755">
              <w:rPr>
                <w:rFonts w:ascii="Soberana sans" w:eastAsia="Times New Roman" w:hAnsi="Soberana sans" w:cs="Arial"/>
                <w:b/>
                <w:lang w:eastAsia="es-ES"/>
              </w:rPr>
              <w:t>05,491.76</w:t>
            </w:r>
          </w:p>
        </w:tc>
      </w:tr>
      <w:tr w:rsidR="009A30CB" w:rsidRPr="005D3052" w14:paraId="020C9529" w14:textId="77777777" w:rsidTr="00CD269A">
        <w:trPr>
          <w:trHeight w:val="300"/>
        </w:trPr>
        <w:tc>
          <w:tcPr>
            <w:tcW w:w="880" w:type="dxa"/>
            <w:tcBorders>
              <w:top w:val="nil"/>
              <w:left w:val="nil"/>
              <w:bottom w:val="nil"/>
              <w:right w:val="nil"/>
            </w:tcBorders>
            <w:shd w:val="clear" w:color="auto" w:fill="auto"/>
            <w:noWrap/>
            <w:vAlign w:val="bottom"/>
            <w:hideMark/>
          </w:tcPr>
          <w:p w14:paraId="37DE630D" w14:textId="77777777" w:rsidR="009A30CB" w:rsidRPr="00BD4755"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698AC369" w14:textId="77777777" w:rsidR="009A30CB" w:rsidRPr="00BD4755" w:rsidRDefault="009A30CB" w:rsidP="00CD269A">
            <w:pPr>
              <w:spacing w:after="0" w:line="240" w:lineRule="auto"/>
              <w:jc w:val="center"/>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muebles</w:t>
            </w:r>
          </w:p>
        </w:tc>
        <w:tc>
          <w:tcPr>
            <w:tcW w:w="1860" w:type="dxa"/>
            <w:tcBorders>
              <w:left w:val="nil"/>
              <w:right w:val="nil"/>
            </w:tcBorders>
            <w:shd w:val="clear" w:color="auto" w:fill="auto"/>
            <w:noWrap/>
            <w:vAlign w:val="bottom"/>
            <w:hideMark/>
          </w:tcPr>
          <w:p w14:paraId="0B777D3F" w14:textId="77777777" w:rsidR="009A30CB" w:rsidRPr="00BD4755" w:rsidRDefault="009A30CB" w:rsidP="00CD269A">
            <w:pPr>
              <w:spacing w:after="0" w:line="240" w:lineRule="auto"/>
              <w:jc w:val="right"/>
              <w:rPr>
                <w:rFonts w:ascii="Soberana sans" w:eastAsia="Times New Roman" w:hAnsi="Soberana sans" w:cs="Arial"/>
                <w:b/>
                <w:lang w:eastAsia="es-ES"/>
              </w:rPr>
            </w:pPr>
            <w:r w:rsidRPr="005D3052">
              <w:rPr>
                <w:rFonts w:ascii="Soberana sans" w:eastAsia="Times New Roman" w:hAnsi="Soberana sans" w:cs="Arial"/>
                <w:b/>
                <w:lang w:eastAsia="es-ES"/>
              </w:rPr>
              <w:t>2</w:t>
            </w:r>
            <w:r>
              <w:rPr>
                <w:rFonts w:ascii="Soberana sans" w:eastAsia="Times New Roman" w:hAnsi="Soberana sans" w:cs="Arial"/>
                <w:b/>
                <w:lang w:eastAsia="es-ES"/>
              </w:rPr>
              <w:t>4</w:t>
            </w:r>
            <w:r w:rsidRPr="005D3052">
              <w:rPr>
                <w:rFonts w:ascii="Soberana sans" w:eastAsia="Times New Roman" w:hAnsi="Soberana sans" w:cs="Arial"/>
                <w:b/>
                <w:lang w:eastAsia="es-ES"/>
              </w:rPr>
              <w:t>,</w:t>
            </w:r>
            <w:r>
              <w:rPr>
                <w:rFonts w:ascii="Soberana sans" w:eastAsia="Times New Roman" w:hAnsi="Soberana sans" w:cs="Arial"/>
                <w:b/>
                <w:lang w:eastAsia="es-ES"/>
              </w:rPr>
              <w:t>322</w:t>
            </w:r>
            <w:r w:rsidRPr="005D3052">
              <w:rPr>
                <w:rFonts w:ascii="Soberana sans" w:eastAsia="Times New Roman" w:hAnsi="Soberana sans" w:cs="Arial"/>
                <w:b/>
                <w:lang w:eastAsia="es-ES"/>
              </w:rPr>
              <w:t>,</w:t>
            </w:r>
            <w:r>
              <w:rPr>
                <w:rFonts w:ascii="Soberana sans" w:eastAsia="Times New Roman" w:hAnsi="Soberana sans" w:cs="Arial"/>
                <w:b/>
                <w:lang w:eastAsia="es-ES"/>
              </w:rPr>
              <w:t>259.57</w:t>
            </w:r>
          </w:p>
        </w:tc>
      </w:tr>
      <w:tr w:rsidR="009A30CB" w:rsidRPr="005D3052" w14:paraId="205E194C" w14:textId="77777777" w:rsidTr="00CD269A">
        <w:trPr>
          <w:trHeight w:val="300"/>
        </w:trPr>
        <w:tc>
          <w:tcPr>
            <w:tcW w:w="880" w:type="dxa"/>
            <w:tcBorders>
              <w:top w:val="nil"/>
              <w:left w:val="nil"/>
              <w:bottom w:val="nil"/>
              <w:right w:val="nil"/>
            </w:tcBorders>
            <w:shd w:val="clear" w:color="auto" w:fill="auto"/>
            <w:noWrap/>
            <w:vAlign w:val="bottom"/>
            <w:hideMark/>
          </w:tcPr>
          <w:p w14:paraId="37C2ED02"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4C0B3886" w14:textId="77777777" w:rsidR="009A30CB" w:rsidRPr="00BD4755" w:rsidRDefault="009A30CB" w:rsidP="00CD269A">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 xml:space="preserve">     </w:t>
            </w: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activos intangibles</w:t>
            </w:r>
          </w:p>
        </w:tc>
        <w:tc>
          <w:tcPr>
            <w:tcW w:w="1860" w:type="dxa"/>
            <w:tcBorders>
              <w:left w:val="nil"/>
              <w:right w:val="nil"/>
            </w:tcBorders>
            <w:shd w:val="clear" w:color="auto" w:fill="auto"/>
            <w:noWrap/>
            <w:vAlign w:val="bottom"/>
            <w:hideMark/>
          </w:tcPr>
          <w:p w14:paraId="65845281" w14:textId="77777777" w:rsidR="009A30CB" w:rsidRPr="00BD4755" w:rsidRDefault="009A30CB" w:rsidP="00CD269A">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2</w:t>
            </w:r>
            <w:r>
              <w:rPr>
                <w:rFonts w:ascii="Soberana sans" w:eastAsia="Times New Roman" w:hAnsi="Soberana sans" w:cs="Arial"/>
                <w:b/>
                <w:lang w:eastAsia="es-ES"/>
              </w:rPr>
              <w:t>97</w:t>
            </w:r>
            <w:r w:rsidRPr="00BD4755">
              <w:rPr>
                <w:rFonts w:ascii="Soberana sans" w:eastAsia="Times New Roman" w:hAnsi="Soberana sans" w:cs="Arial"/>
                <w:b/>
                <w:lang w:eastAsia="es-ES"/>
              </w:rPr>
              <w:t>,</w:t>
            </w:r>
            <w:r>
              <w:rPr>
                <w:rFonts w:ascii="Soberana sans" w:eastAsia="Times New Roman" w:hAnsi="Soberana sans" w:cs="Arial"/>
                <w:b/>
                <w:lang w:eastAsia="es-ES"/>
              </w:rPr>
              <w:t>356</w:t>
            </w:r>
            <w:r w:rsidRPr="00BD4755">
              <w:rPr>
                <w:rFonts w:ascii="Soberana sans" w:eastAsia="Times New Roman" w:hAnsi="Soberana sans" w:cs="Arial"/>
                <w:b/>
                <w:lang w:eastAsia="es-ES"/>
              </w:rPr>
              <w:t>.</w:t>
            </w:r>
            <w:r>
              <w:rPr>
                <w:rFonts w:ascii="Soberana sans" w:eastAsia="Times New Roman" w:hAnsi="Soberana sans" w:cs="Arial"/>
                <w:b/>
                <w:lang w:eastAsia="es-ES"/>
              </w:rPr>
              <w:t>58</w:t>
            </w:r>
          </w:p>
        </w:tc>
      </w:tr>
    </w:tbl>
    <w:p w14:paraId="54FD4ACE" w14:textId="77777777" w:rsidR="009A30CB" w:rsidRPr="00BD47D4" w:rsidRDefault="009A30CB" w:rsidP="009A30CB">
      <w:pPr>
        <w:pStyle w:val="ROMANOS"/>
        <w:tabs>
          <w:tab w:val="clear" w:pos="720"/>
          <w:tab w:val="left" w:pos="284"/>
        </w:tabs>
        <w:spacing w:after="0" w:line="240" w:lineRule="exact"/>
        <w:ind w:left="284" w:firstLine="4"/>
        <w:rPr>
          <w:rFonts w:ascii="Soberana sans" w:hAnsi="Soberana sans"/>
          <w:sz w:val="22"/>
          <w:szCs w:val="22"/>
          <w:lang w:val="es-MX"/>
        </w:rPr>
      </w:pPr>
    </w:p>
    <w:p w14:paraId="142BA4A5" w14:textId="77777777" w:rsidR="009A30CB" w:rsidRPr="00BD47D4" w:rsidRDefault="009A30CB" w:rsidP="009A30CB">
      <w:pPr>
        <w:pStyle w:val="ROMANOS"/>
        <w:tabs>
          <w:tab w:val="clear" w:pos="720"/>
          <w:tab w:val="left" w:pos="284"/>
        </w:tabs>
        <w:spacing w:after="0" w:line="240" w:lineRule="exact"/>
        <w:ind w:left="284" w:firstLine="4"/>
        <w:rPr>
          <w:rFonts w:ascii="Soberana sans" w:hAnsi="Soberana sans"/>
          <w:sz w:val="22"/>
          <w:szCs w:val="22"/>
          <w:lang w:val="es-MX"/>
        </w:rPr>
      </w:pPr>
    </w:p>
    <w:tbl>
      <w:tblPr>
        <w:tblW w:w="10560" w:type="dxa"/>
        <w:tblInd w:w="70" w:type="dxa"/>
        <w:tblCellMar>
          <w:left w:w="70" w:type="dxa"/>
          <w:right w:w="70" w:type="dxa"/>
        </w:tblCellMar>
        <w:tblLook w:val="04A0" w:firstRow="1" w:lastRow="0" w:firstColumn="1" w:lastColumn="0" w:noHBand="0" w:noVBand="1"/>
      </w:tblPr>
      <w:tblGrid>
        <w:gridCol w:w="920"/>
        <w:gridCol w:w="7780"/>
        <w:gridCol w:w="1860"/>
      </w:tblGrid>
      <w:tr w:rsidR="009A30CB" w:rsidRPr="00BD4755" w14:paraId="78D91516" w14:textId="77777777" w:rsidTr="00CD269A">
        <w:trPr>
          <w:trHeight w:val="300"/>
        </w:trPr>
        <w:tc>
          <w:tcPr>
            <w:tcW w:w="920" w:type="dxa"/>
            <w:tcBorders>
              <w:top w:val="nil"/>
              <w:left w:val="nil"/>
              <w:bottom w:val="nil"/>
              <w:right w:val="nil"/>
            </w:tcBorders>
            <w:shd w:val="clear" w:color="auto" w:fill="auto"/>
            <w:noWrap/>
            <w:vAlign w:val="bottom"/>
            <w:hideMark/>
          </w:tcPr>
          <w:p w14:paraId="6957FF51" w14:textId="77777777" w:rsidR="009A30CB" w:rsidRPr="00BD4755" w:rsidRDefault="009A30CB" w:rsidP="00CD269A">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cuenta </w:t>
            </w:r>
          </w:p>
        </w:tc>
        <w:tc>
          <w:tcPr>
            <w:tcW w:w="7780" w:type="dxa"/>
            <w:tcBorders>
              <w:top w:val="nil"/>
              <w:left w:val="nil"/>
              <w:bottom w:val="nil"/>
              <w:right w:val="nil"/>
            </w:tcBorders>
            <w:shd w:val="clear" w:color="auto" w:fill="auto"/>
            <w:noWrap/>
            <w:vAlign w:val="bottom"/>
            <w:hideMark/>
          </w:tcPr>
          <w:p w14:paraId="6FEABB29" w14:textId="77777777" w:rsidR="009A30CB" w:rsidRPr="00BD4755" w:rsidRDefault="009A30CB" w:rsidP="00CD269A">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concepto </w:t>
            </w:r>
          </w:p>
        </w:tc>
        <w:tc>
          <w:tcPr>
            <w:tcW w:w="1860" w:type="dxa"/>
            <w:tcBorders>
              <w:top w:val="nil"/>
              <w:left w:val="nil"/>
              <w:bottom w:val="nil"/>
              <w:right w:val="nil"/>
            </w:tcBorders>
            <w:shd w:val="clear" w:color="auto" w:fill="auto"/>
            <w:noWrap/>
            <w:vAlign w:val="bottom"/>
            <w:hideMark/>
          </w:tcPr>
          <w:p w14:paraId="1B1B13F3" w14:textId="77777777" w:rsidR="009A30CB" w:rsidRPr="00BD4755" w:rsidRDefault="009A30CB" w:rsidP="00CD269A">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importe </w:t>
            </w:r>
          </w:p>
        </w:tc>
      </w:tr>
      <w:tr w:rsidR="009A30CB" w:rsidRPr="00BD4755" w14:paraId="50023DB4" w14:textId="77777777" w:rsidTr="00CD269A">
        <w:trPr>
          <w:trHeight w:val="300"/>
        </w:trPr>
        <w:tc>
          <w:tcPr>
            <w:tcW w:w="920" w:type="dxa"/>
            <w:tcBorders>
              <w:top w:val="nil"/>
              <w:left w:val="nil"/>
              <w:bottom w:val="nil"/>
              <w:right w:val="nil"/>
            </w:tcBorders>
            <w:shd w:val="clear" w:color="auto" w:fill="auto"/>
            <w:noWrap/>
            <w:vAlign w:val="bottom"/>
            <w:hideMark/>
          </w:tcPr>
          <w:p w14:paraId="3B0AD598"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14:paraId="29B0F193" w14:textId="77777777" w:rsidR="009A30CB" w:rsidRPr="00BD4755"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inmuebles, infraestructura y construcciones en proceso:</w:t>
            </w:r>
          </w:p>
        </w:tc>
        <w:tc>
          <w:tcPr>
            <w:tcW w:w="1860" w:type="dxa"/>
            <w:tcBorders>
              <w:top w:val="nil"/>
              <w:left w:val="nil"/>
              <w:bottom w:val="nil"/>
              <w:right w:val="nil"/>
            </w:tcBorders>
            <w:shd w:val="clear" w:color="auto" w:fill="auto"/>
            <w:noWrap/>
            <w:vAlign w:val="bottom"/>
            <w:hideMark/>
          </w:tcPr>
          <w:p w14:paraId="04306794" w14:textId="77777777" w:rsidR="009A30CB" w:rsidRPr="00BD4755" w:rsidRDefault="009A30CB" w:rsidP="00CD269A">
            <w:pPr>
              <w:spacing w:after="0" w:line="240" w:lineRule="auto"/>
              <w:rPr>
                <w:rFonts w:ascii="Soberana sans" w:eastAsia="Times New Roman" w:hAnsi="Soberana sans" w:cs="Calibri"/>
                <w:b/>
                <w:bCs/>
                <w:color w:val="000000"/>
              </w:rPr>
            </w:pPr>
          </w:p>
        </w:tc>
      </w:tr>
      <w:tr w:rsidR="009A30CB" w:rsidRPr="00BD4755" w14:paraId="4FBE5531" w14:textId="77777777" w:rsidTr="00CD269A">
        <w:trPr>
          <w:trHeight w:val="300"/>
        </w:trPr>
        <w:tc>
          <w:tcPr>
            <w:tcW w:w="920" w:type="dxa"/>
            <w:tcBorders>
              <w:top w:val="nil"/>
              <w:left w:val="nil"/>
              <w:bottom w:val="nil"/>
              <w:right w:val="nil"/>
            </w:tcBorders>
            <w:shd w:val="clear" w:color="auto" w:fill="auto"/>
            <w:noWrap/>
            <w:vAlign w:val="bottom"/>
            <w:hideMark/>
          </w:tcPr>
          <w:p w14:paraId="0106114A"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w:t>
            </w:r>
            <w:r>
              <w:rPr>
                <w:rFonts w:ascii="Soberana sans" w:eastAsia="Times New Roman" w:hAnsi="Soberana sans" w:cs="Arial"/>
                <w:lang w:eastAsia="es-ES"/>
              </w:rPr>
              <w:t>1</w:t>
            </w:r>
          </w:p>
        </w:tc>
        <w:tc>
          <w:tcPr>
            <w:tcW w:w="7780" w:type="dxa"/>
            <w:tcBorders>
              <w:top w:val="nil"/>
              <w:left w:val="nil"/>
              <w:bottom w:val="nil"/>
              <w:right w:val="nil"/>
            </w:tcBorders>
            <w:shd w:val="clear" w:color="auto" w:fill="auto"/>
            <w:noWrap/>
            <w:vAlign w:val="bottom"/>
            <w:hideMark/>
          </w:tcPr>
          <w:p w14:paraId="60D1F0C3"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Terrenos</w:t>
            </w:r>
          </w:p>
        </w:tc>
        <w:tc>
          <w:tcPr>
            <w:tcW w:w="1860" w:type="dxa"/>
            <w:tcBorders>
              <w:top w:val="nil"/>
              <w:left w:val="nil"/>
              <w:bottom w:val="nil"/>
              <w:right w:val="nil"/>
            </w:tcBorders>
            <w:shd w:val="clear" w:color="auto" w:fill="auto"/>
            <w:noWrap/>
            <w:vAlign w:val="bottom"/>
            <w:hideMark/>
          </w:tcPr>
          <w:p w14:paraId="710E6179" w14:textId="77777777" w:rsidR="009A30CB" w:rsidRPr="00BD4755" w:rsidRDefault="009A30CB" w:rsidP="00CD269A">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200</w:t>
            </w:r>
            <w:r w:rsidRPr="00BD4755">
              <w:rPr>
                <w:rFonts w:ascii="Soberana sans" w:eastAsia="Times New Roman" w:hAnsi="Soberana sans" w:cs="Calibri"/>
                <w:color w:val="000000"/>
              </w:rPr>
              <w:t>,</w:t>
            </w:r>
            <w:r>
              <w:rPr>
                <w:rFonts w:ascii="Soberana sans" w:eastAsia="Times New Roman" w:hAnsi="Soberana sans" w:cs="Calibri"/>
                <w:color w:val="000000"/>
              </w:rPr>
              <w:t>000</w:t>
            </w:r>
            <w:r w:rsidRPr="00BD4755">
              <w:rPr>
                <w:rFonts w:ascii="Soberana sans" w:eastAsia="Times New Roman" w:hAnsi="Soberana sans" w:cs="Calibri"/>
                <w:color w:val="000000"/>
              </w:rPr>
              <w:t>.</w:t>
            </w:r>
            <w:r>
              <w:rPr>
                <w:rFonts w:ascii="Soberana sans" w:eastAsia="Times New Roman" w:hAnsi="Soberana sans" w:cs="Calibri"/>
                <w:color w:val="000000"/>
              </w:rPr>
              <w:t>00</w:t>
            </w:r>
          </w:p>
        </w:tc>
      </w:tr>
      <w:tr w:rsidR="009A30CB" w:rsidRPr="00BD4755" w14:paraId="39B23A80" w14:textId="77777777" w:rsidTr="00CD269A">
        <w:trPr>
          <w:trHeight w:val="300"/>
        </w:trPr>
        <w:tc>
          <w:tcPr>
            <w:tcW w:w="920" w:type="dxa"/>
            <w:tcBorders>
              <w:top w:val="nil"/>
              <w:left w:val="nil"/>
              <w:bottom w:val="nil"/>
              <w:right w:val="nil"/>
            </w:tcBorders>
            <w:shd w:val="clear" w:color="auto" w:fill="auto"/>
            <w:noWrap/>
            <w:vAlign w:val="bottom"/>
          </w:tcPr>
          <w:p w14:paraId="53D72AEA"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lastRenderedPageBreak/>
              <w:t>1.2.3.3</w:t>
            </w:r>
          </w:p>
        </w:tc>
        <w:tc>
          <w:tcPr>
            <w:tcW w:w="7780" w:type="dxa"/>
            <w:tcBorders>
              <w:top w:val="nil"/>
              <w:left w:val="nil"/>
              <w:bottom w:val="nil"/>
              <w:right w:val="nil"/>
            </w:tcBorders>
            <w:shd w:val="clear" w:color="auto" w:fill="auto"/>
            <w:noWrap/>
            <w:vAlign w:val="bottom"/>
          </w:tcPr>
          <w:p w14:paraId="0096455A"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dificios no habitacionales</w:t>
            </w:r>
          </w:p>
        </w:tc>
        <w:tc>
          <w:tcPr>
            <w:tcW w:w="1860" w:type="dxa"/>
            <w:tcBorders>
              <w:top w:val="nil"/>
              <w:left w:val="nil"/>
              <w:bottom w:val="nil"/>
              <w:right w:val="nil"/>
            </w:tcBorders>
            <w:shd w:val="clear" w:color="auto" w:fill="auto"/>
            <w:noWrap/>
            <w:vAlign w:val="bottom"/>
          </w:tcPr>
          <w:p w14:paraId="1FEF4837" w14:textId="77777777" w:rsidR="009A30CB" w:rsidRPr="00BD4755" w:rsidRDefault="009A30CB" w:rsidP="00CD269A">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1,405,491.76</w:t>
            </w:r>
          </w:p>
        </w:tc>
      </w:tr>
      <w:tr w:rsidR="009A30CB" w:rsidRPr="00BD4755" w14:paraId="20917804" w14:textId="77777777" w:rsidTr="00CD269A">
        <w:trPr>
          <w:trHeight w:val="300"/>
        </w:trPr>
        <w:tc>
          <w:tcPr>
            <w:tcW w:w="920" w:type="dxa"/>
            <w:tcBorders>
              <w:top w:val="nil"/>
              <w:left w:val="nil"/>
              <w:bottom w:val="nil"/>
              <w:right w:val="nil"/>
            </w:tcBorders>
            <w:shd w:val="clear" w:color="auto" w:fill="auto"/>
            <w:noWrap/>
            <w:vAlign w:val="bottom"/>
            <w:hideMark/>
          </w:tcPr>
          <w:p w14:paraId="057B21A6" w14:textId="77777777" w:rsidR="009A30CB" w:rsidRPr="00BD4755" w:rsidRDefault="009A30CB" w:rsidP="00CD269A">
            <w:pPr>
              <w:spacing w:after="0" w:line="240" w:lineRule="auto"/>
              <w:jc w:val="right"/>
              <w:rPr>
                <w:rFonts w:ascii="Soberana sans" w:eastAsia="Times New Roman" w:hAnsi="Soberana sans" w:cs="Arial"/>
                <w:b/>
                <w:lang w:eastAsia="es-ES"/>
              </w:rPr>
            </w:pPr>
          </w:p>
        </w:tc>
        <w:tc>
          <w:tcPr>
            <w:tcW w:w="7780" w:type="dxa"/>
            <w:tcBorders>
              <w:top w:val="nil"/>
              <w:left w:val="nil"/>
              <w:bottom w:val="nil"/>
              <w:right w:val="nil"/>
            </w:tcBorders>
            <w:shd w:val="clear" w:color="auto" w:fill="auto"/>
            <w:noWrap/>
            <w:vAlign w:val="bottom"/>
            <w:hideMark/>
          </w:tcPr>
          <w:p w14:paraId="5FC690B4" w14:textId="77777777" w:rsidR="009A30CB" w:rsidRPr="00BD4755" w:rsidRDefault="009A30CB" w:rsidP="00CD269A">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inmuebles, infraestructura y construcciones en proceso</w:t>
            </w:r>
          </w:p>
        </w:tc>
        <w:tc>
          <w:tcPr>
            <w:tcW w:w="1860" w:type="dxa"/>
            <w:tcBorders>
              <w:top w:val="single" w:sz="4" w:space="0" w:color="auto"/>
              <w:left w:val="nil"/>
              <w:bottom w:val="single" w:sz="4" w:space="0" w:color="auto"/>
              <w:right w:val="nil"/>
            </w:tcBorders>
            <w:shd w:val="clear" w:color="auto" w:fill="auto"/>
            <w:noWrap/>
            <w:vAlign w:val="bottom"/>
            <w:hideMark/>
          </w:tcPr>
          <w:p w14:paraId="5FAA3A75" w14:textId="77777777" w:rsidR="009A30CB" w:rsidRPr="00BD4755" w:rsidRDefault="009A30CB" w:rsidP="00CD269A">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05,491.76</w:t>
            </w:r>
          </w:p>
        </w:tc>
      </w:tr>
      <w:tr w:rsidR="009A30CB" w:rsidRPr="00BD4755" w14:paraId="78ACEBB2" w14:textId="77777777" w:rsidTr="00CD269A">
        <w:trPr>
          <w:trHeight w:val="300"/>
        </w:trPr>
        <w:tc>
          <w:tcPr>
            <w:tcW w:w="920" w:type="dxa"/>
            <w:tcBorders>
              <w:top w:val="nil"/>
              <w:left w:val="nil"/>
              <w:bottom w:val="nil"/>
              <w:right w:val="nil"/>
            </w:tcBorders>
            <w:shd w:val="clear" w:color="auto" w:fill="auto"/>
            <w:noWrap/>
            <w:vAlign w:val="bottom"/>
            <w:hideMark/>
          </w:tcPr>
          <w:p w14:paraId="07B5FF4F" w14:textId="77777777" w:rsidR="009A30CB" w:rsidRPr="00BD4755" w:rsidRDefault="009A30CB" w:rsidP="00CD269A">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6C10229C" w14:textId="77777777" w:rsidR="009A30CB" w:rsidRPr="00BD4755" w:rsidRDefault="009A30CB" w:rsidP="00CD269A">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420C9B41" w14:textId="77777777" w:rsidR="009A30CB" w:rsidRPr="00BD4755" w:rsidRDefault="009A30CB" w:rsidP="00CD269A">
            <w:pPr>
              <w:spacing w:after="0" w:line="240" w:lineRule="auto"/>
              <w:rPr>
                <w:rFonts w:ascii="Soberana sans" w:eastAsia="Times New Roman" w:hAnsi="Soberana sans" w:cs="Times New Roman"/>
              </w:rPr>
            </w:pPr>
          </w:p>
        </w:tc>
      </w:tr>
      <w:tr w:rsidR="009A30CB" w:rsidRPr="00BD4755" w14:paraId="6EB0033A" w14:textId="77777777" w:rsidTr="00CD269A">
        <w:trPr>
          <w:trHeight w:val="300"/>
        </w:trPr>
        <w:tc>
          <w:tcPr>
            <w:tcW w:w="920" w:type="dxa"/>
            <w:tcBorders>
              <w:top w:val="nil"/>
              <w:left w:val="nil"/>
              <w:bottom w:val="nil"/>
              <w:right w:val="nil"/>
            </w:tcBorders>
            <w:shd w:val="clear" w:color="auto" w:fill="auto"/>
            <w:noWrap/>
            <w:vAlign w:val="bottom"/>
            <w:hideMark/>
          </w:tcPr>
          <w:p w14:paraId="1CDAF8C3"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1786164D" w14:textId="77777777" w:rsidR="009A30CB" w:rsidRPr="00BD4755"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muebles:</w:t>
            </w:r>
          </w:p>
        </w:tc>
        <w:tc>
          <w:tcPr>
            <w:tcW w:w="1860" w:type="dxa"/>
            <w:tcBorders>
              <w:top w:val="nil"/>
              <w:left w:val="nil"/>
              <w:bottom w:val="nil"/>
              <w:right w:val="nil"/>
            </w:tcBorders>
            <w:shd w:val="clear" w:color="auto" w:fill="auto"/>
            <w:noWrap/>
            <w:vAlign w:val="bottom"/>
            <w:hideMark/>
          </w:tcPr>
          <w:p w14:paraId="0E124A10" w14:textId="77777777" w:rsidR="009A30CB" w:rsidRPr="00BD4755" w:rsidRDefault="009A30CB" w:rsidP="00CD269A">
            <w:pPr>
              <w:spacing w:after="0" w:line="240" w:lineRule="auto"/>
              <w:rPr>
                <w:rFonts w:ascii="Soberana sans" w:eastAsia="Times New Roman" w:hAnsi="Soberana sans" w:cs="Calibri"/>
                <w:b/>
                <w:bCs/>
                <w:color w:val="000000"/>
              </w:rPr>
            </w:pPr>
          </w:p>
        </w:tc>
      </w:tr>
      <w:tr w:rsidR="009A30CB" w:rsidRPr="00BD4755" w14:paraId="08F7491A" w14:textId="77777777" w:rsidTr="00CD269A">
        <w:trPr>
          <w:trHeight w:val="300"/>
        </w:trPr>
        <w:tc>
          <w:tcPr>
            <w:tcW w:w="920" w:type="dxa"/>
            <w:tcBorders>
              <w:top w:val="nil"/>
              <w:left w:val="nil"/>
              <w:bottom w:val="nil"/>
              <w:right w:val="nil"/>
            </w:tcBorders>
            <w:shd w:val="clear" w:color="auto" w:fill="auto"/>
            <w:noWrap/>
            <w:vAlign w:val="bottom"/>
            <w:hideMark/>
          </w:tcPr>
          <w:p w14:paraId="7178C9D8"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41E45463" w14:textId="77777777" w:rsidR="009A30CB" w:rsidRPr="00BD4755"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nil"/>
              <w:left w:val="nil"/>
              <w:bottom w:val="nil"/>
              <w:right w:val="nil"/>
            </w:tcBorders>
            <w:shd w:val="clear" w:color="auto" w:fill="auto"/>
            <w:noWrap/>
            <w:vAlign w:val="bottom"/>
            <w:hideMark/>
          </w:tcPr>
          <w:p w14:paraId="6F86299C" w14:textId="77777777" w:rsidR="009A30CB" w:rsidRPr="00BD4755" w:rsidRDefault="009A30CB" w:rsidP="00CD269A">
            <w:pPr>
              <w:spacing w:after="0" w:line="240" w:lineRule="auto"/>
              <w:rPr>
                <w:rFonts w:ascii="Soberana sans" w:eastAsia="Times New Roman" w:hAnsi="Soberana sans" w:cs="Calibri"/>
                <w:b/>
                <w:bCs/>
                <w:color w:val="000000"/>
              </w:rPr>
            </w:pPr>
          </w:p>
        </w:tc>
      </w:tr>
      <w:tr w:rsidR="009A30CB" w:rsidRPr="00BD4755" w14:paraId="3EEE47EC" w14:textId="77777777" w:rsidTr="00CD269A">
        <w:trPr>
          <w:trHeight w:val="300"/>
        </w:trPr>
        <w:tc>
          <w:tcPr>
            <w:tcW w:w="920" w:type="dxa"/>
            <w:tcBorders>
              <w:top w:val="nil"/>
              <w:left w:val="nil"/>
              <w:bottom w:val="nil"/>
              <w:right w:val="nil"/>
            </w:tcBorders>
            <w:shd w:val="clear" w:color="auto" w:fill="auto"/>
            <w:noWrap/>
            <w:vAlign w:val="bottom"/>
            <w:hideMark/>
          </w:tcPr>
          <w:p w14:paraId="11BC0EA4"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1.2.4.1.1</w:t>
            </w:r>
          </w:p>
        </w:tc>
        <w:tc>
          <w:tcPr>
            <w:tcW w:w="7780" w:type="dxa"/>
            <w:tcBorders>
              <w:top w:val="nil"/>
              <w:left w:val="nil"/>
              <w:bottom w:val="nil"/>
              <w:right w:val="nil"/>
            </w:tcBorders>
            <w:shd w:val="clear" w:color="auto" w:fill="auto"/>
            <w:noWrap/>
            <w:vAlign w:val="bottom"/>
            <w:hideMark/>
          </w:tcPr>
          <w:p w14:paraId="768A52C9"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3396E57A" w14:textId="77777777" w:rsidR="009A30CB" w:rsidRPr="00BD4755" w:rsidRDefault="009A30CB" w:rsidP="00CD269A">
            <w:pPr>
              <w:spacing w:after="0" w:line="240" w:lineRule="auto"/>
              <w:jc w:val="right"/>
              <w:rPr>
                <w:rFonts w:ascii="Soberana sans" w:eastAsia="Times New Roman" w:hAnsi="Soberana sans" w:cs="Calibri"/>
                <w:color w:val="000000"/>
              </w:rPr>
            </w:pPr>
            <w:r w:rsidRPr="00C270A8">
              <w:rPr>
                <w:rFonts w:ascii="Soberana sans" w:eastAsia="Times New Roman" w:hAnsi="Soberana sans" w:cs="Calibri"/>
                <w:color w:val="000000"/>
              </w:rPr>
              <w:t>6</w:t>
            </w:r>
            <w:r>
              <w:rPr>
                <w:rFonts w:ascii="Soberana sans" w:eastAsia="Times New Roman" w:hAnsi="Soberana sans" w:cs="Calibri"/>
                <w:color w:val="000000"/>
              </w:rPr>
              <w:t>,</w:t>
            </w:r>
            <w:r w:rsidRPr="00C270A8">
              <w:rPr>
                <w:rFonts w:ascii="Soberana sans" w:eastAsia="Times New Roman" w:hAnsi="Soberana sans" w:cs="Calibri"/>
                <w:color w:val="000000"/>
              </w:rPr>
              <w:t>3</w:t>
            </w:r>
            <w:r>
              <w:rPr>
                <w:rFonts w:ascii="Soberana sans" w:eastAsia="Times New Roman" w:hAnsi="Soberana sans" w:cs="Calibri"/>
                <w:color w:val="000000"/>
              </w:rPr>
              <w:t>63,721</w:t>
            </w:r>
            <w:r w:rsidRPr="00C270A8">
              <w:rPr>
                <w:rFonts w:ascii="Soberana sans" w:eastAsia="Times New Roman" w:hAnsi="Soberana sans" w:cs="Calibri"/>
                <w:color w:val="000000"/>
              </w:rPr>
              <w:t>.24</w:t>
            </w:r>
          </w:p>
        </w:tc>
      </w:tr>
      <w:tr w:rsidR="009A30CB" w:rsidRPr="00BD4755" w14:paraId="53BD80F8" w14:textId="77777777" w:rsidTr="00CD269A">
        <w:trPr>
          <w:trHeight w:val="300"/>
        </w:trPr>
        <w:tc>
          <w:tcPr>
            <w:tcW w:w="920" w:type="dxa"/>
            <w:tcBorders>
              <w:top w:val="nil"/>
              <w:left w:val="nil"/>
              <w:bottom w:val="nil"/>
              <w:right w:val="nil"/>
            </w:tcBorders>
            <w:shd w:val="clear" w:color="auto" w:fill="auto"/>
            <w:noWrap/>
            <w:vAlign w:val="bottom"/>
            <w:hideMark/>
          </w:tcPr>
          <w:p w14:paraId="5649F0F7"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1.2.4.1.2</w:t>
            </w:r>
          </w:p>
        </w:tc>
        <w:tc>
          <w:tcPr>
            <w:tcW w:w="7780" w:type="dxa"/>
            <w:tcBorders>
              <w:top w:val="nil"/>
              <w:left w:val="nil"/>
              <w:bottom w:val="nil"/>
              <w:right w:val="nil"/>
            </w:tcBorders>
            <w:shd w:val="clear" w:color="auto" w:fill="auto"/>
            <w:noWrap/>
            <w:vAlign w:val="bottom"/>
            <w:hideMark/>
          </w:tcPr>
          <w:p w14:paraId="6DAE1177"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excepto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49E0E4FC" w14:textId="77777777" w:rsidR="009A30CB" w:rsidRPr="00BD4755" w:rsidRDefault="009A30CB" w:rsidP="00CD269A">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61,125</w:t>
            </w:r>
            <w:r w:rsidRPr="00BD4755">
              <w:rPr>
                <w:rFonts w:ascii="Soberana sans" w:eastAsia="Times New Roman" w:hAnsi="Soberana sans" w:cs="Calibri"/>
                <w:color w:val="000000"/>
              </w:rPr>
              <w:t>.87</w:t>
            </w:r>
          </w:p>
        </w:tc>
      </w:tr>
      <w:tr w:rsidR="009A30CB" w:rsidRPr="00BD4755" w14:paraId="3F2BB246" w14:textId="77777777" w:rsidTr="00CD269A">
        <w:trPr>
          <w:trHeight w:val="300"/>
        </w:trPr>
        <w:tc>
          <w:tcPr>
            <w:tcW w:w="920" w:type="dxa"/>
            <w:tcBorders>
              <w:top w:val="nil"/>
              <w:left w:val="nil"/>
              <w:bottom w:val="nil"/>
              <w:right w:val="nil"/>
            </w:tcBorders>
            <w:shd w:val="clear" w:color="auto" w:fill="auto"/>
            <w:noWrap/>
            <w:vAlign w:val="bottom"/>
            <w:hideMark/>
          </w:tcPr>
          <w:p w14:paraId="280999BD"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1.2.4.1.3</w:t>
            </w:r>
          </w:p>
        </w:tc>
        <w:tc>
          <w:tcPr>
            <w:tcW w:w="7780" w:type="dxa"/>
            <w:tcBorders>
              <w:top w:val="nil"/>
              <w:left w:val="nil"/>
              <w:bottom w:val="nil"/>
              <w:right w:val="nil"/>
            </w:tcBorders>
            <w:shd w:val="clear" w:color="auto" w:fill="auto"/>
            <w:noWrap/>
            <w:vAlign w:val="bottom"/>
            <w:hideMark/>
          </w:tcPr>
          <w:p w14:paraId="135BB3DE"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mputo y de tecnolog</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as de la informaci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400FF4B6" w14:textId="77777777" w:rsidR="009A30CB" w:rsidRPr="00BD4755" w:rsidRDefault="009A30CB" w:rsidP="00CD269A">
            <w:pPr>
              <w:spacing w:after="0" w:line="240" w:lineRule="auto"/>
              <w:jc w:val="right"/>
              <w:rPr>
                <w:rFonts w:ascii="Soberana sans" w:eastAsia="Times New Roman" w:hAnsi="Soberana sans" w:cs="Calibri"/>
                <w:color w:val="000000"/>
              </w:rPr>
            </w:pPr>
            <w:r w:rsidRPr="00C270A8">
              <w:rPr>
                <w:rFonts w:ascii="Soberana sans" w:eastAsia="Times New Roman" w:hAnsi="Soberana sans" w:cs="Calibri"/>
                <w:color w:val="000000"/>
              </w:rPr>
              <w:t>9</w:t>
            </w:r>
            <w:r>
              <w:rPr>
                <w:rFonts w:ascii="Soberana sans" w:eastAsia="Times New Roman" w:hAnsi="Soberana sans" w:cs="Calibri"/>
                <w:color w:val="000000"/>
              </w:rPr>
              <w:t>,706,657</w:t>
            </w:r>
            <w:r w:rsidRPr="00C270A8">
              <w:rPr>
                <w:rFonts w:ascii="Soberana sans" w:eastAsia="Times New Roman" w:hAnsi="Soberana sans" w:cs="Calibri"/>
                <w:color w:val="000000"/>
              </w:rPr>
              <w:t>.</w:t>
            </w:r>
            <w:r>
              <w:rPr>
                <w:rFonts w:ascii="Soberana sans" w:eastAsia="Times New Roman" w:hAnsi="Soberana sans" w:cs="Calibri"/>
                <w:color w:val="000000"/>
              </w:rPr>
              <w:t>60</w:t>
            </w:r>
          </w:p>
        </w:tc>
      </w:tr>
      <w:tr w:rsidR="009A30CB" w:rsidRPr="00BD4755" w14:paraId="23C051A3" w14:textId="77777777" w:rsidTr="00CD269A">
        <w:trPr>
          <w:trHeight w:val="300"/>
        </w:trPr>
        <w:tc>
          <w:tcPr>
            <w:tcW w:w="920" w:type="dxa"/>
            <w:tcBorders>
              <w:top w:val="nil"/>
              <w:left w:val="nil"/>
              <w:bottom w:val="nil"/>
              <w:right w:val="nil"/>
            </w:tcBorders>
            <w:shd w:val="clear" w:color="auto" w:fill="auto"/>
            <w:noWrap/>
            <w:vAlign w:val="bottom"/>
            <w:hideMark/>
          </w:tcPr>
          <w:p w14:paraId="0A62FE33"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1.2.4.1.9</w:t>
            </w:r>
          </w:p>
        </w:tc>
        <w:tc>
          <w:tcPr>
            <w:tcW w:w="7780" w:type="dxa"/>
            <w:tcBorders>
              <w:top w:val="nil"/>
              <w:left w:val="nil"/>
              <w:bottom w:val="nil"/>
              <w:right w:val="nil"/>
            </w:tcBorders>
            <w:shd w:val="clear" w:color="auto" w:fill="auto"/>
            <w:noWrap/>
            <w:vAlign w:val="bottom"/>
            <w:hideMark/>
          </w:tcPr>
          <w:p w14:paraId="12BEAB0B"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mobiliarios y equipos de administraci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37B48789" w14:textId="77777777" w:rsidR="009A30CB" w:rsidRPr="00BD4755" w:rsidRDefault="009A30CB" w:rsidP="00CD269A">
            <w:pPr>
              <w:spacing w:after="0" w:line="240" w:lineRule="auto"/>
              <w:jc w:val="right"/>
              <w:rPr>
                <w:rFonts w:ascii="Soberana sans" w:eastAsia="Times New Roman" w:hAnsi="Soberana sans" w:cs="Calibri"/>
                <w:color w:val="000000"/>
              </w:rPr>
            </w:pPr>
            <w:r w:rsidRPr="00C270A8">
              <w:rPr>
                <w:rFonts w:ascii="Soberana sans" w:eastAsia="Times New Roman" w:hAnsi="Soberana sans" w:cs="Calibri"/>
                <w:color w:val="000000"/>
              </w:rPr>
              <w:t>3</w:t>
            </w:r>
            <w:r>
              <w:rPr>
                <w:rFonts w:ascii="Soberana sans" w:eastAsia="Times New Roman" w:hAnsi="Soberana sans" w:cs="Calibri"/>
                <w:color w:val="000000"/>
              </w:rPr>
              <w:t>,934,53</w:t>
            </w:r>
            <w:r w:rsidRPr="00C270A8">
              <w:rPr>
                <w:rFonts w:ascii="Soberana sans" w:eastAsia="Times New Roman" w:hAnsi="Soberana sans" w:cs="Calibri"/>
                <w:color w:val="000000"/>
              </w:rPr>
              <w:t>4.53</w:t>
            </w:r>
          </w:p>
        </w:tc>
      </w:tr>
      <w:tr w:rsidR="009A30CB" w:rsidRPr="00BD4755" w14:paraId="6B70E137" w14:textId="77777777" w:rsidTr="00CD269A">
        <w:trPr>
          <w:trHeight w:val="300"/>
        </w:trPr>
        <w:tc>
          <w:tcPr>
            <w:tcW w:w="920" w:type="dxa"/>
            <w:tcBorders>
              <w:top w:val="nil"/>
              <w:left w:val="nil"/>
              <w:bottom w:val="nil"/>
              <w:right w:val="nil"/>
            </w:tcBorders>
            <w:shd w:val="clear" w:color="auto" w:fill="auto"/>
            <w:noWrap/>
            <w:vAlign w:val="bottom"/>
            <w:hideMark/>
          </w:tcPr>
          <w:p w14:paraId="24089CE7"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797816B7" w14:textId="77777777" w:rsidR="009A30CB" w:rsidRPr="00BD4755" w:rsidRDefault="009A30CB" w:rsidP="00CD269A">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single" w:sz="4" w:space="0" w:color="auto"/>
              <w:left w:val="nil"/>
              <w:bottom w:val="single" w:sz="4" w:space="0" w:color="auto"/>
              <w:right w:val="nil"/>
            </w:tcBorders>
            <w:shd w:val="clear" w:color="auto" w:fill="auto"/>
            <w:noWrap/>
            <w:vAlign w:val="bottom"/>
            <w:hideMark/>
          </w:tcPr>
          <w:p w14:paraId="0F0C71A8" w14:textId="77777777" w:rsidR="009A30CB" w:rsidRPr="00BD4755" w:rsidRDefault="009A30CB" w:rsidP="00CD269A">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20,066,039.24</w:t>
            </w:r>
          </w:p>
        </w:tc>
      </w:tr>
      <w:tr w:rsidR="009A30CB" w:rsidRPr="00BD4755" w14:paraId="05D85F1A" w14:textId="77777777" w:rsidTr="00CD269A">
        <w:trPr>
          <w:trHeight w:val="300"/>
        </w:trPr>
        <w:tc>
          <w:tcPr>
            <w:tcW w:w="920" w:type="dxa"/>
            <w:tcBorders>
              <w:top w:val="nil"/>
              <w:left w:val="nil"/>
              <w:bottom w:val="nil"/>
              <w:right w:val="nil"/>
            </w:tcBorders>
            <w:shd w:val="clear" w:color="auto" w:fill="auto"/>
            <w:noWrap/>
            <w:vAlign w:val="bottom"/>
            <w:hideMark/>
          </w:tcPr>
          <w:p w14:paraId="647CFB1B" w14:textId="77777777" w:rsidR="009A30CB" w:rsidRPr="00BD4755" w:rsidRDefault="009A30CB" w:rsidP="00CD269A">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29BA2C07" w14:textId="77777777" w:rsidR="009A30CB" w:rsidRPr="00BD4755" w:rsidRDefault="009A30CB" w:rsidP="00CD269A">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6637CDA0" w14:textId="77777777" w:rsidR="009A30CB" w:rsidRPr="00BD4755" w:rsidRDefault="009A30CB" w:rsidP="00CD269A">
            <w:pPr>
              <w:spacing w:after="0" w:line="240" w:lineRule="auto"/>
              <w:rPr>
                <w:rFonts w:ascii="Soberana sans" w:eastAsia="Times New Roman" w:hAnsi="Soberana sans" w:cs="Times New Roman"/>
              </w:rPr>
            </w:pPr>
          </w:p>
        </w:tc>
      </w:tr>
      <w:tr w:rsidR="009A30CB" w:rsidRPr="00BD4755" w14:paraId="734E1CA5" w14:textId="77777777" w:rsidTr="00CD269A">
        <w:trPr>
          <w:trHeight w:val="300"/>
        </w:trPr>
        <w:tc>
          <w:tcPr>
            <w:tcW w:w="920" w:type="dxa"/>
            <w:tcBorders>
              <w:top w:val="nil"/>
              <w:left w:val="nil"/>
              <w:bottom w:val="nil"/>
              <w:right w:val="nil"/>
            </w:tcBorders>
            <w:shd w:val="clear" w:color="auto" w:fill="auto"/>
            <w:noWrap/>
            <w:vAlign w:val="bottom"/>
            <w:hideMark/>
          </w:tcPr>
          <w:p w14:paraId="58C5121B"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1B546F5A" w14:textId="77777777" w:rsidR="009A30CB" w:rsidRPr="00BD4755"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educacional y recreativo:</w:t>
            </w:r>
          </w:p>
        </w:tc>
        <w:tc>
          <w:tcPr>
            <w:tcW w:w="1860" w:type="dxa"/>
            <w:tcBorders>
              <w:top w:val="nil"/>
              <w:left w:val="nil"/>
              <w:bottom w:val="nil"/>
              <w:right w:val="nil"/>
            </w:tcBorders>
            <w:shd w:val="clear" w:color="auto" w:fill="auto"/>
            <w:noWrap/>
            <w:vAlign w:val="bottom"/>
            <w:hideMark/>
          </w:tcPr>
          <w:p w14:paraId="1140857F" w14:textId="77777777" w:rsidR="009A30CB" w:rsidRPr="00BD4755" w:rsidRDefault="009A30CB" w:rsidP="00CD269A">
            <w:pPr>
              <w:spacing w:after="0" w:line="240" w:lineRule="auto"/>
              <w:rPr>
                <w:rFonts w:ascii="Soberana sans" w:eastAsia="Times New Roman" w:hAnsi="Soberana sans" w:cs="Calibri"/>
                <w:b/>
                <w:bCs/>
                <w:color w:val="000000"/>
              </w:rPr>
            </w:pPr>
          </w:p>
        </w:tc>
      </w:tr>
      <w:tr w:rsidR="009A30CB" w:rsidRPr="00BD4755" w14:paraId="4EB3CED7" w14:textId="77777777" w:rsidTr="00CD269A">
        <w:trPr>
          <w:trHeight w:val="300"/>
        </w:trPr>
        <w:tc>
          <w:tcPr>
            <w:tcW w:w="920" w:type="dxa"/>
            <w:tcBorders>
              <w:top w:val="nil"/>
              <w:left w:val="nil"/>
              <w:bottom w:val="nil"/>
              <w:right w:val="nil"/>
            </w:tcBorders>
            <w:shd w:val="clear" w:color="auto" w:fill="auto"/>
            <w:noWrap/>
            <w:vAlign w:val="bottom"/>
            <w:hideMark/>
          </w:tcPr>
          <w:p w14:paraId="16ADD909"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1.2.4.2.1</w:t>
            </w:r>
          </w:p>
        </w:tc>
        <w:tc>
          <w:tcPr>
            <w:tcW w:w="7780" w:type="dxa"/>
            <w:tcBorders>
              <w:top w:val="nil"/>
              <w:left w:val="nil"/>
              <w:bottom w:val="nil"/>
              <w:right w:val="nil"/>
            </w:tcBorders>
            <w:shd w:val="clear" w:color="auto" w:fill="auto"/>
            <w:noWrap/>
            <w:vAlign w:val="bottom"/>
            <w:hideMark/>
          </w:tcPr>
          <w:p w14:paraId="266BE1BF"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y aparatos audiovisuales</w:t>
            </w:r>
          </w:p>
        </w:tc>
        <w:tc>
          <w:tcPr>
            <w:tcW w:w="1860" w:type="dxa"/>
            <w:tcBorders>
              <w:top w:val="nil"/>
              <w:left w:val="nil"/>
              <w:bottom w:val="nil"/>
              <w:right w:val="nil"/>
            </w:tcBorders>
            <w:shd w:val="clear" w:color="auto" w:fill="auto"/>
            <w:noWrap/>
            <w:vAlign w:val="bottom"/>
            <w:hideMark/>
          </w:tcPr>
          <w:p w14:paraId="13C02E10" w14:textId="77777777" w:rsidR="009A30CB" w:rsidRPr="00BD4755" w:rsidRDefault="009A30CB" w:rsidP="00CD269A">
            <w:pPr>
              <w:spacing w:after="0" w:line="240" w:lineRule="auto"/>
              <w:jc w:val="right"/>
              <w:rPr>
                <w:rFonts w:ascii="Soberana sans" w:eastAsia="Times New Roman" w:hAnsi="Soberana sans" w:cs="Calibri"/>
                <w:color w:val="000000"/>
              </w:rPr>
            </w:pPr>
            <w:r w:rsidRPr="00C270A8">
              <w:rPr>
                <w:rFonts w:ascii="Soberana sans" w:eastAsia="Times New Roman" w:hAnsi="Soberana sans" w:cs="Calibri"/>
                <w:color w:val="000000"/>
              </w:rPr>
              <w:t>590</w:t>
            </w:r>
            <w:r>
              <w:rPr>
                <w:rFonts w:ascii="Soberana sans" w:eastAsia="Times New Roman" w:hAnsi="Soberana sans" w:cs="Calibri"/>
                <w:color w:val="000000"/>
              </w:rPr>
              <w:t>,</w:t>
            </w:r>
            <w:r w:rsidRPr="00C270A8">
              <w:rPr>
                <w:rFonts w:ascii="Soberana sans" w:eastAsia="Times New Roman" w:hAnsi="Soberana sans" w:cs="Calibri"/>
                <w:color w:val="000000"/>
              </w:rPr>
              <w:t>027.48</w:t>
            </w:r>
          </w:p>
        </w:tc>
      </w:tr>
      <w:tr w:rsidR="009A30CB" w:rsidRPr="00BD4755" w14:paraId="100243E7" w14:textId="77777777" w:rsidTr="00CD269A">
        <w:trPr>
          <w:trHeight w:val="300"/>
        </w:trPr>
        <w:tc>
          <w:tcPr>
            <w:tcW w:w="920" w:type="dxa"/>
            <w:tcBorders>
              <w:top w:val="nil"/>
              <w:left w:val="nil"/>
              <w:bottom w:val="nil"/>
              <w:right w:val="nil"/>
            </w:tcBorders>
            <w:shd w:val="clear" w:color="auto" w:fill="auto"/>
            <w:noWrap/>
            <w:vAlign w:val="bottom"/>
          </w:tcPr>
          <w:p w14:paraId="6312DC54"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1.2.4.2.3</w:t>
            </w:r>
          </w:p>
        </w:tc>
        <w:tc>
          <w:tcPr>
            <w:tcW w:w="7780" w:type="dxa"/>
            <w:tcBorders>
              <w:top w:val="nil"/>
              <w:left w:val="nil"/>
              <w:bottom w:val="nil"/>
              <w:right w:val="nil"/>
            </w:tcBorders>
            <w:shd w:val="clear" w:color="auto" w:fill="auto"/>
            <w:noWrap/>
            <w:vAlign w:val="bottom"/>
          </w:tcPr>
          <w:p w14:paraId="659B74A1"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C</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maras fotogr</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ficas y de video</w:t>
            </w:r>
          </w:p>
        </w:tc>
        <w:tc>
          <w:tcPr>
            <w:tcW w:w="1860" w:type="dxa"/>
            <w:tcBorders>
              <w:top w:val="nil"/>
              <w:left w:val="nil"/>
              <w:bottom w:val="nil"/>
              <w:right w:val="nil"/>
            </w:tcBorders>
            <w:shd w:val="clear" w:color="auto" w:fill="auto"/>
            <w:noWrap/>
            <w:vAlign w:val="bottom"/>
          </w:tcPr>
          <w:p w14:paraId="17D636D5" w14:textId="77777777" w:rsidR="009A30CB" w:rsidRPr="00BD4755" w:rsidRDefault="009A30CB" w:rsidP="00CD269A">
            <w:pPr>
              <w:spacing w:after="0" w:line="240" w:lineRule="auto"/>
              <w:jc w:val="right"/>
              <w:rPr>
                <w:rFonts w:ascii="Soberana sans" w:eastAsia="Times New Roman" w:hAnsi="Soberana sans" w:cs="Calibri"/>
                <w:color w:val="000000"/>
              </w:rPr>
            </w:pPr>
            <w:r w:rsidRPr="00C270A8">
              <w:rPr>
                <w:rFonts w:ascii="Soberana sans" w:eastAsia="Times New Roman" w:hAnsi="Soberana sans" w:cs="Calibri"/>
                <w:color w:val="000000"/>
              </w:rPr>
              <w:t>280</w:t>
            </w:r>
            <w:r>
              <w:rPr>
                <w:rFonts w:ascii="Soberana sans" w:eastAsia="Times New Roman" w:hAnsi="Soberana sans" w:cs="Calibri"/>
                <w:color w:val="000000"/>
              </w:rPr>
              <w:t>,</w:t>
            </w:r>
            <w:r w:rsidRPr="00C270A8">
              <w:rPr>
                <w:rFonts w:ascii="Soberana sans" w:eastAsia="Times New Roman" w:hAnsi="Soberana sans" w:cs="Calibri"/>
                <w:color w:val="000000"/>
              </w:rPr>
              <w:t>015.77</w:t>
            </w:r>
          </w:p>
        </w:tc>
      </w:tr>
      <w:tr w:rsidR="009A30CB" w:rsidRPr="00BD4755" w14:paraId="18932F2E" w14:textId="77777777" w:rsidTr="00CD269A">
        <w:trPr>
          <w:trHeight w:val="300"/>
        </w:trPr>
        <w:tc>
          <w:tcPr>
            <w:tcW w:w="920" w:type="dxa"/>
            <w:tcBorders>
              <w:top w:val="nil"/>
              <w:left w:val="nil"/>
              <w:bottom w:val="nil"/>
              <w:right w:val="nil"/>
            </w:tcBorders>
            <w:shd w:val="clear" w:color="auto" w:fill="auto"/>
            <w:noWrap/>
            <w:vAlign w:val="bottom"/>
            <w:hideMark/>
          </w:tcPr>
          <w:p w14:paraId="41F3A313"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1.2.4.2.9</w:t>
            </w:r>
          </w:p>
        </w:tc>
        <w:tc>
          <w:tcPr>
            <w:tcW w:w="7780" w:type="dxa"/>
            <w:tcBorders>
              <w:top w:val="nil"/>
              <w:left w:val="nil"/>
              <w:bottom w:val="nil"/>
              <w:right w:val="nil"/>
            </w:tcBorders>
            <w:shd w:val="clear" w:color="auto" w:fill="auto"/>
            <w:noWrap/>
            <w:vAlign w:val="bottom"/>
            <w:hideMark/>
          </w:tcPr>
          <w:p w14:paraId="3AC3E58C"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 mobiliario y equipo educacional y recreativo</w:t>
            </w:r>
          </w:p>
        </w:tc>
        <w:tc>
          <w:tcPr>
            <w:tcW w:w="1860" w:type="dxa"/>
            <w:tcBorders>
              <w:top w:val="nil"/>
              <w:left w:val="nil"/>
              <w:bottom w:val="nil"/>
              <w:right w:val="nil"/>
            </w:tcBorders>
            <w:shd w:val="clear" w:color="auto" w:fill="auto"/>
            <w:noWrap/>
            <w:vAlign w:val="bottom"/>
            <w:hideMark/>
          </w:tcPr>
          <w:p w14:paraId="0849F6F1" w14:textId="77777777" w:rsidR="009A30CB" w:rsidRPr="00BD4755" w:rsidRDefault="009A30CB" w:rsidP="00CD269A">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353,667.01</w:t>
            </w:r>
          </w:p>
        </w:tc>
      </w:tr>
      <w:tr w:rsidR="009A30CB" w:rsidRPr="00BD4755" w14:paraId="020B3328" w14:textId="77777777" w:rsidTr="00CD269A">
        <w:trPr>
          <w:trHeight w:val="300"/>
        </w:trPr>
        <w:tc>
          <w:tcPr>
            <w:tcW w:w="920" w:type="dxa"/>
            <w:tcBorders>
              <w:top w:val="nil"/>
              <w:left w:val="nil"/>
              <w:bottom w:val="nil"/>
              <w:right w:val="nil"/>
            </w:tcBorders>
            <w:shd w:val="clear" w:color="auto" w:fill="auto"/>
            <w:noWrap/>
            <w:vAlign w:val="bottom"/>
            <w:hideMark/>
          </w:tcPr>
          <w:p w14:paraId="6185B0F4"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60E27826" w14:textId="77777777" w:rsidR="009A30CB" w:rsidRPr="00BD4755" w:rsidRDefault="009A30CB" w:rsidP="00CD269A">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mobiliario y equipo educacional y recreativo</w:t>
            </w:r>
          </w:p>
        </w:tc>
        <w:tc>
          <w:tcPr>
            <w:tcW w:w="1860" w:type="dxa"/>
            <w:tcBorders>
              <w:top w:val="single" w:sz="4" w:space="0" w:color="auto"/>
              <w:left w:val="nil"/>
              <w:bottom w:val="single" w:sz="4" w:space="0" w:color="auto"/>
              <w:right w:val="nil"/>
            </w:tcBorders>
            <w:shd w:val="clear" w:color="auto" w:fill="auto"/>
            <w:noWrap/>
            <w:vAlign w:val="bottom"/>
          </w:tcPr>
          <w:p w14:paraId="6B283F24" w14:textId="77777777" w:rsidR="009A30CB" w:rsidRPr="00BD4755" w:rsidRDefault="009A30CB" w:rsidP="00CD269A">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1,223,710.26</w:t>
            </w:r>
          </w:p>
        </w:tc>
      </w:tr>
      <w:tr w:rsidR="009A30CB" w:rsidRPr="00BD4755" w14:paraId="7C30A5EA" w14:textId="77777777" w:rsidTr="00CD269A">
        <w:trPr>
          <w:trHeight w:val="300"/>
        </w:trPr>
        <w:tc>
          <w:tcPr>
            <w:tcW w:w="920" w:type="dxa"/>
            <w:tcBorders>
              <w:top w:val="nil"/>
              <w:left w:val="nil"/>
              <w:bottom w:val="nil"/>
              <w:right w:val="nil"/>
            </w:tcBorders>
            <w:shd w:val="clear" w:color="auto" w:fill="auto"/>
            <w:noWrap/>
            <w:vAlign w:val="bottom"/>
            <w:hideMark/>
          </w:tcPr>
          <w:p w14:paraId="02B62861" w14:textId="77777777" w:rsidR="009A30CB" w:rsidRPr="00BD4755" w:rsidRDefault="009A30CB" w:rsidP="00CD269A">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2137B01D" w14:textId="77777777" w:rsidR="009A30CB" w:rsidRPr="00BD4755" w:rsidRDefault="009A30CB" w:rsidP="00CD269A">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706C0CB6" w14:textId="77777777" w:rsidR="009A30CB" w:rsidRPr="00BD4755" w:rsidRDefault="009A30CB" w:rsidP="00CD269A">
            <w:pPr>
              <w:spacing w:after="0" w:line="240" w:lineRule="auto"/>
              <w:rPr>
                <w:rFonts w:ascii="Soberana sans" w:eastAsia="Times New Roman" w:hAnsi="Soberana sans" w:cs="Times New Roman"/>
              </w:rPr>
            </w:pPr>
          </w:p>
        </w:tc>
      </w:tr>
      <w:tr w:rsidR="009A30CB" w:rsidRPr="00BD4755" w14:paraId="6855CD51" w14:textId="77777777" w:rsidTr="00CD269A">
        <w:trPr>
          <w:trHeight w:val="300"/>
        </w:trPr>
        <w:tc>
          <w:tcPr>
            <w:tcW w:w="920" w:type="dxa"/>
            <w:tcBorders>
              <w:top w:val="nil"/>
              <w:left w:val="nil"/>
              <w:bottom w:val="nil"/>
              <w:right w:val="nil"/>
            </w:tcBorders>
            <w:shd w:val="clear" w:color="auto" w:fill="auto"/>
            <w:noWrap/>
            <w:vAlign w:val="bottom"/>
            <w:hideMark/>
          </w:tcPr>
          <w:p w14:paraId="7159EF53"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223F43F5" w14:textId="77777777" w:rsidR="009A30CB" w:rsidRPr="00BD4755"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E</w:t>
            </w:r>
            <w:r w:rsidRPr="00BD4755">
              <w:rPr>
                <w:rFonts w:ascii="Soberana sans" w:eastAsia="Times New Roman" w:hAnsi="Soberana sans" w:cs="Arial"/>
                <w:b/>
                <w:lang w:eastAsia="es-ES"/>
              </w:rPr>
              <w:t>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nil"/>
              <w:left w:val="nil"/>
              <w:bottom w:val="nil"/>
              <w:right w:val="nil"/>
            </w:tcBorders>
            <w:shd w:val="clear" w:color="auto" w:fill="auto"/>
            <w:noWrap/>
            <w:vAlign w:val="bottom"/>
            <w:hideMark/>
          </w:tcPr>
          <w:p w14:paraId="701ECAC5" w14:textId="77777777" w:rsidR="009A30CB" w:rsidRPr="00BD4755" w:rsidRDefault="009A30CB" w:rsidP="00CD269A">
            <w:pPr>
              <w:spacing w:after="0" w:line="240" w:lineRule="auto"/>
              <w:rPr>
                <w:rFonts w:ascii="Soberana sans" w:eastAsia="Times New Roman" w:hAnsi="Soberana sans" w:cs="Calibri"/>
                <w:b/>
                <w:bCs/>
                <w:color w:val="000000"/>
              </w:rPr>
            </w:pPr>
          </w:p>
        </w:tc>
      </w:tr>
      <w:tr w:rsidR="009A30CB" w:rsidRPr="00BD4755" w14:paraId="14A670AF" w14:textId="77777777" w:rsidTr="00CD269A">
        <w:trPr>
          <w:trHeight w:val="300"/>
        </w:trPr>
        <w:tc>
          <w:tcPr>
            <w:tcW w:w="920" w:type="dxa"/>
            <w:tcBorders>
              <w:top w:val="nil"/>
              <w:left w:val="nil"/>
              <w:bottom w:val="nil"/>
              <w:right w:val="nil"/>
            </w:tcBorders>
            <w:shd w:val="clear" w:color="auto" w:fill="auto"/>
            <w:noWrap/>
            <w:vAlign w:val="bottom"/>
            <w:hideMark/>
          </w:tcPr>
          <w:p w14:paraId="3EB2900A"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1.2.4.3.1</w:t>
            </w:r>
          </w:p>
        </w:tc>
        <w:tc>
          <w:tcPr>
            <w:tcW w:w="7780" w:type="dxa"/>
            <w:tcBorders>
              <w:top w:val="nil"/>
              <w:left w:val="nil"/>
              <w:bottom w:val="nil"/>
              <w:right w:val="nil"/>
            </w:tcBorders>
            <w:shd w:val="clear" w:color="auto" w:fill="auto"/>
            <w:noWrap/>
            <w:vAlign w:val="bottom"/>
            <w:hideMark/>
          </w:tcPr>
          <w:p w14:paraId="634CB3E3"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m</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dico y de laboratorio</w:t>
            </w:r>
          </w:p>
        </w:tc>
        <w:tc>
          <w:tcPr>
            <w:tcW w:w="1860" w:type="dxa"/>
            <w:tcBorders>
              <w:top w:val="nil"/>
              <w:left w:val="nil"/>
              <w:bottom w:val="nil"/>
              <w:right w:val="nil"/>
            </w:tcBorders>
            <w:shd w:val="clear" w:color="auto" w:fill="auto"/>
            <w:noWrap/>
            <w:vAlign w:val="bottom"/>
            <w:hideMark/>
          </w:tcPr>
          <w:p w14:paraId="109DE6A8" w14:textId="77777777" w:rsidR="009A30CB" w:rsidRPr="00BD4755" w:rsidRDefault="009A30CB" w:rsidP="00CD269A">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137</w:t>
            </w:r>
            <w:r w:rsidRPr="00BD4755">
              <w:rPr>
                <w:rFonts w:ascii="Soberana sans" w:eastAsia="Times New Roman" w:hAnsi="Soberana sans" w:cs="Calibri"/>
                <w:color w:val="000000"/>
              </w:rPr>
              <w:t>,</w:t>
            </w:r>
            <w:r>
              <w:rPr>
                <w:rFonts w:ascii="Soberana sans" w:eastAsia="Times New Roman" w:hAnsi="Soberana sans" w:cs="Calibri"/>
                <w:color w:val="000000"/>
              </w:rPr>
              <w:t>420</w:t>
            </w:r>
            <w:r w:rsidRPr="00BD4755">
              <w:rPr>
                <w:rFonts w:ascii="Soberana sans" w:eastAsia="Times New Roman" w:hAnsi="Soberana sans" w:cs="Calibri"/>
                <w:color w:val="000000"/>
              </w:rPr>
              <w:t>.1</w:t>
            </w:r>
            <w:r>
              <w:rPr>
                <w:rFonts w:ascii="Soberana sans" w:eastAsia="Times New Roman" w:hAnsi="Soberana sans" w:cs="Calibri"/>
                <w:color w:val="000000"/>
              </w:rPr>
              <w:t>9</w:t>
            </w:r>
          </w:p>
        </w:tc>
      </w:tr>
      <w:tr w:rsidR="009A30CB" w:rsidRPr="00BD4755" w14:paraId="74233A87" w14:textId="77777777" w:rsidTr="00CD269A">
        <w:trPr>
          <w:trHeight w:val="300"/>
        </w:trPr>
        <w:tc>
          <w:tcPr>
            <w:tcW w:w="920" w:type="dxa"/>
            <w:tcBorders>
              <w:top w:val="nil"/>
              <w:left w:val="nil"/>
              <w:bottom w:val="nil"/>
              <w:right w:val="nil"/>
            </w:tcBorders>
            <w:shd w:val="clear" w:color="auto" w:fill="auto"/>
            <w:noWrap/>
            <w:vAlign w:val="bottom"/>
            <w:hideMark/>
          </w:tcPr>
          <w:p w14:paraId="503D9F26"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670F49C5" w14:textId="77777777" w:rsidR="009A30CB" w:rsidRPr="00BD4755" w:rsidRDefault="009A30CB" w:rsidP="00CD269A">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equipo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single" w:sz="4" w:space="0" w:color="auto"/>
              <w:left w:val="nil"/>
              <w:bottom w:val="single" w:sz="4" w:space="0" w:color="auto"/>
              <w:right w:val="nil"/>
            </w:tcBorders>
            <w:shd w:val="clear" w:color="auto" w:fill="auto"/>
            <w:noWrap/>
            <w:vAlign w:val="bottom"/>
            <w:hideMark/>
          </w:tcPr>
          <w:p w14:paraId="508E0A05" w14:textId="77777777" w:rsidR="009A30CB" w:rsidRPr="00BD4755" w:rsidRDefault="009A30CB" w:rsidP="00CD269A">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137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420</w:t>
            </w:r>
            <w:r w:rsidRPr="00BD4755">
              <w:rPr>
                <w:rFonts w:ascii="Soberana sans" w:eastAsia="Times New Roman" w:hAnsi="Soberana sans" w:cs="Calibri"/>
                <w:b/>
                <w:bCs/>
                <w:color w:val="000000"/>
              </w:rPr>
              <w:t>.1</w:t>
            </w:r>
            <w:r>
              <w:rPr>
                <w:rFonts w:ascii="Soberana sans" w:eastAsia="Times New Roman" w:hAnsi="Soberana sans" w:cs="Calibri"/>
                <w:b/>
                <w:bCs/>
                <w:color w:val="000000"/>
              </w:rPr>
              <w:t>9</w:t>
            </w:r>
          </w:p>
        </w:tc>
      </w:tr>
      <w:tr w:rsidR="009A30CB" w:rsidRPr="00BD4755" w14:paraId="31F26636" w14:textId="77777777" w:rsidTr="00CD269A">
        <w:trPr>
          <w:trHeight w:val="300"/>
        </w:trPr>
        <w:tc>
          <w:tcPr>
            <w:tcW w:w="920" w:type="dxa"/>
            <w:tcBorders>
              <w:top w:val="nil"/>
              <w:left w:val="nil"/>
              <w:bottom w:val="nil"/>
              <w:right w:val="nil"/>
            </w:tcBorders>
            <w:shd w:val="clear" w:color="auto" w:fill="auto"/>
            <w:noWrap/>
            <w:vAlign w:val="bottom"/>
            <w:hideMark/>
          </w:tcPr>
          <w:p w14:paraId="06894FA6" w14:textId="77777777" w:rsidR="009A30CB" w:rsidRPr="00BD4755" w:rsidRDefault="009A30CB" w:rsidP="00CD269A">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5CC1377E" w14:textId="77777777" w:rsidR="009A30CB" w:rsidRPr="00BD4755" w:rsidRDefault="009A30CB" w:rsidP="00CD269A">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7B7AD2B5" w14:textId="77777777" w:rsidR="009A30CB" w:rsidRPr="00BD4755" w:rsidRDefault="009A30CB" w:rsidP="00CD269A">
            <w:pPr>
              <w:spacing w:after="0" w:line="240" w:lineRule="auto"/>
              <w:rPr>
                <w:rFonts w:ascii="Soberana sans" w:eastAsia="Times New Roman" w:hAnsi="Soberana sans" w:cs="Times New Roman"/>
              </w:rPr>
            </w:pPr>
          </w:p>
        </w:tc>
      </w:tr>
      <w:tr w:rsidR="009A30CB" w:rsidRPr="00BD4755" w14:paraId="58E0A278" w14:textId="77777777" w:rsidTr="00CD269A">
        <w:trPr>
          <w:trHeight w:val="300"/>
        </w:trPr>
        <w:tc>
          <w:tcPr>
            <w:tcW w:w="920" w:type="dxa"/>
            <w:tcBorders>
              <w:top w:val="nil"/>
              <w:left w:val="nil"/>
              <w:bottom w:val="nil"/>
              <w:right w:val="nil"/>
            </w:tcBorders>
            <w:shd w:val="clear" w:color="auto" w:fill="auto"/>
            <w:noWrap/>
            <w:vAlign w:val="bottom"/>
            <w:hideMark/>
          </w:tcPr>
          <w:p w14:paraId="3B47F438"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5270D093" w14:textId="77777777" w:rsidR="009A30CB" w:rsidRPr="00BD4755"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V</w:t>
            </w:r>
            <w:r w:rsidRPr="00BD4755">
              <w:rPr>
                <w:rFonts w:ascii="Soberana sans" w:eastAsia="Times New Roman" w:hAnsi="Soberana sans" w:cs="Arial"/>
                <w:b/>
                <w:lang w:eastAsia="es-ES"/>
              </w:rPr>
              <w:t>ehículos y equipo de transporte:</w:t>
            </w:r>
          </w:p>
        </w:tc>
        <w:tc>
          <w:tcPr>
            <w:tcW w:w="1860" w:type="dxa"/>
            <w:tcBorders>
              <w:top w:val="nil"/>
              <w:left w:val="nil"/>
              <w:bottom w:val="nil"/>
              <w:right w:val="nil"/>
            </w:tcBorders>
            <w:shd w:val="clear" w:color="auto" w:fill="auto"/>
            <w:noWrap/>
            <w:vAlign w:val="bottom"/>
            <w:hideMark/>
          </w:tcPr>
          <w:p w14:paraId="4CFE7523" w14:textId="77777777" w:rsidR="009A30CB" w:rsidRPr="00BD4755" w:rsidRDefault="009A30CB" w:rsidP="00CD269A">
            <w:pPr>
              <w:spacing w:after="0" w:line="240" w:lineRule="auto"/>
              <w:rPr>
                <w:rFonts w:ascii="Soberana sans" w:eastAsia="Times New Roman" w:hAnsi="Soberana sans" w:cs="Calibri"/>
                <w:b/>
                <w:bCs/>
                <w:color w:val="000000"/>
              </w:rPr>
            </w:pPr>
          </w:p>
        </w:tc>
      </w:tr>
      <w:tr w:rsidR="009A30CB" w:rsidRPr="00BD4755" w14:paraId="6AFDEA89" w14:textId="77777777" w:rsidTr="00CD269A">
        <w:trPr>
          <w:trHeight w:val="300"/>
        </w:trPr>
        <w:tc>
          <w:tcPr>
            <w:tcW w:w="920" w:type="dxa"/>
            <w:tcBorders>
              <w:top w:val="nil"/>
              <w:left w:val="nil"/>
              <w:bottom w:val="nil"/>
              <w:right w:val="nil"/>
            </w:tcBorders>
            <w:shd w:val="clear" w:color="auto" w:fill="auto"/>
            <w:noWrap/>
            <w:vAlign w:val="bottom"/>
            <w:hideMark/>
          </w:tcPr>
          <w:p w14:paraId="3CC5BEDE"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1.2.4.4.1</w:t>
            </w:r>
          </w:p>
        </w:tc>
        <w:tc>
          <w:tcPr>
            <w:tcW w:w="7780" w:type="dxa"/>
            <w:tcBorders>
              <w:top w:val="nil"/>
              <w:left w:val="nil"/>
              <w:bottom w:val="nil"/>
              <w:right w:val="nil"/>
            </w:tcBorders>
            <w:shd w:val="clear" w:color="auto" w:fill="auto"/>
            <w:noWrap/>
            <w:vAlign w:val="bottom"/>
            <w:hideMark/>
          </w:tcPr>
          <w:p w14:paraId="09382C5C"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V</w:t>
            </w:r>
            <w:r w:rsidRPr="00BD4755">
              <w:rPr>
                <w:rFonts w:ascii="Soberana sans" w:eastAsia="Times New Roman" w:hAnsi="Soberana sans" w:cs="Arial"/>
                <w:lang w:eastAsia="es-ES"/>
              </w:rPr>
              <w:t>eh</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culos y equipo terrestre</w:t>
            </w:r>
          </w:p>
        </w:tc>
        <w:tc>
          <w:tcPr>
            <w:tcW w:w="1860" w:type="dxa"/>
            <w:tcBorders>
              <w:top w:val="nil"/>
              <w:left w:val="nil"/>
              <w:bottom w:val="nil"/>
              <w:right w:val="nil"/>
            </w:tcBorders>
            <w:shd w:val="clear" w:color="auto" w:fill="auto"/>
            <w:noWrap/>
            <w:vAlign w:val="bottom"/>
            <w:hideMark/>
          </w:tcPr>
          <w:p w14:paraId="4B0A7381" w14:textId="77777777" w:rsidR="009A30CB" w:rsidRPr="00BD4755" w:rsidRDefault="009A30CB" w:rsidP="00CD269A">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w:t>
            </w:r>
            <w:r w:rsidRPr="00BD4755">
              <w:rPr>
                <w:rFonts w:ascii="Soberana sans" w:eastAsia="Times New Roman" w:hAnsi="Soberana sans" w:cs="Calibri"/>
                <w:color w:val="000000"/>
              </w:rPr>
              <w:t>,</w:t>
            </w:r>
            <w:r>
              <w:rPr>
                <w:rFonts w:ascii="Soberana sans" w:eastAsia="Times New Roman" w:hAnsi="Soberana sans" w:cs="Calibri"/>
                <w:color w:val="000000"/>
              </w:rPr>
              <w:t>827</w:t>
            </w:r>
            <w:r w:rsidRPr="00BD4755">
              <w:rPr>
                <w:rFonts w:ascii="Soberana sans" w:eastAsia="Times New Roman" w:hAnsi="Soberana sans" w:cs="Calibri"/>
                <w:color w:val="000000"/>
              </w:rPr>
              <w:t>,</w:t>
            </w:r>
            <w:r>
              <w:rPr>
                <w:rFonts w:ascii="Soberana sans" w:eastAsia="Times New Roman" w:hAnsi="Soberana sans" w:cs="Calibri"/>
                <w:color w:val="000000"/>
              </w:rPr>
              <w:t>952</w:t>
            </w:r>
            <w:r w:rsidRPr="00BD4755">
              <w:rPr>
                <w:rFonts w:ascii="Soberana sans" w:eastAsia="Times New Roman" w:hAnsi="Soberana sans" w:cs="Calibri"/>
                <w:color w:val="000000"/>
              </w:rPr>
              <w:t>.00</w:t>
            </w:r>
          </w:p>
        </w:tc>
      </w:tr>
      <w:tr w:rsidR="009A30CB" w:rsidRPr="00BD4755" w14:paraId="2AAE6290" w14:textId="77777777" w:rsidTr="00CD269A">
        <w:trPr>
          <w:trHeight w:val="300"/>
        </w:trPr>
        <w:tc>
          <w:tcPr>
            <w:tcW w:w="920" w:type="dxa"/>
            <w:tcBorders>
              <w:top w:val="nil"/>
              <w:left w:val="nil"/>
              <w:bottom w:val="nil"/>
              <w:right w:val="nil"/>
            </w:tcBorders>
            <w:shd w:val="clear" w:color="auto" w:fill="auto"/>
            <w:noWrap/>
            <w:vAlign w:val="bottom"/>
            <w:hideMark/>
          </w:tcPr>
          <w:p w14:paraId="2A1B7F55"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7BF0B991" w14:textId="77777777" w:rsidR="009A30CB" w:rsidRPr="00BD4755" w:rsidRDefault="009A30CB" w:rsidP="00CD269A">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vehículos y equipo de transporte</w:t>
            </w:r>
          </w:p>
        </w:tc>
        <w:tc>
          <w:tcPr>
            <w:tcW w:w="1860" w:type="dxa"/>
            <w:tcBorders>
              <w:top w:val="single" w:sz="4" w:space="0" w:color="auto"/>
              <w:left w:val="nil"/>
              <w:bottom w:val="single" w:sz="4" w:space="0" w:color="auto"/>
              <w:right w:val="nil"/>
            </w:tcBorders>
            <w:shd w:val="clear" w:color="auto" w:fill="auto"/>
            <w:noWrap/>
            <w:vAlign w:val="bottom"/>
            <w:hideMark/>
          </w:tcPr>
          <w:p w14:paraId="5D0BD9C6" w14:textId="77777777" w:rsidR="009A30CB" w:rsidRPr="00BD4755" w:rsidRDefault="009A30CB" w:rsidP="00CD269A">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827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952</w:t>
            </w:r>
            <w:r w:rsidRPr="00BD4755">
              <w:rPr>
                <w:rFonts w:ascii="Soberana sans" w:eastAsia="Times New Roman" w:hAnsi="Soberana sans" w:cs="Calibri"/>
                <w:b/>
                <w:bCs/>
                <w:color w:val="000000"/>
              </w:rPr>
              <w:t>.00</w:t>
            </w:r>
          </w:p>
        </w:tc>
      </w:tr>
      <w:tr w:rsidR="009A30CB" w:rsidRPr="00BD4755" w14:paraId="03AC0ADB" w14:textId="77777777" w:rsidTr="00CD269A">
        <w:trPr>
          <w:trHeight w:val="300"/>
        </w:trPr>
        <w:tc>
          <w:tcPr>
            <w:tcW w:w="920" w:type="dxa"/>
            <w:tcBorders>
              <w:top w:val="nil"/>
              <w:left w:val="nil"/>
              <w:bottom w:val="nil"/>
              <w:right w:val="nil"/>
            </w:tcBorders>
            <w:shd w:val="clear" w:color="auto" w:fill="auto"/>
            <w:noWrap/>
            <w:vAlign w:val="bottom"/>
            <w:hideMark/>
          </w:tcPr>
          <w:p w14:paraId="7F07FBC9" w14:textId="77777777" w:rsidR="009A30CB" w:rsidRPr="00BD4755" w:rsidRDefault="009A30CB" w:rsidP="00CD269A">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7053472D" w14:textId="77777777" w:rsidR="009A30CB" w:rsidRPr="00BD4755" w:rsidRDefault="009A30CB" w:rsidP="00CD269A">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45DE7E9C" w14:textId="77777777" w:rsidR="009A30CB" w:rsidRPr="00BD4755" w:rsidRDefault="009A30CB" w:rsidP="00CD269A">
            <w:pPr>
              <w:spacing w:after="0" w:line="240" w:lineRule="auto"/>
              <w:rPr>
                <w:rFonts w:ascii="Soberana sans" w:eastAsia="Times New Roman" w:hAnsi="Soberana sans" w:cs="Times New Roman"/>
              </w:rPr>
            </w:pPr>
          </w:p>
        </w:tc>
      </w:tr>
      <w:tr w:rsidR="009A30CB" w:rsidRPr="00BD4755" w14:paraId="008C6771" w14:textId="77777777" w:rsidTr="00CD269A">
        <w:trPr>
          <w:trHeight w:val="300"/>
        </w:trPr>
        <w:tc>
          <w:tcPr>
            <w:tcW w:w="920" w:type="dxa"/>
            <w:tcBorders>
              <w:top w:val="nil"/>
              <w:left w:val="nil"/>
              <w:bottom w:val="nil"/>
              <w:right w:val="nil"/>
            </w:tcBorders>
            <w:shd w:val="clear" w:color="auto" w:fill="auto"/>
            <w:noWrap/>
            <w:vAlign w:val="bottom"/>
            <w:hideMark/>
          </w:tcPr>
          <w:p w14:paraId="7A292169"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16F3BFA5" w14:textId="77777777" w:rsidR="009A30CB" w:rsidRPr="00BD4755"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aquinaria, otros equipos y herramientas:</w:t>
            </w:r>
          </w:p>
        </w:tc>
        <w:tc>
          <w:tcPr>
            <w:tcW w:w="1860" w:type="dxa"/>
            <w:tcBorders>
              <w:top w:val="nil"/>
              <w:left w:val="nil"/>
              <w:bottom w:val="nil"/>
              <w:right w:val="nil"/>
            </w:tcBorders>
            <w:shd w:val="clear" w:color="auto" w:fill="auto"/>
            <w:noWrap/>
            <w:vAlign w:val="bottom"/>
            <w:hideMark/>
          </w:tcPr>
          <w:p w14:paraId="200BD238" w14:textId="77777777" w:rsidR="009A30CB" w:rsidRPr="00BD4755" w:rsidRDefault="009A30CB" w:rsidP="00CD269A">
            <w:pPr>
              <w:spacing w:after="0" w:line="240" w:lineRule="auto"/>
              <w:rPr>
                <w:rFonts w:ascii="Soberana sans" w:eastAsia="Times New Roman" w:hAnsi="Soberana sans" w:cs="Calibri"/>
                <w:b/>
                <w:bCs/>
                <w:color w:val="000000"/>
              </w:rPr>
            </w:pPr>
          </w:p>
        </w:tc>
      </w:tr>
      <w:tr w:rsidR="009A30CB" w:rsidRPr="00BD4755" w14:paraId="5463FE01" w14:textId="77777777" w:rsidTr="00CD269A">
        <w:trPr>
          <w:trHeight w:val="300"/>
        </w:trPr>
        <w:tc>
          <w:tcPr>
            <w:tcW w:w="920" w:type="dxa"/>
            <w:tcBorders>
              <w:top w:val="nil"/>
              <w:left w:val="nil"/>
              <w:bottom w:val="nil"/>
              <w:right w:val="nil"/>
            </w:tcBorders>
            <w:shd w:val="clear" w:color="auto" w:fill="auto"/>
            <w:noWrap/>
            <w:vAlign w:val="bottom"/>
          </w:tcPr>
          <w:p w14:paraId="25691D43" w14:textId="77777777" w:rsidR="009A30CB" w:rsidRPr="00ED7079" w:rsidRDefault="009A30CB" w:rsidP="00CD269A">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1.2.4.6.4</w:t>
            </w:r>
          </w:p>
        </w:tc>
        <w:tc>
          <w:tcPr>
            <w:tcW w:w="7780" w:type="dxa"/>
            <w:tcBorders>
              <w:top w:val="nil"/>
              <w:left w:val="nil"/>
              <w:bottom w:val="nil"/>
              <w:right w:val="nil"/>
            </w:tcBorders>
            <w:shd w:val="clear" w:color="auto" w:fill="auto"/>
            <w:noWrap/>
            <w:vAlign w:val="bottom"/>
          </w:tcPr>
          <w:p w14:paraId="4C946A8F" w14:textId="77777777" w:rsidR="009A30CB" w:rsidRPr="00ED7079" w:rsidRDefault="009A30CB" w:rsidP="00CD269A">
            <w:pPr>
              <w:spacing w:after="0" w:line="240" w:lineRule="auto"/>
              <w:rPr>
                <w:rFonts w:ascii="Soberana sans" w:eastAsia="Times New Roman" w:hAnsi="Soberana sans" w:cs="Arial"/>
                <w:bCs/>
                <w:lang w:eastAsia="es-ES"/>
              </w:rPr>
            </w:pPr>
            <w:r>
              <w:rPr>
                <w:rFonts w:ascii="Soberana sans" w:eastAsia="Times New Roman" w:hAnsi="Soberana sans" w:cs="Arial"/>
                <w:bCs/>
                <w:lang w:eastAsia="es-ES"/>
              </w:rPr>
              <w:t>S</w:t>
            </w:r>
            <w:r w:rsidRPr="00ED7079">
              <w:rPr>
                <w:rFonts w:ascii="Soberana sans" w:eastAsia="Times New Roman" w:hAnsi="Soberana sans" w:cs="Arial"/>
                <w:bCs/>
                <w:lang w:eastAsia="es-ES"/>
              </w:rPr>
              <w:t>istemas de aire acondicionado, calefacción y de refrigeración industrial y comercial</w:t>
            </w:r>
          </w:p>
        </w:tc>
        <w:tc>
          <w:tcPr>
            <w:tcW w:w="1860" w:type="dxa"/>
            <w:tcBorders>
              <w:top w:val="nil"/>
              <w:left w:val="nil"/>
              <w:bottom w:val="nil"/>
              <w:right w:val="nil"/>
            </w:tcBorders>
            <w:shd w:val="clear" w:color="auto" w:fill="auto"/>
            <w:noWrap/>
            <w:vAlign w:val="bottom"/>
          </w:tcPr>
          <w:p w14:paraId="74C8BF68" w14:textId="77777777" w:rsidR="009A30CB" w:rsidRPr="00ED7079" w:rsidRDefault="009A30CB" w:rsidP="00CD269A">
            <w:pPr>
              <w:spacing w:after="0" w:line="240" w:lineRule="auto"/>
              <w:rPr>
                <w:rFonts w:ascii="Soberana sans" w:eastAsia="Times New Roman" w:hAnsi="Soberana sans" w:cs="Calibri"/>
                <w:bCs/>
                <w:color w:val="000000"/>
              </w:rPr>
            </w:pPr>
            <w:r>
              <w:rPr>
                <w:rFonts w:ascii="Soberana sans" w:eastAsia="Times New Roman" w:hAnsi="Soberana sans" w:cs="Calibri"/>
                <w:bCs/>
                <w:color w:val="000000"/>
              </w:rPr>
              <w:t xml:space="preserve">             </w:t>
            </w:r>
            <w:r w:rsidRPr="00216186">
              <w:rPr>
                <w:rFonts w:ascii="Soberana sans" w:eastAsia="Times New Roman" w:hAnsi="Soberana sans" w:cs="Calibri"/>
                <w:bCs/>
                <w:color w:val="000000"/>
              </w:rPr>
              <w:t>1</w:t>
            </w:r>
            <w:r>
              <w:rPr>
                <w:rFonts w:ascii="Soberana sans" w:eastAsia="Times New Roman" w:hAnsi="Soberana sans" w:cs="Calibri"/>
                <w:bCs/>
                <w:color w:val="000000"/>
              </w:rPr>
              <w:t>11,562</w:t>
            </w:r>
            <w:r w:rsidRPr="00216186">
              <w:rPr>
                <w:rFonts w:ascii="Soberana sans" w:eastAsia="Times New Roman" w:hAnsi="Soberana sans" w:cs="Calibri"/>
                <w:bCs/>
                <w:color w:val="000000"/>
              </w:rPr>
              <w:t>.8</w:t>
            </w:r>
            <w:r>
              <w:rPr>
                <w:rFonts w:ascii="Soberana sans" w:eastAsia="Times New Roman" w:hAnsi="Soberana sans" w:cs="Calibri"/>
                <w:bCs/>
                <w:color w:val="000000"/>
              </w:rPr>
              <w:t>5</w:t>
            </w:r>
          </w:p>
        </w:tc>
      </w:tr>
      <w:tr w:rsidR="009A30CB" w:rsidRPr="00BD4755" w14:paraId="3F50F6A3" w14:textId="77777777" w:rsidTr="00CD269A">
        <w:trPr>
          <w:trHeight w:val="300"/>
        </w:trPr>
        <w:tc>
          <w:tcPr>
            <w:tcW w:w="920" w:type="dxa"/>
            <w:tcBorders>
              <w:top w:val="nil"/>
              <w:left w:val="nil"/>
              <w:bottom w:val="nil"/>
              <w:right w:val="nil"/>
            </w:tcBorders>
            <w:shd w:val="clear" w:color="auto" w:fill="auto"/>
            <w:noWrap/>
            <w:vAlign w:val="bottom"/>
            <w:hideMark/>
          </w:tcPr>
          <w:p w14:paraId="1B1444B5" w14:textId="77777777" w:rsidR="009A30CB" w:rsidRPr="00ED7079" w:rsidRDefault="009A30CB" w:rsidP="00CD269A">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1.2.4.6.5</w:t>
            </w:r>
          </w:p>
        </w:tc>
        <w:tc>
          <w:tcPr>
            <w:tcW w:w="7780" w:type="dxa"/>
            <w:tcBorders>
              <w:top w:val="nil"/>
              <w:left w:val="nil"/>
              <w:bottom w:val="nil"/>
              <w:right w:val="nil"/>
            </w:tcBorders>
            <w:shd w:val="clear" w:color="auto" w:fill="auto"/>
            <w:noWrap/>
            <w:vAlign w:val="bottom"/>
            <w:hideMark/>
          </w:tcPr>
          <w:p w14:paraId="739C8D25" w14:textId="77777777" w:rsidR="009A30CB" w:rsidRPr="00ED7079" w:rsidRDefault="009A30CB" w:rsidP="00CD269A">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Equipo de comunicaci</w:t>
            </w:r>
            <w:r w:rsidRPr="00ED7079">
              <w:rPr>
                <w:rFonts w:ascii="Soberana sans" w:eastAsia="Times New Roman" w:hAnsi="Soberana sans" w:cs="Arial" w:hint="eastAsia"/>
                <w:bCs/>
                <w:lang w:eastAsia="es-ES"/>
              </w:rPr>
              <w:t>ó</w:t>
            </w:r>
            <w:r w:rsidRPr="00ED7079">
              <w:rPr>
                <w:rFonts w:ascii="Soberana sans" w:eastAsia="Times New Roman" w:hAnsi="Soberana sans" w:cs="Arial"/>
                <w:bCs/>
                <w:lang w:eastAsia="es-ES"/>
              </w:rPr>
              <w:t>n y telecomunicaci</w:t>
            </w:r>
            <w:r w:rsidRPr="00ED7079">
              <w:rPr>
                <w:rFonts w:ascii="Soberana sans" w:eastAsia="Times New Roman" w:hAnsi="Soberana sans" w:cs="Arial" w:hint="eastAsia"/>
                <w:bCs/>
                <w:lang w:eastAsia="es-ES"/>
              </w:rPr>
              <w:t>ó</w:t>
            </w:r>
            <w:r w:rsidRPr="00ED7079">
              <w:rPr>
                <w:rFonts w:ascii="Soberana sans" w:eastAsia="Times New Roman" w:hAnsi="Soberana sans" w:cs="Arial"/>
                <w:bCs/>
                <w:lang w:eastAsia="es-ES"/>
              </w:rPr>
              <w:t>n</w:t>
            </w:r>
          </w:p>
        </w:tc>
        <w:tc>
          <w:tcPr>
            <w:tcW w:w="1860" w:type="dxa"/>
            <w:tcBorders>
              <w:top w:val="nil"/>
              <w:left w:val="nil"/>
              <w:bottom w:val="nil"/>
              <w:right w:val="nil"/>
            </w:tcBorders>
            <w:shd w:val="clear" w:color="auto" w:fill="auto"/>
            <w:noWrap/>
            <w:vAlign w:val="bottom"/>
            <w:hideMark/>
          </w:tcPr>
          <w:p w14:paraId="57DFC9E3" w14:textId="77777777" w:rsidR="009A30CB" w:rsidRPr="00ED7079" w:rsidRDefault="009A30CB" w:rsidP="00CD269A">
            <w:pPr>
              <w:spacing w:after="0" w:line="240" w:lineRule="auto"/>
              <w:jc w:val="right"/>
              <w:rPr>
                <w:rFonts w:ascii="Soberana sans" w:eastAsia="Times New Roman" w:hAnsi="Soberana sans" w:cs="Calibri"/>
                <w:bCs/>
                <w:color w:val="000000"/>
              </w:rPr>
            </w:pPr>
            <w:r w:rsidRPr="00ED7079">
              <w:rPr>
                <w:rFonts w:ascii="Soberana sans" w:eastAsia="Times New Roman" w:hAnsi="Soberana sans" w:cs="Calibri"/>
                <w:bCs/>
                <w:color w:val="000000"/>
              </w:rPr>
              <w:t>72,686.76</w:t>
            </w:r>
          </w:p>
        </w:tc>
      </w:tr>
      <w:tr w:rsidR="009A30CB" w:rsidRPr="00BD4755" w14:paraId="6BAB5093" w14:textId="77777777" w:rsidTr="00CD269A">
        <w:trPr>
          <w:trHeight w:val="300"/>
        </w:trPr>
        <w:tc>
          <w:tcPr>
            <w:tcW w:w="920" w:type="dxa"/>
            <w:tcBorders>
              <w:top w:val="nil"/>
              <w:left w:val="nil"/>
              <w:bottom w:val="nil"/>
              <w:right w:val="nil"/>
            </w:tcBorders>
            <w:shd w:val="clear" w:color="auto" w:fill="auto"/>
            <w:noWrap/>
            <w:vAlign w:val="bottom"/>
            <w:hideMark/>
          </w:tcPr>
          <w:p w14:paraId="201297A5"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1.2.4.6.6</w:t>
            </w:r>
          </w:p>
        </w:tc>
        <w:tc>
          <w:tcPr>
            <w:tcW w:w="7780" w:type="dxa"/>
            <w:tcBorders>
              <w:top w:val="nil"/>
              <w:left w:val="nil"/>
              <w:bottom w:val="nil"/>
              <w:right w:val="nil"/>
            </w:tcBorders>
            <w:shd w:val="clear" w:color="auto" w:fill="auto"/>
            <w:noWrap/>
            <w:vAlign w:val="bottom"/>
            <w:hideMark/>
          </w:tcPr>
          <w:p w14:paraId="045052E9"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de generaci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ctrica, aparatos y accesorios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ctricos</w:t>
            </w:r>
          </w:p>
        </w:tc>
        <w:tc>
          <w:tcPr>
            <w:tcW w:w="1860" w:type="dxa"/>
            <w:tcBorders>
              <w:top w:val="nil"/>
              <w:left w:val="nil"/>
              <w:bottom w:val="nil"/>
              <w:right w:val="nil"/>
            </w:tcBorders>
            <w:shd w:val="clear" w:color="auto" w:fill="auto"/>
            <w:noWrap/>
            <w:vAlign w:val="bottom"/>
            <w:hideMark/>
          </w:tcPr>
          <w:p w14:paraId="18897071" w14:textId="77777777" w:rsidR="009A30CB" w:rsidRPr="00BD4755" w:rsidRDefault="009A30CB" w:rsidP="00CD269A">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w:t>
            </w:r>
            <w:r>
              <w:rPr>
                <w:rFonts w:ascii="Soberana sans" w:eastAsia="Times New Roman" w:hAnsi="Soberana sans" w:cs="Calibri"/>
                <w:color w:val="000000"/>
              </w:rPr>
              <w:t>91</w:t>
            </w:r>
            <w:r w:rsidRPr="00BD4755">
              <w:rPr>
                <w:rFonts w:ascii="Soberana sans" w:eastAsia="Times New Roman" w:hAnsi="Soberana sans" w:cs="Calibri"/>
                <w:color w:val="000000"/>
              </w:rPr>
              <w:t>,</w:t>
            </w:r>
            <w:r>
              <w:rPr>
                <w:rFonts w:ascii="Soberana sans" w:eastAsia="Times New Roman" w:hAnsi="Soberana sans" w:cs="Calibri"/>
                <w:color w:val="000000"/>
              </w:rPr>
              <w:t>901</w:t>
            </w:r>
            <w:r w:rsidRPr="00BD4755">
              <w:rPr>
                <w:rFonts w:ascii="Soberana sans" w:eastAsia="Times New Roman" w:hAnsi="Soberana sans" w:cs="Calibri"/>
                <w:color w:val="000000"/>
              </w:rPr>
              <w:t>.05</w:t>
            </w:r>
          </w:p>
        </w:tc>
      </w:tr>
      <w:tr w:rsidR="009A30CB" w:rsidRPr="00BD4755" w14:paraId="05712053" w14:textId="77777777" w:rsidTr="00CD269A">
        <w:trPr>
          <w:trHeight w:val="300"/>
        </w:trPr>
        <w:tc>
          <w:tcPr>
            <w:tcW w:w="920" w:type="dxa"/>
            <w:tcBorders>
              <w:top w:val="nil"/>
              <w:left w:val="nil"/>
              <w:bottom w:val="nil"/>
              <w:right w:val="nil"/>
            </w:tcBorders>
            <w:shd w:val="clear" w:color="auto" w:fill="auto"/>
            <w:noWrap/>
            <w:vAlign w:val="bottom"/>
            <w:hideMark/>
          </w:tcPr>
          <w:p w14:paraId="263F1A14"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1.2.4.6.7</w:t>
            </w:r>
          </w:p>
        </w:tc>
        <w:tc>
          <w:tcPr>
            <w:tcW w:w="7780" w:type="dxa"/>
            <w:tcBorders>
              <w:top w:val="nil"/>
              <w:left w:val="nil"/>
              <w:bottom w:val="nil"/>
              <w:right w:val="nil"/>
            </w:tcBorders>
            <w:shd w:val="clear" w:color="auto" w:fill="auto"/>
            <w:noWrap/>
            <w:vAlign w:val="bottom"/>
            <w:hideMark/>
          </w:tcPr>
          <w:p w14:paraId="5DD842B6"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H</w:t>
            </w:r>
            <w:r w:rsidRPr="00BD4755">
              <w:rPr>
                <w:rFonts w:ascii="Soberana sans" w:eastAsia="Times New Roman" w:hAnsi="Soberana sans" w:cs="Arial"/>
                <w:lang w:eastAsia="es-ES"/>
              </w:rPr>
              <w:t>erramientas y m</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quinas-herramienta</w:t>
            </w:r>
          </w:p>
        </w:tc>
        <w:tc>
          <w:tcPr>
            <w:tcW w:w="1860" w:type="dxa"/>
            <w:tcBorders>
              <w:top w:val="nil"/>
              <w:left w:val="nil"/>
              <w:bottom w:val="nil"/>
              <w:right w:val="nil"/>
            </w:tcBorders>
            <w:shd w:val="clear" w:color="auto" w:fill="auto"/>
            <w:noWrap/>
            <w:vAlign w:val="bottom"/>
            <w:hideMark/>
          </w:tcPr>
          <w:p w14:paraId="4C842AF7" w14:textId="77777777" w:rsidR="009A30CB" w:rsidRPr="00BD4755" w:rsidRDefault="009A30CB" w:rsidP="00CD269A">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2,774.00</w:t>
            </w:r>
          </w:p>
        </w:tc>
      </w:tr>
      <w:tr w:rsidR="009A30CB" w:rsidRPr="00BD4755" w14:paraId="42EB3C95" w14:textId="77777777" w:rsidTr="00CD269A">
        <w:trPr>
          <w:trHeight w:val="300"/>
        </w:trPr>
        <w:tc>
          <w:tcPr>
            <w:tcW w:w="920" w:type="dxa"/>
            <w:tcBorders>
              <w:top w:val="nil"/>
              <w:left w:val="nil"/>
              <w:bottom w:val="nil"/>
              <w:right w:val="nil"/>
            </w:tcBorders>
            <w:shd w:val="clear" w:color="auto" w:fill="auto"/>
            <w:noWrap/>
            <w:vAlign w:val="bottom"/>
            <w:hideMark/>
          </w:tcPr>
          <w:p w14:paraId="5FF1B46B"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1.2.4.6.9</w:t>
            </w:r>
          </w:p>
        </w:tc>
        <w:tc>
          <w:tcPr>
            <w:tcW w:w="7780" w:type="dxa"/>
            <w:tcBorders>
              <w:top w:val="nil"/>
              <w:left w:val="nil"/>
              <w:bottom w:val="nil"/>
              <w:right w:val="nil"/>
            </w:tcBorders>
            <w:shd w:val="clear" w:color="auto" w:fill="auto"/>
            <w:noWrap/>
            <w:vAlign w:val="bottom"/>
            <w:hideMark/>
          </w:tcPr>
          <w:p w14:paraId="56A3436A"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equipos</w:t>
            </w:r>
          </w:p>
        </w:tc>
        <w:tc>
          <w:tcPr>
            <w:tcW w:w="1860" w:type="dxa"/>
            <w:tcBorders>
              <w:top w:val="nil"/>
              <w:left w:val="nil"/>
              <w:bottom w:val="nil"/>
              <w:right w:val="nil"/>
            </w:tcBorders>
            <w:shd w:val="clear" w:color="auto" w:fill="auto"/>
            <w:noWrap/>
            <w:vAlign w:val="bottom"/>
            <w:hideMark/>
          </w:tcPr>
          <w:p w14:paraId="505E0B7B" w14:textId="77777777" w:rsidR="009A30CB" w:rsidRPr="00BD4755" w:rsidRDefault="009A30CB" w:rsidP="00CD269A">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48,952.00</w:t>
            </w:r>
          </w:p>
        </w:tc>
      </w:tr>
      <w:tr w:rsidR="009A30CB" w:rsidRPr="00BD4755" w14:paraId="6835C939" w14:textId="77777777" w:rsidTr="00CD269A">
        <w:trPr>
          <w:trHeight w:val="300"/>
        </w:trPr>
        <w:tc>
          <w:tcPr>
            <w:tcW w:w="920" w:type="dxa"/>
            <w:tcBorders>
              <w:top w:val="nil"/>
              <w:left w:val="nil"/>
              <w:bottom w:val="nil"/>
              <w:right w:val="nil"/>
            </w:tcBorders>
            <w:shd w:val="clear" w:color="auto" w:fill="auto"/>
            <w:noWrap/>
            <w:vAlign w:val="bottom"/>
            <w:hideMark/>
          </w:tcPr>
          <w:p w14:paraId="5580043B"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2B2F3F0D" w14:textId="77777777" w:rsidR="009A30CB" w:rsidRPr="00BD4755" w:rsidRDefault="009A30CB" w:rsidP="00CD269A">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maquinaria, otros equipos y herramientas</w:t>
            </w:r>
          </w:p>
        </w:tc>
        <w:tc>
          <w:tcPr>
            <w:tcW w:w="1860" w:type="dxa"/>
            <w:tcBorders>
              <w:top w:val="single" w:sz="4" w:space="0" w:color="auto"/>
              <w:left w:val="nil"/>
              <w:bottom w:val="single" w:sz="4" w:space="0" w:color="auto"/>
              <w:right w:val="nil"/>
            </w:tcBorders>
            <w:shd w:val="clear" w:color="auto" w:fill="auto"/>
            <w:noWrap/>
            <w:vAlign w:val="bottom"/>
            <w:hideMark/>
          </w:tcPr>
          <w:p w14:paraId="4E92939D" w14:textId="77777777" w:rsidR="009A30CB" w:rsidRPr="00BD4755" w:rsidRDefault="009A30CB" w:rsidP="00CD269A">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827,876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66</w:t>
            </w:r>
          </w:p>
        </w:tc>
      </w:tr>
      <w:tr w:rsidR="009A30CB" w:rsidRPr="00BD4755" w14:paraId="3AF9A116" w14:textId="77777777" w:rsidTr="00CD269A">
        <w:trPr>
          <w:trHeight w:val="300"/>
        </w:trPr>
        <w:tc>
          <w:tcPr>
            <w:tcW w:w="920" w:type="dxa"/>
            <w:tcBorders>
              <w:top w:val="nil"/>
              <w:left w:val="nil"/>
              <w:bottom w:val="nil"/>
              <w:right w:val="nil"/>
            </w:tcBorders>
            <w:shd w:val="clear" w:color="auto" w:fill="auto"/>
            <w:noWrap/>
            <w:vAlign w:val="bottom"/>
            <w:hideMark/>
          </w:tcPr>
          <w:p w14:paraId="72756BB7" w14:textId="77777777" w:rsidR="009A30CB" w:rsidRPr="00BD4755" w:rsidRDefault="009A30CB" w:rsidP="00CD269A">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1DB24DC8" w14:textId="77777777" w:rsidR="009A30CB" w:rsidRPr="00BD4755" w:rsidRDefault="009A30CB" w:rsidP="00CD269A">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5C5EC6B3" w14:textId="77777777" w:rsidR="009A30CB" w:rsidRPr="00BD4755" w:rsidRDefault="009A30CB" w:rsidP="00CD269A">
            <w:pPr>
              <w:spacing w:after="0" w:line="240" w:lineRule="auto"/>
              <w:rPr>
                <w:rFonts w:ascii="Soberana sans" w:eastAsia="Times New Roman" w:hAnsi="Soberana sans" w:cs="Times New Roman"/>
              </w:rPr>
            </w:pPr>
          </w:p>
        </w:tc>
      </w:tr>
      <w:tr w:rsidR="009A30CB" w:rsidRPr="00BD4755" w14:paraId="7450E390" w14:textId="77777777" w:rsidTr="00CD269A">
        <w:trPr>
          <w:trHeight w:val="300"/>
        </w:trPr>
        <w:tc>
          <w:tcPr>
            <w:tcW w:w="920" w:type="dxa"/>
            <w:tcBorders>
              <w:top w:val="nil"/>
              <w:left w:val="nil"/>
              <w:bottom w:val="nil"/>
              <w:right w:val="nil"/>
            </w:tcBorders>
            <w:shd w:val="clear" w:color="auto" w:fill="auto"/>
            <w:noWrap/>
            <w:vAlign w:val="bottom"/>
            <w:hideMark/>
          </w:tcPr>
          <w:p w14:paraId="15A59D97"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0D9B601B" w14:textId="77777777" w:rsidR="009A30CB" w:rsidRPr="00BD4755"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C</w:t>
            </w:r>
            <w:r w:rsidRPr="00BD4755">
              <w:rPr>
                <w:rFonts w:ascii="Soberana sans" w:eastAsia="Times New Roman" w:hAnsi="Soberana sans" w:cs="Arial"/>
                <w:b/>
                <w:lang w:eastAsia="es-ES"/>
              </w:rPr>
              <w:t>olecciones, obras de arte y objetos valiosos:</w:t>
            </w:r>
          </w:p>
        </w:tc>
        <w:tc>
          <w:tcPr>
            <w:tcW w:w="1860" w:type="dxa"/>
            <w:tcBorders>
              <w:top w:val="nil"/>
              <w:left w:val="nil"/>
              <w:bottom w:val="nil"/>
              <w:right w:val="nil"/>
            </w:tcBorders>
            <w:shd w:val="clear" w:color="auto" w:fill="auto"/>
            <w:noWrap/>
            <w:vAlign w:val="bottom"/>
            <w:hideMark/>
          </w:tcPr>
          <w:p w14:paraId="1CC2B2C5" w14:textId="77777777" w:rsidR="009A30CB" w:rsidRPr="00BD4755" w:rsidRDefault="009A30CB" w:rsidP="00CD269A">
            <w:pPr>
              <w:spacing w:after="0" w:line="240" w:lineRule="auto"/>
              <w:rPr>
                <w:rFonts w:ascii="Soberana sans" w:eastAsia="Times New Roman" w:hAnsi="Soberana sans" w:cs="Calibri"/>
                <w:b/>
                <w:bCs/>
                <w:color w:val="000000"/>
              </w:rPr>
            </w:pPr>
          </w:p>
        </w:tc>
      </w:tr>
      <w:tr w:rsidR="009A30CB" w:rsidRPr="00BD4755" w14:paraId="2D436528" w14:textId="77777777" w:rsidTr="00CD269A">
        <w:trPr>
          <w:trHeight w:val="300"/>
        </w:trPr>
        <w:tc>
          <w:tcPr>
            <w:tcW w:w="920" w:type="dxa"/>
            <w:tcBorders>
              <w:top w:val="nil"/>
              <w:left w:val="nil"/>
              <w:bottom w:val="nil"/>
              <w:right w:val="nil"/>
            </w:tcBorders>
            <w:shd w:val="clear" w:color="auto" w:fill="auto"/>
            <w:noWrap/>
            <w:vAlign w:val="bottom"/>
            <w:hideMark/>
          </w:tcPr>
          <w:p w14:paraId="5E370DC3"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1.2.4.7.1</w:t>
            </w:r>
          </w:p>
        </w:tc>
        <w:tc>
          <w:tcPr>
            <w:tcW w:w="7780" w:type="dxa"/>
            <w:tcBorders>
              <w:top w:val="nil"/>
              <w:left w:val="nil"/>
              <w:bottom w:val="nil"/>
              <w:right w:val="nil"/>
            </w:tcBorders>
            <w:shd w:val="clear" w:color="auto" w:fill="auto"/>
            <w:noWrap/>
            <w:vAlign w:val="bottom"/>
            <w:hideMark/>
          </w:tcPr>
          <w:p w14:paraId="0117D4D3"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B</w:t>
            </w:r>
            <w:r w:rsidRPr="00BD4755">
              <w:rPr>
                <w:rFonts w:ascii="Soberana sans" w:eastAsia="Times New Roman" w:hAnsi="Soberana sans" w:cs="Arial"/>
                <w:lang w:eastAsia="es-ES"/>
              </w:rPr>
              <w:t>ienes art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sticos, culturales y cient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ficos</w:t>
            </w:r>
          </w:p>
        </w:tc>
        <w:tc>
          <w:tcPr>
            <w:tcW w:w="1860" w:type="dxa"/>
            <w:tcBorders>
              <w:top w:val="nil"/>
              <w:left w:val="nil"/>
              <w:bottom w:val="nil"/>
              <w:right w:val="nil"/>
            </w:tcBorders>
            <w:shd w:val="clear" w:color="auto" w:fill="auto"/>
            <w:noWrap/>
            <w:vAlign w:val="bottom"/>
            <w:hideMark/>
          </w:tcPr>
          <w:p w14:paraId="0A4C541C" w14:textId="77777777" w:rsidR="009A30CB" w:rsidRPr="00BD4755" w:rsidRDefault="009A30CB" w:rsidP="00CD269A">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239,261.22</w:t>
            </w:r>
          </w:p>
        </w:tc>
      </w:tr>
      <w:tr w:rsidR="009A30CB" w:rsidRPr="00BD4755" w14:paraId="782EF62A" w14:textId="77777777" w:rsidTr="00CD269A">
        <w:trPr>
          <w:trHeight w:val="300"/>
        </w:trPr>
        <w:tc>
          <w:tcPr>
            <w:tcW w:w="920" w:type="dxa"/>
            <w:tcBorders>
              <w:top w:val="nil"/>
              <w:left w:val="nil"/>
              <w:bottom w:val="nil"/>
              <w:right w:val="nil"/>
            </w:tcBorders>
            <w:shd w:val="clear" w:color="auto" w:fill="auto"/>
            <w:noWrap/>
            <w:vAlign w:val="bottom"/>
            <w:hideMark/>
          </w:tcPr>
          <w:p w14:paraId="0D8C6A3E"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5ED478EB" w14:textId="77777777" w:rsidR="009A30CB" w:rsidRPr="00BD4755" w:rsidRDefault="009A30CB" w:rsidP="00CD269A">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colecciones, obras de arte y objetos valiosos</w:t>
            </w:r>
          </w:p>
        </w:tc>
        <w:tc>
          <w:tcPr>
            <w:tcW w:w="1860" w:type="dxa"/>
            <w:tcBorders>
              <w:top w:val="single" w:sz="4" w:space="0" w:color="auto"/>
              <w:left w:val="nil"/>
              <w:bottom w:val="single" w:sz="4" w:space="0" w:color="auto"/>
              <w:right w:val="nil"/>
            </w:tcBorders>
            <w:shd w:val="clear" w:color="auto" w:fill="auto"/>
            <w:noWrap/>
            <w:vAlign w:val="bottom"/>
            <w:hideMark/>
          </w:tcPr>
          <w:p w14:paraId="182FADE5" w14:textId="77777777" w:rsidR="009A30CB" w:rsidRPr="00BD4755" w:rsidRDefault="009A30CB" w:rsidP="00CD269A">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239,261.22</w:t>
            </w:r>
          </w:p>
        </w:tc>
      </w:tr>
      <w:tr w:rsidR="009A30CB" w:rsidRPr="00BD4755" w14:paraId="126097DC" w14:textId="77777777" w:rsidTr="00CD269A">
        <w:trPr>
          <w:trHeight w:val="300"/>
        </w:trPr>
        <w:tc>
          <w:tcPr>
            <w:tcW w:w="920" w:type="dxa"/>
            <w:tcBorders>
              <w:top w:val="nil"/>
              <w:left w:val="nil"/>
              <w:bottom w:val="nil"/>
              <w:right w:val="nil"/>
            </w:tcBorders>
            <w:shd w:val="clear" w:color="auto" w:fill="auto"/>
            <w:noWrap/>
            <w:vAlign w:val="bottom"/>
            <w:hideMark/>
          </w:tcPr>
          <w:p w14:paraId="3CA6B081" w14:textId="77777777" w:rsidR="009A30CB" w:rsidRPr="00BD4755" w:rsidRDefault="009A30CB" w:rsidP="00CD269A">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61CE1975" w14:textId="77777777" w:rsidR="009A30CB" w:rsidRPr="00BD4755" w:rsidRDefault="009A30CB" w:rsidP="00CD269A">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3AB37A1E" w14:textId="77777777" w:rsidR="009A30CB" w:rsidRPr="00BD4755" w:rsidRDefault="009A30CB" w:rsidP="00CD269A">
            <w:pPr>
              <w:spacing w:after="0" w:line="240" w:lineRule="auto"/>
              <w:rPr>
                <w:rFonts w:ascii="Soberana sans" w:eastAsia="Times New Roman" w:hAnsi="Soberana sans" w:cs="Times New Roman"/>
              </w:rPr>
            </w:pPr>
          </w:p>
        </w:tc>
      </w:tr>
      <w:tr w:rsidR="009A30CB" w:rsidRPr="00BD4755" w14:paraId="6DBDBD02" w14:textId="77777777" w:rsidTr="00CD269A">
        <w:trPr>
          <w:trHeight w:val="300"/>
        </w:trPr>
        <w:tc>
          <w:tcPr>
            <w:tcW w:w="920" w:type="dxa"/>
            <w:tcBorders>
              <w:top w:val="nil"/>
              <w:left w:val="nil"/>
              <w:bottom w:val="nil"/>
              <w:right w:val="nil"/>
            </w:tcBorders>
            <w:shd w:val="clear" w:color="auto" w:fill="auto"/>
            <w:noWrap/>
            <w:vAlign w:val="bottom"/>
            <w:hideMark/>
          </w:tcPr>
          <w:p w14:paraId="1EAE86ED"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287AE7D3" w14:textId="77777777" w:rsidR="009A30CB" w:rsidRPr="00BD4755"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A</w:t>
            </w:r>
            <w:r w:rsidRPr="00BD4755">
              <w:rPr>
                <w:rFonts w:ascii="Soberana sans" w:eastAsia="Times New Roman" w:hAnsi="Soberana sans" w:cs="Arial"/>
                <w:b/>
                <w:lang w:eastAsia="es-ES"/>
              </w:rPr>
              <w:t>ctivos intangibles:</w:t>
            </w:r>
          </w:p>
        </w:tc>
        <w:tc>
          <w:tcPr>
            <w:tcW w:w="1860" w:type="dxa"/>
            <w:tcBorders>
              <w:top w:val="nil"/>
              <w:left w:val="nil"/>
              <w:bottom w:val="nil"/>
              <w:right w:val="nil"/>
            </w:tcBorders>
            <w:shd w:val="clear" w:color="auto" w:fill="auto"/>
            <w:noWrap/>
            <w:vAlign w:val="bottom"/>
            <w:hideMark/>
          </w:tcPr>
          <w:p w14:paraId="0E1C4633" w14:textId="77777777" w:rsidR="009A30CB" w:rsidRPr="00BD4755" w:rsidRDefault="009A30CB" w:rsidP="00CD269A">
            <w:pPr>
              <w:spacing w:after="0" w:line="240" w:lineRule="auto"/>
              <w:rPr>
                <w:rFonts w:ascii="Soberana sans" w:eastAsia="Times New Roman" w:hAnsi="Soberana sans" w:cs="Calibri"/>
                <w:b/>
                <w:bCs/>
                <w:color w:val="000000"/>
              </w:rPr>
            </w:pPr>
          </w:p>
        </w:tc>
      </w:tr>
      <w:tr w:rsidR="009A30CB" w:rsidRPr="00BD4755" w14:paraId="2CB53C05" w14:textId="77777777" w:rsidTr="00CD269A">
        <w:trPr>
          <w:trHeight w:val="300"/>
        </w:trPr>
        <w:tc>
          <w:tcPr>
            <w:tcW w:w="920" w:type="dxa"/>
            <w:tcBorders>
              <w:top w:val="nil"/>
              <w:left w:val="nil"/>
              <w:bottom w:val="nil"/>
              <w:right w:val="nil"/>
            </w:tcBorders>
            <w:shd w:val="clear" w:color="auto" w:fill="auto"/>
            <w:noWrap/>
            <w:vAlign w:val="bottom"/>
            <w:hideMark/>
          </w:tcPr>
          <w:p w14:paraId="2308F58E"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w:t>
            </w:r>
          </w:p>
        </w:tc>
        <w:tc>
          <w:tcPr>
            <w:tcW w:w="7780" w:type="dxa"/>
            <w:tcBorders>
              <w:top w:val="nil"/>
              <w:left w:val="nil"/>
              <w:bottom w:val="nil"/>
              <w:right w:val="nil"/>
            </w:tcBorders>
            <w:shd w:val="clear" w:color="auto" w:fill="auto"/>
            <w:noWrap/>
            <w:vAlign w:val="bottom"/>
            <w:hideMark/>
          </w:tcPr>
          <w:p w14:paraId="29C11DEE"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70A60907" w14:textId="77777777" w:rsidR="009A30CB" w:rsidRPr="00BD4755" w:rsidRDefault="009A30CB" w:rsidP="00CD269A">
            <w:pPr>
              <w:spacing w:after="0" w:line="240" w:lineRule="auto"/>
              <w:rPr>
                <w:rFonts w:ascii="Soberana sans" w:eastAsia="Times New Roman" w:hAnsi="Soberana sans" w:cs="Calibri"/>
                <w:color w:val="000000"/>
              </w:rPr>
            </w:pPr>
          </w:p>
        </w:tc>
      </w:tr>
      <w:tr w:rsidR="009A30CB" w:rsidRPr="00BD4755" w14:paraId="14B83BD4" w14:textId="77777777" w:rsidTr="00CD269A">
        <w:trPr>
          <w:trHeight w:val="300"/>
        </w:trPr>
        <w:tc>
          <w:tcPr>
            <w:tcW w:w="920" w:type="dxa"/>
            <w:tcBorders>
              <w:top w:val="nil"/>
              <w:left w:val="nil"/>
              <w:bottom w:val="nil"/>
              <w:right w:val="nil"/>
            </w:tcBorders>
            <w:shd w:val="clear" w:color="auto" w:fill="auto"/>
            <w:noWrap/>
            <w:vAlign w:val="bottom"/>
            <w:hideMark/>
          </w:tcPr>
          <w:p w14:paraId="3FCC43A3" w14:textId="77777777" w:rsidR="009A30CB" w:rsidRPr="00BD4755" w:rsidRDefault="009A30CB" w:rsidP="00CD269A">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1.2.5.1.1</w:t>
            </w:r>
          </w:p>
        </w:tc>
        <w:tc>
          <w:tcPr>
            <w:tcW w:w="7780" w:type="dxa"/>
            <w:tcBorders>
              <w:top w:val="nil"/>
              <w:left w:val="nil"/>
              <w:bottom w:val="nil"/>
              <w:right w:val="nil"/>
            </w:tcBorders>
            <w:shd w:val="clear" w:color="auto" w:fill="auto"/>
            <w:noWrap/>
            <w:vAlign w:val="bottom"/>
            <w:hideMark/>
          </w:tcPr>
          <w:p w14:paraId="1A4BAA6B" w14:textId="77777777" w:rsidR="009A30CB" w:rsidRPr="00BD4755"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63D59B6B" w14:textId="77777777" w:rsidR="009A30CB" w:rsidRPr="00BD4755" w:rsidRDefault="009A30CB" w:rsidP="00CD269A">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w:t>
            </w:r>
            <w:r>
              <w:rPr>
                <w:rFonts w:ascii="Soberana sans" w:eastAsia="Times New Roman" w:hAnsi="Soberana sans" w:cs="Calibri"/>
                <w:color w:val="000000"/>
              </w:rPr>
              <w:t>97</w:t>
            </w:r>
            <w:r w:rsidRPr="00BD4755">
              <w:rPr>
                <w:rFonts w:ascii="Soberana sans" w:eastAsia="Times New Roman" w:hAnsi="Soberana sans" w:cs="Calibri"/>
                <w:color w:val="000000"/>
              </w:rPr>
              <w:t>,</w:t>
            </w:r>
            <w:r>
              <w:rPr>
                <w:rFonts w:ascii="Soberana sans" w:eastAsia="Times New Roman" w:hAnsi="Soberana sans" w:cs="Calibri"/>
                <w:color w:val="000000"/>
              </w:rPr>
              <w:t>356</w:t>
            </w:r>
            <w:r w:rsidRPr="00BD4755">
              <w:rPr>
                <w:rFonts w:ascii="Soberana sans" w:eastAsia="Times New Roman" w:hAnsi="Soberana sans" w:cs="Calibri"/>
                <w:color w:val="000000"/>
              </w:rPr>
              <w:t>.</w:t>
            </w:r>
            <w:r>
              <w:rPr>
                <w:rFonts w:ascii="Soberana sans" w:eastAsia="Times New Roman" w:hAnsi="Soberana sans" w:cs="Calibri"/>
                <w:color w:val="000000"/>
              </w:rPr>
              <w:t>58</w:t>
            </w:r>
          </w:p>
        </w:tc>
      </w:tr>
      <w:tr w:rsidR="009A30CB" w:rsidRPr="00BD4755" w14:paraId="4746B119" w14:textId="77777777" w:rsidTr="00CD269A">
        <w:trPr>
          <w:trHeight w:val="300"/>
        </w:trPr>
        <w:tc>
          <w:tcPr>
            <w:tcW w:w="920" w:type="dxa"/>
            <w:tcBorders>
              <w:top w:val="nil"/>
              <w:left w:val="nil"/>
              <w:bottom w:val="nil"/>
              <w:right w:val="nil"/>
            </w:tcBorders>
            <w:shd w:val="clear" w:color="auto" w:fill="auto"/>
            <w:noWrap/>
            <w:vAlign w:val="bottom"/>
            <w:hideMark/>
          </w:tcPr>
          <w:p w14:paraId="7ADBF354" w14:textId="77777777" w:rsidR="009A30CB" w:rsidRPr="00BD4755" w:rsidRDefault="009A30CB" w:rsidP="00CD269A">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6312CA03" w14:textId="77777777" w:rsidR="009A30CB" w:rsidRPr="00BD4755" w:rsidRDefault="009A30CB" w:rsidP="00CD269A">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activos intangibles</w:t>
            </w:r>
          </w:p>
        </w:tc>
        <w:tc>
          <w:tcPr>
            <w:tcW w:w="1860" w:type="dxa"/>
            <w:tcBorders>
              <w:top w:val="single" w:sz="4" w:space="0" w:color="auto"/>
              <w:left w:val="nil"/>
              <w:bottom w:val="single" w:sz="4" w:space="0" w:color="auto"/>
              <w:right w:val="nil"/>
            </w:tcBorders>
            <w:shd w:val="clear" w:color="auto" w:fill="auto"/>
            <w:noWrap/>
            <w:vAlign w:val="bottom"/>
            <w:hideMark/>
          </w:tcPr>
          <w:p w14:paraId="62DCAF87" w14:textId="77777777" w:rsidR="009A30CB" w:rsidRPr="00BD4755" w:rsidRDefault="009A30CB" w:rsidP="00CD269A">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w:t>
            </w:r>
            <w:r>
              <w:rPr>
                <w:rFonts w:ascii="Soberana sans" w:eastAsia="Times New Roman" w:hAnsi="Soberana sans" w:cs="Calibri"/>
                <w:b/>
                <w:bCs/>
                <w:color w:val="000000"/>
              </w:rPr>
              <w:t>9</w:t>
            </w:r>
            <w:r w:rsidRPr="00BD4755">
              <w:rPr>
                <w:rFonts w:ascii="Soberana sans" w:eastAsia="Times New Roman" w:hAnsi="Soberana sans" w:cs="Calibri"/>
                <w:b/>
                <w:bCs/>
                <w:color w:val="000000"/>
              </w:rPr>
              <w:t>7,</w:t>
            </w:r>
            <w:r>
              <w:rPr>
                <w:rFonts w:ascii="Soberana sans" w:eastAsia="Times New Roman" w:hAnsi="Soberana sans" w:cs="Calibri"/>
                <w:b/>
                <w:bCs/>
                <w:color w:val="000000"/>
              </w:rPr>
              <w:t>356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58</w:t>
            </w:r>
          </w:p>
        </w:tc>
      </w:tr>
    </w:tbl>
    <w:p w14:paraId="7E04EADD" w14:textId="77777777" w:rsidR="009A30CB" w:rsidRPr="00BD47D4" w:rsidRDefault="009A30CB" w:rsidP="009A30CB">
      <w:pPr>
        <w:pStyle w:val="ROMANOS"/>
        <w:tabs>
          <w:tab w:val="clear" w:pos="720"/>
          <w:tab w:val="left" w:pos="284"/>
        </w:tabs>
        <w:spacing w:after="0" w:line="240" w:lineRule="exact"/>
        <w:ind w:left="284" w:firstLine="4"/>
        <w:rPr>
          <w:rFonts w:ascii="Soberana sans" w:hAnsi="Soberana sans"/>
          <w:sz w:val="22"/>
          <w:szCs w:val="22"/>
          <w:lang w:val="es-MX"/>
        </w:rPr>
      </w:pPr>
    </w:p>
    <w:p w14:paraId="1DB317E0" w14:textId="77777777" w:rsidR="009A30CB" w:rsidRPr="00BD47D4" w:rsidRDefault="009A30CB" w:rsidP="009A30CB">
      <w:pPr>
        <w:pStyle w:val="ROMANOS"/>
        <w:tabs>
          <w:tab w:val="clear" w:pos="720"/>
          <w:tab w:val="left" w:pos="284"/>
        </w:tabs>
        <w:spacing w:after="0" w:line="240" w:lineRule="exact"/>
        <w:ind w:left="284" w:firstLine="4"/>
        <w:rPr>
          <w:rFonts w:ascii="Soberana sans" w:hAnsi="Soberana sans"/>
          <w:sz w:val="22"/>
          <w:szCs w:val="22"/>
          <w:lang w:val="es-MX"/>
        </w:rPr>
      </w:pPr>
      <w:r>
        <w:rPr>
          <w:rFonts w:ascii="Soberana sans" w:hAnsi="Soberana sans"/>
          <w:sz w:val="22"/>
          <w:szCs w:val="22"/>
          <w:lang w:val="es-MX"/>
        </w:rPr>
        <w:t xml:space="preserve"> En los anexos a esta información financiera</w:t>
      </w:r>
      <w:r w:rsidRPr="00BD47D4">
        <w:rPr>
          <w:rFonts w:ascii="Soberana sans" w:hAnsi="Soberana sans"/>
          <w:sz w:val="22"/>
          <w:szCs w:val="22"/>
          <w:lang w:val="es-MX"/>
        </w:rPr>
        <w:t xml:space="preserve"> se integra de forma </w:t>
      </w:r>
      <w:r>
        <w:rPr>
          <w:rFonts w:ascii="Soberana sans" w:hAnsi="Soberana sans"/>
          <w:sz w:val="22"/>
          <w:szCs w:val="22"/>
          <w:lang w:val="es-MX"/>
        </w:rPr>
        <w:t xml:space="preserve">analítica el </w:t>
      </w:r>
      <w:r w:rsidRPr="00BD47D4">
        <w:rPr>
          <w:rFonts w:ascii="Soberana sans" w:hAnsi="Soberana sans"/>
          <w:sz w:val="22"/>
          <w:szCs w:val="22"/>
          <w:lang w:val="es-MX"/>
        </w:rPr>
        <w:t>rubro de bienes</w:t>
      </w:r>
      <w:r>
        <w:rPr>
          <w:rFonts w:ascii="Soberana sans" w:hAnsi="Soberana sans"/>
          <w:sz w:val="22"/>
          <w:szCs w:val="22"/>
          <w:lang w:val="es-MX"/>
        </w:rPr>
        <w:t xml:space="preserve"> muebles, inmuebles e intangibles.</w:t>
      </w:r>
      <w:r w:rsidRPr="00BD47D4">
        <w:rPr>
          <w:rFonts w:ascii="Soberana sans" w:hAnsi="Soberana sans"/>
          <w:sz w:val="22"/>
          <w:szCs w:val="22"/>
          <w:lang w:val="es-MX"/>
        </w:rPr>
        <w:t xml:space="preserve"> </w:t>
      </w:r>
    </w:p>
    <w:p w14:paraId="7AA79BF4" w14:textId="77777777" w:rsidR="009A30CB" w:rsidRPr="00BD47D4" w:rsidRDefault="009A30CB" w:rsidP="009A30CB">
      <w:pPr>
        <w:pStyle w:val="ROMANOS"/>
        <w:spacing w:after="0" w:line="240" w:lineRule="exact"/>
        <w:rPr>
          <w:rFonts w:ascii="Soberana sans" w:hAnsi="Soberana sans"/>
          <w:b/>
          <w:sz w:val="22"/>
          <w:szCs w:val="22"/>
          <w:lang w:val="es-MX"/>
        </w:rPr>
      </w:pPr>
    </w:p>
    <w:p w14:paraId="0B16C698" w14:textId="77777777" w:rsidR="009A30CB" w:rsidRDefault="009A30CB" w:rsidP="009A30CB">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Estimaciones y Deterioros</w:t>
      </w:r>
    </w:p>
    <w:p w14:paraId="03CD7EE1" w14:textId="77777777" w:rsidR="009A30CB" w:rsidRPr="00BD47D4" w:rsidRDefault="009A30CB" w:rsidP="009A30CB">
      <w:pPr>
        <w:pStyle w:val="ROMANOS"/>
        <w:spacing w:after="0" w:line="240" w:lineRule="exact"/>
        <w:rPr>
          <w:rFonts w:ascii="Soberana sans" w:hAnsi="Soberana sans"/>
          <w:b/>
          <w:sz w:val="22"/>
          <w:szCs w:val="22"/>
          <w:lang w:val="es-MX"/>
        </w:rPr>
      </w:pPr>
    </w:p>
    <w:p w14:paraId="7D89200D" w14:textId="77777777" w:rsidR="009A30CB" w:rsidRPr="00BD47D4" w:rsidRDefault="009A30CB" w:rsidP="009A30CB">
      <w:pPr>
        <w:pStyle w:val="Texto"/>
        <w:spacing w:after="0" w:line="240" w:lineRule="exact"/>
        <w:rPr>
          <w:rFonts w:ascii="Soberana sans" w:hAnsi="Soberana sans"/>
          <w:sz w:val="22"/>
          <w:szCs w:val="22"/>
          <w:lang w:val="es-MX"/>
        </w:rPr>
      </w:pPr>
      <w:r>
        <w:rPr>
          <w:rFonts w:ascii="Soberana sans" w:hAnsi="Soberana sans"/>
          <w:sz w:val="22"/>
          <w:szCs w:val="22"/>
          <w:lang w:val="es-MX"/>
        </w:rPr>
        <w:t>Al 30 de septiembre de 2023</w:t>
      </w:r>
      <w:r w:rsidRPr="00BD47D4">
        <w:rPr>
          <w:rFonts w:ascii="Soberana sans" w:hAnsi="Soberana sans"/>
          <w:sz w:val="22"/>
          <w:szCs w:val="22"/>
          <w:lang w:val="es-MX"/>
        </w:rPr>
        <w:t>, no se realizaron estimaciones de cuentas incobrables.</w:t>
      </w:r>
    </w:p>
    <w:p w14:paraId="109F9A45" w14:textId="77777777" w:rsidR="009A30CB" w:rsidRPr="00BD47D4" w:rsidRDefault="009A30CB" w:rsidP="009A30CB">
      <w:pPr>
        <w:pStyle w:val="ROMANOS"/>
        <w:tabs>
          <w:tab w:val="clear" w:pos="720"/>
          <w:tab w:val="left" w:pos="1665"/>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55EE132B" w14:textId="77777777" w:rsidR="009A30CB" w:rsidRDefault="009A30CB" w:rsidP="009A30CB">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p>
    <w:p w14:paraId="29624B1D" w14:textId="77777777" w:rsidR="009A30CB" w:rsidRPr="00BD47D4" w:rsidRDefault="009A30CB" w:rsidP="009A30CB">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Otros activos</w:t>
      </w:r>
    </w:p>
    <w:p w14:paraId="3AE85FFE" w14:textId="77777777" w:rsidR="009A30CB" w:rsidRPr="00BD47D4" w:rsidRDefault="009A30CB" w:rsidP="009A30CB">
      <w:pPr>
        <w:pStyle w:val="Texto"/>
        <w:spacing w:after="0" w:line="240" w:lineRule="exact"/>
        <w:rPr>
          <w:rFonts w:ascii="Soberana sans" w:hAnsi="Soberana sans"/>
          <w:sz w:val="22"/>
          <w:szCs w:val="22"/>
          <w:lang w:val="es-MX"/>
        </w:rPr>
      </w:pPr>
      <w:r>
        <w:rPr>
          <w:rFonts w:ascii="Soberana sans" w:hAnsi="Soberana sans"/>
          <w:sz w:val="22"/>
          <w:szCs w:val="22"/>
          <w:lang w:val="es-MX"/>
        </w:rPr>
        <w:t>Al 30 de septiembre de 2023</w:t>
      </w:r>
      <w:r w:rsidRPr="00BD47D4">
        <w:rPr>
          <w:rFonts w:ascii="Soberana sans" w:hAnsi="Soberana sans"/>
          <w:sz w:val="22"/>
          <w:szCs w:val="22"/>
          <w:lang w:val="es-MX"/>
        </w:rPr>
        <w:t>, no existen otros activos.</w:t>
      </w:r>
    </w:p>
    <w:p w14:paraId="7FB75F8C" w14:textId="77777777" w:rsidR="009A30CB" w:rsidRDefault="009A30CB" w:rsidP="009A30CB">
      <w:pPr>
        <w:pStyle w:val="ROMANOS"/>
        <w:spacing w:after="0" w:line="240" w:lineRule="exact"/>
        <w:ind w:left="0" w:firstLine="0"/>
        <w:rPr>
          <w:rFonts w:ascii="Soberana sans" w:hAnsi="Soberana sans"/>
          <w:b/>
          <w:sz w:val="22"/>
          <w:szCs w:val="22"/>
          <w:lang w:val="es-MX"/>
        </w:rPr>
      </w:pPr>
    </w:p>
    <w:p w14:paraId="38D97A9E" w14:textId="77777777" w:rsidR="009A30CB" w:rsidRDefault="009A30CB" w:rsidP="009A30CB">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t>Pasivo</w:t>
      </w:r>
      <w:r>
        <w:rPr>
          <w:rFonts w:ascii="Soberana sans" w:hAnsi="Soberana sans"/>
          <w:b/>
          <w:sz w:val="22"/>
          <w:szCs w:val="22"/>
          <w:lang w:val="es-MX"/>
        </w:rPr>
        <w:t xml:space="preserve"> </w:t>
      </w:r>
    </w:p>
    <w:p w14:paraId="0A41C383" w14:textId="77777777" w:rsidR="009A30CB" w:rsidRDefault="009A30CB" w:rsidP="009A30CB">
      <w:pPr>
        <w:pStyle w:val="ROMANOS"/>
        <w:spacing w:after="0" w:line="240" w:lineRule="exact"/>
        <w:ind w:left="432"/>
        <w:rPr>
          <w:rFonts w:ascii="Soberana sans" w:hAnsi="Soberana sans"/>
          <w:b/>
          <w:sz w:val="22"/>
          <w:szCs w:val="22"/>
          <w:lang w:val="es-MX"/>
        </w:rPr>
      </w:pPr>
    </w:p>
    <w:p w14:paraId="17F63057" w14:textId="77777777" w:rsidR="009A30CB" w:rsidRPr="007C1A8F" w:rsidRDefault="009A30CB" w:rsidP="009A30CB">
      <w:pPr>
        <w:pStyle w:val="ROMANOS"/>
        <w:spacing w:after="0" w:line="240" w:lineRule="exact"/>
        <w:ind w:left="432"/>
        <w:rPr>
          <w:rFonts w:ascii="Soberana sans" w:hAnsi="Soberana sans"/>
          <w:sz w:val="22"/>
          <w:szCs w:val="22"/>
          <w:lang w:val="es-MX"/>
        </w:rPr>
      </w:pPr>
      <w:r w:rsidRPr="00994BF1">
        <w:rPr>
          <w:rFonts w:ascii="Soberana sans" w:hAnsi="Soberana sans"/>
          <w:sz w:val="22"/>
          <w:szCs w:val="22"/>
          <w:lang w:val="es-MX"/>
        </w:rPr>
        <w:t>El m</w:t>
      </w:r>
      <w:r>
        <w:rPr>
          <w:rFonts w:ascii="Soberana sans" w:hAnsi="Soberana sans"/>
          <w:sz w:val="22"/>
          <w:szCs w:val="22"/>
          <w:lang w:val="es-MX"/>
        </w:rPr>
        <w:t xml:space="preserve">onto del pasivo total al 30 de septiembre de 2023 </w:t>
      </w:r>
      <w:r w:rsidRPr="00994BF1">
        <w:rPr>
          <w:rFonts w:ascii="Soberana sans" w:hAnsi="Soberana sans"/>
          <w:sz w:val="22"/>
          <w:szCs w:val="22"/>
          <w:lang w:val="es-MX"/>
        </w:rPr>
        <w:t>es de $</w:t>
      </w:r>
      <w:r>
        <w:rPr>
          <w:rFonts w:ascii="Soberana sans" w:hAnsi="Soberana sans"/>
          <w:b/>
          <w:sz w:val="22"/>
          <w:szCs w:val="22"/>
          <w:lang w:val="es-MX"/>
        </w:rPr>
        <w:t xml:space="preserve"> 8´874,052.86 </w:t>
      </w:r>
      <w:r>
        <w:rPr>
          <w:rFonts w:ascii="Soberana sans" w:hAnsi="Soberana sans"/>
          <w:sz w:val="22"/>
          <w:szCs w:val="22"/>
          <w:lang w:val="es-MX"/>
        </w:rPr>
        <w:t xml:space="preserve">y su integración se detalla a continuación: </w:t>
      </w:r>
    </w:p>
    <w:p w14:paraId="5AA9327A" w14:textId="77777777" w:rsidR="009A30CB" w:rsidRPr="007C1A8F" w:rsidRDefault="009A30CB" w:rsidP="009A30CB">
      <w:pPr>
        <w:pStyle w:val="ROMANOS"/>
        <w:spacing w:after="0" w:line="240" w:lineRule="exact"/>
        <w:ind w:left="432"/>
        <w:rPr>
          <w:rFonts w:ascii="Soberana sans" w:hAnsi="Soberana sans"/>
          <w:sz w:val="22"/>
          <w:szCs w:val="22"/>
          <w:lang w:val="es-MX"/>
        </w:rPr>
      </w:pPr>
    </w:p>
    <w:tbl>
      <w:tblPr>
        <w:tblW w:w="10348" w:type="dxa"/>
        <w:tblInd w:w="-10" w:type="dxa"/>
        <w:tblCellMar>
          <w:left w:w="70" w:type="dxa"/>
          <w:right w:w="70" w:type="dxa"/>
        </w:tblCellMar>
        <w:tblLook w:val="04A0" w:firstRow="1" w:lastRow="0" w:firstColumn="1" w:lastColumn="0" w:noHBand="0" w:noVBand="1"/>
      </w:tblPr>
      <w:tblGrid>
        <w:gridCol w:w="5245"/>
        <w:gridCol w:w="1701"/>
        <w:gridCol w:w="992"/>
        <w:gridCol w:w="851"/>
        <w:gridCol w:w="1559"/>
      </w:tblGrid>
      <w:tr w:rsidR="009A30CB" w:rsidRPr="00080178" w14:paraId="40B88A6B" w14:textId="77777777" w:rsidTr="009A30CB">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0246FE" w14:textId="77777777" w:rsidR="009A30CB" w:rsidRPr="00080178" w:rsidRDefault="009A30CB" w:rsidP="00CD269A">
            <w:pPr>
              <w:spacing w:after="0" w:line="240" w:lineRule="auto"/>
              <w:rPr>
                <w:rFonts w:ascii="Times New Roman" w:eastAsia="Times New Roman" w:hAnsi="Times New Roman" w:cs="Times New Roman"/>
                <w:b/>
                <w:bCs/>
                <w:color w:val="000000"/>
                <w:sz w:val="20"/>
                <w:szCs w:val="20"/>
                <w:lang w:eastAsia="es-MX"/>
              </w:rPr>
            </w:pPr>
            <w:r>
              <w:rPr>
                <w:rFonts w:ascii="Times New Roman" w:eastAsia="Times New Roman" w:hAnsi="Times New Roman" w:cs="Times New Roman"/>
                <w:b/>
                <w:bCs/>
                <w:color w:val="000000"/>
                <w:sz w:val="20"/>
                <w:szCs w:val="20"/>
                <w:lang w:eastAsia="es-MX"/>
              </w:rPr>
              <w:t xml:space="preserve">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7A6A3B7D" w14:textId="77777777" w:rsidR="009A30CB" w:rsidRPr="00080178" w:rsidRDefault="009A30CB" w:rsidP="00CD269A">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90 DÍAS</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5879139C" w14:textId="77777777" w:rsidR="009A30CB" w:rsidRPr="00080178" w:rsidRDefault="009A30CB" w:rsidP="00CD269A">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180 DÍAS</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37F22269" w14:textId="77777777" w:rsidR="009A30CB" w:rsidRPr="00080178" w:rsidRDefault="009A30CB" w:rsidP="00CD269A">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365 DÍAS</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5F1EEEB5" w14:textId="77777777" w:rsidR="009A30CB" w:rsidRPr="00080178" w:rsidRDefault="009A30CB" w:rsidP="00CD269A">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MAS DE 365 DÍAS</w:t>
            </w:r>
          </w:p>
        </w:tc>
      </w:tr>
      <w:tr w:rsidR="009A30CB" w:rsidRPr="00080178" w14:paraId="4FEF21E5" w14:textId="77777777" w:rsidTr="009A30CB">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A2FD99" w14:textId="77777777" w:rsidR="009A30CB" w:rsidRPr="006375FD" w:rsidRDefault="009A30CB" w:rsidP="00CD269A">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 xml:space="preserve">Nóminas, honorarios y otros </w:t>
            </w:r>
            <w:proofErr w:type="spellStart"/>
            <w:r w:rsidRPr="006375FD">
              <w:rPr>
                <w:rFonts w:ascii="Soberana sans" w:eastAsia="Times New Roman" w:hAnsi="Soberana sans" w:cs="Arial"/>
                <w:b/>
                <w:lang w:eastAsia="es-ES"/>
              </w:rPr>
              <w:t>serv</w:t>
            </w:r>
            <w:proofErr w:type="spellEnd"/>
            <w:r w:rsidRPr="006375FD">
              <w:rPr>
                <w:rFonts w:ascii="Soberana sans" w:eastAsia="Times New Roman" w:hAnsi="Soberana sans" w:cs="Arial"/>
                <w:b/>
                <w:lang w:eastAsia="es-ES"/>
              </w:rPr>
              <w:t xml:space="preserve"> personales</w:t>
            </w:r>
          </w:p>
        </w:tc>
        <w:tc>
          <w:tcPr>
            <w:tcW w:w="1701" w:type="dxa"/>
            <w:tcBorders>
              <w:top w:val="single" w:sz="8" w:space="0" w:color="auto"/>
              <w:left w:val="nil"/>
              <w:bottom w:val="single" w:sz="8" w:space="0" w:color="auto"/>
              <w:right w:val="single" w:sz="8" w:space="0" w:color="auto"/>
            </w:tcBorders>
            <w:shd w:val="clear" w:color="auto" w:fill="auto"/>
            <w:vAlign w:val="center"/>
          </w:tcPr>
          <w:p w14:paraId="41E77813"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0</w:t>
            </w:r>
            <w:r w:rsidRPr="00E2249F">
              <w:rPr>
                <w:rFonts w:ascii="Soberana sans" w:hAnsi="Soberana sans"/>
                <w:sz w:val="22"/>
                <w:szCs w:val="22"/>
                <w:lang w:val="es-MX"/>
              </w:rPr>
              <w:t>.</w:t>
            </w:r>
            <w:r>
              <w:rPr>
                <w:rFonts w:ascii="Soberana sans" w:hAnsi="Soberana sans"/>
                <w:sz w:val="22"/>
                <w:szCs w:val="22"/>
                <w:lang w:val="es-MX"/>
              </w:rPr>
              <w:t>00</w:t>
            </w:r>
          </w:p>
        </w:tc>
        <w:tc>
          <w:tcPr>
            <w:tcW w:w="992" w:type="dxa"/>
            <w:tcBorders>
              <w:top w:val="single" w:sz="8" w:space="0" w:color="auto"/>
              <w:left w:val="nil"/>
              <w:bottom w:val="single" w:sz="8" w:space="0" w:color="auto"/>
              <w:right w:val="single" w:sz="8" w:space="0" w:color="auto"/>
            </w:tcBorders>
            <w:shd w:val="clear" w:color="auto" w:fill="auto"/>
            <w:vAlign w:val="center"/>
          </w:tcPr>
          <w:p w14:paraId="67F65229"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c>
          <w:tcPr>
            <w:tcW w:w="851" w:type="dxa"/>
            <w:tcBorders>
              <w:top w:val="single" w:sz="8" w:space="0" w:color="auto"/>
              <w:left w:val="nil"/>
              <w:bottom w:val="single" w:sz="8" w:space="0" w:color="auto"/>
              <w:right w:val="single" w:sz="8" w:space="0" w:color="auto"/>
            </w:tcBorders>
            <w:shd w:val="clear" w:color="auto" w:fill="auto"/>
            <w:vAlign w:val="center"/>
          </w:tcPr>
          <w:p w14:paraId="6FBAD6E4"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c>
          <w:tcPr>
            <w:tcW w:w="1559" w:type="dxa"/>
            <w:tcBorders>
              <w:top w:val="single" w:sz="8" w:space="0" w:color="auto"/>
              <w:left w:val="nil"/>
              <w:bottom w:val="single" w:sz="8" w:space="0" w:color="auto"/>
              <w:right w:val="single" w:sz="8" w:space="0" w:color="auto"/>
            </w:tcBorders>
            <w:shd w:val="clear" w:color="auto" w:fill="auto"/>
            <w:vAlign w:val="center"/>
          </w:tcPr>
          <w:p w14:paraId="6DD2ED86"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r>
      <w:tr w:rsidR="009A30CB" w:rsidRPr="00080178" w14:paraId="6C005B67" w14:textId="77777777" w:rsidTr="009A30CB">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3F41D8B" w14:textId="77777777" w:rsidR="009A30CB" w:rsidRPr="006375FD" w:rsidRDefault="009A30CB" w:rsidP="00CD269A">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Gastos médicos</w:t>
            </w:r>
          </w:p>
        </w:tc>
        <w:tc>
          <w:tcPr>
            <w:tcW w:w="1701" w:type="dxa"/>
            <w:tcBorders>
              <w:top w:val="single" w:sz="8" w:space="0" w:color="auto"/>
              <w:left w:val="nil"/>
              <w:bottom w:val="single" w:sz="8" w:space="0" w:color="auto"/>
              <w:right w:val="single" w:sz="8" w:space="0" w:color="auto"/>
            </w:tcBorders>
            <w:shd w:val="clear" w:color="auto" w:fill="auto"/>
            <w:vAlign w:val="center"/>
          </w:tcPr>
          <w:p w14:paraId="671E1EAF"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xml:space="preserve"> </w:t>
            </w:r>
          </w:p>
          <w:p w14:paraId="098BFA77"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1,785</w:t>
            </w:r>
            <w:r w:rsidRPr="00CF732F">
              <w:rPr>
                <w:rFonts w:ascii="Soberana sans" w:hAnsi="Soberana sans"/>
                <w:sz w:val="22"/>
                <w:szCs w:val="22"/>
                <w:lang w:val="es-MX"/>
              </w:rPr>
              <w:t>.</w:t>
            </w:r>
            <w:r>
              <w:rPr>
                <w:rFonts w:ascii="Soberana sans" w:hAnsi="Soberana sans"/>
                <w:sz w:val="22"/>
                <w:szCs w:val="22"/>
                <w:lang w:val="es-MX"/>
              </w:rPr>
              <w:t>01</w:t>
            </w:r>
          </w:p>
        </w:tc>
        <w:tc>
          <w:tcPr>
            <w:tcW w:w="992" w:type="dxa"/>
            <w:tcBorders>
              <w:top w:val="single" w:sz="8" w:space="0" w:color="auto"/>
              <w:left w:val="nil"/>
              <w:bottom w:val="single" w:sz="8" w:space="0" w:color="auto"/>
              <w:right w:val="single" w:sz="8" w:space="0" w:color="auto"/>
            </w:tcBorders>
            <w:shd w:val="clear" w:color="auto" w:fill="auto"/>
            <w:vAlign w:val="center"/>
          </w:tcPr>
          <w:p w14:paraId="5A14675E"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c>
          <w:tcPr>
            <w:tcW w:w="851" w:type="dxa"/>
            <w:tcBorders>
              <w:top w:val="single" w:sz="8" w:space="0" w:color="auto"/>
              <w:left w:val="nil"/>
              <w:bottom w:val="single" w:sz="8" w:space="0" w:color="auto"/>
              <w:right w:val="single" w:sz="8" w:space="0" w:color="auto"/>
            </w:tcBorders>
            <w:shd w:val="clear" w:color="auto" w:fill="auto"/>
            <w:vAlign w:val="center"/>
          </w:tcPr>
          <w:p w14:paraId="5BCE6D91"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c>
          <w:tcPr>
            <w:tcW w:w="1559" w:type="dxa"/>
            <w:tcBorders>
              <w:top w:val="single" w:sz="8" w:space="0" w:color="auto"/>
              <w:left w:val="nil"/>
              <w:bottom w:val="single" w:sz="8" w:space="0" w:color="auto"/>
              <w:right w:val="single" w:sz="8" w:space="0" w:color="auto"/>
            </w:tcBorders>
            <w:shd w:val="clear" w:color="auto" w:fill="auto"/>
            <w:vAlign w:val="center"/>
          </w:tcPr>
          <w:p w14:paraId="194E4D83"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r>
      <w:tr w:rsidR="009A30CB" w:rsidRPr="00080178" w14:paraId="268B1367" w14:textId="77777777" w:rsidTr="009A30CB">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4BF5CD3" w14:textId="77777777" w:rsidR="009A30CB" w:rsidRPr="006375FD"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Proveedores de bienes y servicios </w:t>
            </w:r>
          </w:p>
        </w:tc>
        <w:tc>
          <w:tcPr>
            <w:tcW w:w="1701" w:type="dxa"/>
            <w:tcBorders>
              <w:top w:val="single" w:sz="8" w:space="0" w:color="auto"/>
              <w:left w:val="nil"/>
              <w:bottom w:val="single" w:sz="8" w:space="0" w:color="auto"/>
              <w:right w:val="single" w:sz="8" w:space="0" w:color="auto"/>
            </w:tcBorders>
            <w:shd w:val="clear" w:color="auto" w:fill="auto"/>
            <w:vAlign w:val="center"/>
          </w:tcPr>
          <w:p w14:paraId="1C5905C3"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3,718.00</w:t>
            </w:r>
          </w:p>
        </w:tc>
        <w:tc>
          <w:tcPr>
            <w:tcW w:w="992" w:type="dxa"/>
            <w:tcBorders>
              <w:top w:val="single" w:sz="8" w:space="0" w:color="auto"/>
              <w:left w:val="nil"/>
              <w:bottom w:val="single" w:sz="8" w:space="0" w:color="auto"/>
              <w:right w:val="single" w:sz="8" w:space="0" w:color="auto"/>
            </w:tcBorders>
            <w:shd w:val="clear" w:color="auto" w:fill="auto"/>
            <w:vAlign w:val="center"/>
          </w:tcPr>
          <w:p w14:paraId="1E3ECE07"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c>
          <w:tcPr>
            <w:tcW w:w="851" w:type="dxa"/>
            <w:tcBorders>
              <w:top w:val="single" w:sz="8" w:space="0" w:color="auto"/>
              <w:left w:val="nil"/>
              <w:bottom w:val="single" w:sz="8" w:space="0" w:color="auto"/>
              <w:right w:val="single" w:sz="8" w:space="0" w:color="auto"/>
            </w:tcBorders>
            <w:shd w:val="clear" w:color="auto" w:fill="auto"/>
            <w:vAlign w:val="center"/>
          </w:tcPr>
          <w:p w14:paraId="6A72A141"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c>
          <w:tcPr>
            <w:tcW w:w="1559" w:type="dxa"/>
            <w:tcBorders>
              <w:top w:val="single" w:sz="8" w:space="0" w:color="auto"/>
              <w:left w:val="nil"/>
              <w:bottom w:val="single" w:sz="8" w:space="0" w:color="auto"/>
              <w:right w:val="single" w:sz="8" w:space="0" w:color="auto"/>
            </w:tcBorders>
            <w:shd w:val="clear" w:color="auto" w:fill="auto"/>
            <w:vAlign w:val="center"/>
          </w:tcPr>
          <w:p w14:paraId="4AA13C17"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r>
      <w:tr w:rsidR="009A30CB" w:rsidRPr="00080178" w14:paraId="17DAFB3F" w14:textId="77777777" w:rsidTr="009A30CB">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074101D" w14:textId="77777777" w:rsidR="009A30CB" w:rsidRPr="006375FD" w:rsidRDefault="009A30CB" w:rsidP="00CD269A">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Prestaciones contractuales</w:t>
            </w:r>
          </w:p>
        </w:tc>
        <w:tc>
          <w:tcPr>
            <w:tcW w:w="1701" w:type="dxa"/>
            <w:tcBorders>
              <w:top w:val="single" w:sz="8" w:space="0" w:color="auto"/>
              <w:left w:val="nil"/>
              <w:bottom w:val="single" w:sz="8" w:space="0" w:color="auto"/>
              <w:right w:val="single" w:sz="8" w:space="0" w:color="auto"/>
            </w:tcBorders>
            <w:shd w:val="clear" w:color="auto" w:fill="auto"/>
            <w:vAlign w:val="center"/>
          </w:tcPr>
          <w:p w14:paraId="3F9AFD21"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w:t>
            </w:r>
            <w:r w:rsidRPr="00E2249F">
              <w:rPr>
                <w:rFonts w:ascii="Soberana sans" w:hAnsi="Soberana sans"/>
                <w:sz w:val="22"/>
                <w:szCs w:val="22"/>
                <w:lang w:val="es-MX"/>
              </w:rPr>
              <w:t>319,692.95</w:t>
            </w:r>
          </w:p>
        </w:tc>
        <w:tc>
          <w:tcPr>
            <w:tcW w:w="992" w:type="dxa"/>
            <w:tcBorders>
              <w:top w:val="single" w:sz="8" w:space="0" w:color="auto"/>
              <w:left w:val="nil"/>
              <w:bottom w:val="single" w:sz="8" w:space="0" w:color="auto"/>
              <w:right w:val="single" w:sz="8" w:space="0" w:color="auto"/>
            </w:tcBorders>
            <w:shd w:val="clear" w:color="auto" w:fill="auto"/>
            <w:vAlign w:val="center"/>
          </w:tcPr>
          <w:p w14:paraId="37EDB79A"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c>
          <w:tcPr>
            <w:tcW w:w="851" w:type="dxa"/>
            <w:tcBorders>
              <w:top w:val="single" w:sz="8" w:space="0" w:color="auto"/>
              <w:left w:val="nil"/>
              <w:bottom w:val="single" w:sz="8" w:space="0" w:color="auto"/>
              <w:right w:val="single" w:sz="8" w:space="0" w:color="auto"/>
            </w:tcBorders>
            <w:shd w:val="clear" w:color="auto" w:fill="auto"/>
            <w:vAlign w:val="center"/>
          </w:tcPr>
          <w:p w14:paraId="35A955E7"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c>
          <w:tcPr>
            <w:tcW w:w="1559" w:type="dxa"/>
            <w:tcBorders>
              <w:top w:val="single" w:sz="8" w:space="0" w:color="auto"/>
              <w:left w:val="nil"/>
              <w:bottom w:val="single" w:sz="8" w:space="0" w:color="auto"/>
              <w:right w:val="single" w:sz="8" w:space="0" w:color="auto"/>
            </w:tcBorders>
            <w:shd w:val="clear" w:color="auto" w:fill="auto"/>
            <w:vAlign w:val="center"/>
          </w:tcPr>
          <w:p w14:paraId="3C515948"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r>
      <w:tr w:rsidR="009A30CB" w:rsidRPr="00080178" w14:paraId="6770EDA7" w14:textId="77777777" w:rsidTr="009A30CB">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6E55C6E" w14:textId="77777777" w:rsidR="009A30CB" w:rsidRPr="006375FD"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Pensiones Civiles Aportación Patronal</w:t>
            </w:r>
          </w:p>
        </w:tc>
        <w:tc>
          <w:tcPr>
            <w:tcW w:w="1701" w:type="dxa"/>
            <w:tcBorders>
              <w:top w:val="single" w:sz="8" w:space="0" w:color="auto"/>
              <w:left w:val="nil"/>
              <w:bottom w:val="single" w:sz="8" w:space="0" w:color="auto"/>
              <w:right w:val="single" w:sz="8" w:space="0" w:color="auto"/>
            </w:tcBorders>
            <w:shd w:val="clear" w:color="auto" w:fill="auto"/>
            <w:vAlign w:val="center"/>
          </w:tcPr>
          <w:p w14:paraId="6817B8CE"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195,148.58</w:t>
            </w:r>
          </w:p>
        </w:tc>
        <w:tc>
          <w:tcPr>
            <w:tcW w:w="992" w:type="dxa"/>
            <w:tcBorders>
              <w:top w:val="single" w:sz="8" w:space="0" w:color="auto"/>
              <w:left w:val="nil"/>
              <w:bottom w:val="single" w:sz="8" w:space="0" w:color="auto"/>
              <w:right w:val="single" w:sz="8" w:space="0" w:color="auto"/>
            </w:tcBorders>
            <w:shd w:val="clear" w:color="auto" w:fill="auto"/>
            <w:vAlign w:val="center"/>
          </w:tcPr>
          <w:p w14:paraId="7119B6A9"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c>
          <w:tcPr>
            <w:tcW w:w="851" w:type="dxa"/>
            <w:tcBorders>
              <w:top w:val="single" w:sz="8" w:space="0" w:color="auto"/>
              <w:left w:val="nil"/>
              <w:bottom w:val="single" w:sz="8" w:space="0" w:color="auto"/>
              <w:right w:val="single" w:sz="8" w:space="0" w:color="auto"/>
            </w:tcBorders>
            <w:shd w:val="clear" w:color="auto" w:fill="auto"/>
            <w:vAlign w:val="center"/>
          </w:tcPr>
          <w:p w14:paraId="02816CF5"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c>
          <w:tcPr>
            <w:tcW w:w="1559" w:type="dxa"/>
            <w:tcBorders>
              <w:top w:val="single" w:sz="8" w:space="0" w:color="auto"/>
              <w:left w:val="nil"/>
              <w:bottom w:val="single" w:sz="8" w:space="0" w:color="auto"/>
              <w:right w:val="single" w:sz="8" w:space="0" w:color="auto"/>
            </w:tcBorders>
            <w:shd w:val="clear" w:color="auto" w:fill="auto"/>
            <w:vAlign w:val="center"/>
          </w:tcPr>
          <w:p w14:paraId="3A3D9459"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r>
      <w:tr w:rsidR="009A30CB" w:rsidRPr="00080178" w14:paraId="78FBDFA8" w14:textId="77777777" w:rsidTr="009A30CB">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25A0FE8" w14:textId="77777777" w:rsidR="009A30CB" w:rsidRPr="006375FD"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Otros </w:t>
            </w:r>
            <w:r w:rsidRPr="006375FD">
              <w:rPr>
                <w:rFonts w:ascii="Soberana sans" w:eastAsia="Times New Roman" w:hAnsi="Soberana sans" w:cs="Arial"/>
                <w:b/>
                <w:lang w:eastAsia="es-ES"/>
              </w:rPr>
              <w:t>Impuesto y derechos</w:t>
            </w:r>
          </w:p>
        </w:tc>
        <w:tc>
          <w:tcPr>
            <w:tcW w:w="1701" w:type="dxa"/>
            <w:tcBorders>
              <w:top w:val="single" w:sz="8" w:space="0" w:color="auto"/>
              <w:left w:val="nil"/>
              <w:bottom w:val="single" w:sz="8" w:space="0" w:color="auto"/>
              <w:right w:val="single" w:sz="8" w:space="0" w:color="auto"/>
            </w:tcBorders>
            <w:shd w:val="clear" w:color="auto" w:fill="auto"/>
            <w:vAlign w:val="center"/>
          </w:tcPr>
          <w:p w14:paraId="04213B3C"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64,573.00</w:t>
            </w:r>
          </w:p>
        </w:tc>
        <w:tc>
          <w:tcPr>
            <w:tcW w:w="992" w:type="dxa"/>
            <w:tcBorders>
              <w:top w:val="single" w:sz="8" w:space="0" w:color="auto"/>
              <w:left w:val="nil"/>
              <w:bottom w:val="single" w:sz="8" w:space="0" w:color="auto"/>
              <w:right w:val="single" w:sz="8" w:space="0" w:color="auto"/>
            </w:tcBorders>
            <w:shd w:val="clear" w:color="auto" w:fill="auto"/>
            <w:vAlign w:val="center"/>
          </w:tcPr>
          <w:p w14:paraId="09EA1B55"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c>
          <w:tcPr>
            <w:tcW w:w="851" w:type="dxa"/>
            <w:tcBorders>
              <w:top w:val="single" w:sz="8" w:space="0" w:color="auto"/>
              <w:left w:val="nil"/>
              <w:bottom w:val="single" w:sz="8" w:space="0" w:color="auto"/>
              <w:right w:val="single" w:sz="8" w:space="0" w:color="auto"/>
            </w:tcBorders>
            <w:shd w:val="clear" w:color="auto" w:fill="auto"/>
            <w:vAlign w:val="center"/>
          </w:tcPr>
          <w:p w14:paraId="752737A2"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c>
          <w:tcPr>
            <w:tcW w:w="1559" w:type="dxa"/>
            <w:tcBorders>
              <w:top w:val="single" w:sz="8" w:space="0" w:color="auto"/>
              <w:left w:val="nil"/>
              <w:bottom w:val="single" w:sz="8" w:space="0" w:color="auto"/>
              <w:right w:val="single" w:sz="8" w:space="0" w:color="auto"/>
            </w:tcBorders>
            <w:shd w:val="clear" w:color="auto" w:fill="auto"/>
            <w:vAlign w:val="center"/>
          </w:tcPr>
          <w:p w14:paraId="7C8E450C"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r>
      <w:tr w:rsidR="009A30CB" w:rsidRPr="00080178" w14:paraId="331F8401" w14:textId="77777777" w:rsidTr="009A30CB">
        <w:trPr>
          <w:trHeight w:val="306"/>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71C02B6F" w14:textId="77777777" w:rsidR="009A30CB" w:rsidRPr="003D3ACF"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Impuestos Sobre la Renta Retenido Sueldos y Salarios</w:t>
            </w:r>
          </w:p>
        </w:tc>
        <w:tc>
          <w:tcPr>
            <w:tcW w:w="1701" w:type="dxa"/>
            <w:tcBorders>
              <w:top w:val="nil"/>
              <w:left w:val="nil"/>
              <w:bottom w:val="single" w:sz="8" w:space="0" w:color="auto"/>
              <w:right w:val="single" w:sz="8" w:space="0" w:color="auto"/>
            </w:tcBorders>
            <w:shd w:val="clear" w:color="auto" w:fill="auto"/>
            <w:vAlign w:val="center"/>
          </w:tcPr>
          <w:p w14:paraId="744F47D1" w14:textId="77777777" w:rsidR="009A30CB" w:rsidRPr="00E2249F" w:rsidRDefault="009A30CB" w:rsidP="00CD269A">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 xml:space="preserve">    1,816,765.71</w:t>
            </w:r>
          </w:p>
        </w:tc>
        <w:tc>
          <w:tcPr>
            <w:tcW w:w="992" w:type="dxa"/>
            <w:tcBorders>
              <w:top w:val="nil"/>
              <w:left w:val="nil"/>
              <w:bottom w:val="single" w:sz="8" w:space="0" w:color="auto"/>
              <w:right w:val="single" w:sz="8" w:space="0" w:color="auto"/>
            </w:tcBorders>
            <w:shd w:val="clear" w:color="auto" w:fill="auto"/>
            <w:vAlign w:val="center"/>
          </w:tcPr>
          <w:p w14:paraId="20831EEE"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851" w:type="dxa"/>
            <w:tcBorders>
              <w:top w:val="nil"/>
              <w:left w:val="nil"/>
              <w:bottom w:val="single" w:sz="8" w:space="0" w:color="auto"/>
              <w:right w:val="single" w:sz="8" w:space="0" w:color="auto"/>
            </w:tcBorders>
            <w:shd w:val="clear" w:color="auto" w:fill="auto"/>
            <w:vAlign w:val="center"/>
          </w:tcPr>
          <w:p w14:paraId="614649A1"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559" w:type="dxa"/>
            <w:tcBorders>
              <w:top w:val="nil"/>
              <w:left w:val="nil"/>
              <w:bottom w:val="single" w:sz="8" w:space="0" w:color="auto"/>
              <w:right w:val="single" w:sz="8" w:space="0" w:color="auto"/>
            </w:tcBorders>
            <w:shd w:val="clear" w:color="auto" w:fill="auto"/>
            <w:vAlign w:val="center"/>
          </w:tcPr>
          <w:p w14:paraId="60839607"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r>
      <w:tr w:rsidR="009A30CB" w:rsidRPr="00080178" w14:paraId="4E9236FF" w14:textId="77777777" w:rsidTr="009A30CB">
        <w:trPr>
          <w:trHeight w:val="306"/>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5B17DEB2" w14:textId="77777777" w:rsidR="009A30CB" w:rsidRPr="005A74C6" w:rsidRDefault="009A30CB" w:rsidP="00CD269A">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Pensiones Civiles de Tlaxcala</w:t>
            </w:r>
            <w:r>
              <w:rPr>
                <w:rFonts w:ascii="Soberana sans" w:eastAsia="Times New Roman" w:hAnsi="Soberana sans" w:cs="Arial"/>
                <w:b/>
                <w:lang w:eastAsia="es-ES"/>
              </w:rPr>
              <w:t xml:space="preserve"> (12% Retención) </w:t>
            </w:r>
          </w:p>
        </w:tc>
        <w:tc>
          <w:tcPr>
            <w:tcW w:w="1701" w:type="dxa"/>
            <w:tcBorders>
              <w:top w:val="nil"/>
              <w:left w:val="nil"/>
              <w:bottom w:val="single" w:sz="8" w:space="0" w:color="auto"/>
              <w:right w:val="single" w:sz="8" w:space="0" w:color="auto"/>
            </w:tcBorders>
            <w:shd w:val="clear" w:color="auto" w:fill="auto"/>
            <w:vAlign w:val="center"/>
          </w:tcPr>
          <w:p w14:paraId="3DC745AE"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130,099.05</w:t>
            </w:r>
          </w:p>
        </w:tc>
        <w:tc>
          <w:tcPr>
            <w:tcW w:w="992" w:type="dxa"/>
            <w:tcBorders>
              <w:top w:val="nil"/>
              <w:left w:val="nil"/>
              <w:bottom w:val="single" w:sz="8" w:space="0" w:color="auto"/>
              <w:right w:val="single" w:sz="8" w:space="0" w:color="auto"/>
            </w:tcBorders>
            <w:shd w:val="clear" w:color="auto" w:fill="auto"/>
            <w:vAlign w:val="center"/>
          </w:tcPr>
          <w:p w14:paraId="20C8F715" w14:textId="77777777" w:rsidR="009A30CB" w:rsidRPr="00E2249F" w:rsidRDefault="009A30CB" w:rsidP="00CD269A">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851" w:type="dxa"/>
            <w:tcBorders>
              <w:top w:val="nil"/>
              <w:left w:val="nil"/>
              <w:bottom w:val="single" w:sz="8" w:space="0" w:color="auto"/>
              <w:right w:val="single" w:sz="8" w:space="0" w:color="auto"/>
            </w:tcBorders>
            <w:shd w:val="clear" w:color="auto" w:fill="auto"/>
            <w:vAlign w:val="center"/>
          </w:tcPr>
          <w:p w14:paraId="58BBB66C" w14:textId="77777777" w:rsidR="009A30CB" w:rsidRPr="00E2249F" w:rsidRDefault="009A30CB" w:rsidP="00CD269A">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1559" w:type="dxa"/>
            <w:tcBorders>
              <w:top w:val="nil"/>
              <w:left w:val="nil"/>
              <w:bottom w:val="single" w:sz="8" w:space="0" w:color="auto"/>
              <w:right w:val="single" w:sz="8" w:space="0" w:color="auto"/>
            </w:tcBorders>
            <w:shd w:val="clear" w:color="auto" w:fill="auto"/>
            <w:vAlign w:val="center"/>
          </w:tcPr>
          <w:p w14:paraId="34522640" w14:textId="77777777" w:rsidR="009A30CB" w:rsidRPr="00E2249F" w:rsidRDefault="009A30CB" w:rsidP="00CD269A">
            <w:pPr>
              <w:spacing w:after="0" w:line="240" w:lineRule="auto"/>
              <w:ind w:left="288"/>
              <w:jc w:val="both"/>
              <w:rPr>
                <w:rFonts w:ascii="Soberana sans" w:eastAsia="Times New Roman" w:hAnsi="Soberana sans" w:cs="Arial"/>
                <w:lang w:eastAsia="es-ES"/>
              </w:rPr>
            </w:pPr>
          </w:p>
        </w:tc>
      </w:tr>
      <w:tr w:rsidR="009A30CB" w:rsidRPr="00080178" w14:paraId="598FD0CF" w14:textId="77777777" w:rsidTr="009A30CB">
        <w:trPr>
          <w:trHeight w:val="306"/>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5A54B4FE" w14:textId="77777777" w:rsidR="009A30CB" w:rsidRPr="005A74C6" w:rsidRDefault="009A30CB" w:rsidP="00CD269A">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10% de Impuesto Sobre la Renta</w:t>
            </w:r>
            <w:r>
              <w:rPr>
                <w:rFonts w:ascii="Soberana sans" w:eastAsia="Times New Roman" w:hAnsi="Soberana sans" w:cs="Arial"/>
                <w:b/>
                <w:lang w:eastAsia="es-ES"/>
              </w:rPr>
              <w:t xml:space="preserve"> Honorarios Puros</w:t>
            </w:r>
          </w:p>
        </w:tc>
        <w:tc>
          <w:tcPr>
            <w:tcW w:w="1701" w:type="dxa"/>
            <w:tcBorders>
              <w:top w:val="nil"/>
              <w:left w:val="nil"/>
              <w:bottom w:val="single" w:sz="8" w:space="0" w:color="auto"/>
              <w:right w:val="single" w:sz="8" w:space="0" w:color="auto"/>
            </w:tcBorders>
            <w:shd w:val="clear" w:color="auto" w:fill="auto"/>
            <w:vAlign w:val="center"/>
          </w:tcPr>
          <w:p w14:paraId="7EB064BD"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8,587.93</w:t>
            </w:r>
          </w:p>
        </w:tc>
        <w:tc>
          <w:tcPr>
            <w:tcW w:w="992" w:type="dxa"/>
            <w:tcBorders>
              <w:top w:val="nil"/>
              <w:left w:val="nil"/>
              <w:bottom w:val="single" w:sz="8" w:space="0" w:color="auto"/>
              <w:right w:val="single" w:sz="8" w:space="0" w:color="auto"/>
            </w:tcBorders>
            <w:shd w:val="clear" w:color="auto" w:fill="auto"/>
            <w:vAlign w:val="center"/>
          </w:tcPr>
          <w:p w14:paraId="50159926" w14:textId="77777777" w:rsidR="009A30CB" w:rsidRPr="00E2249F" w:rsidRDefault="009A30CB" w:rsidP="00CD269A">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851" w:type="dxa"/>
            <w:tcBorders>
              <w:top w:val="nil"/>
              <w:left w:val="nil"/>
              <w:bottom w:val="single" w:sz="8" w:space="0" w:color="auto"/>
              <w:right w:val="single" w:sz="8" w:space="0" w:color="auto"/>
            </w:tcBorders>
            <w:shd w:val="clear" w:color="auto" w:fill="auto"/>
            <w:vAlign w:val="center"/>
          </w:tcPr>
          <w:p w14:paraId="67A1359F" w14:textId="77777777" w:rsidR="009A30CB" w:rsidRPr="00E2249F" w:rsidRDefault="009A30CB" w:rsidP="00CD269A">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1559" w:type="dxa"/>
            <w:tcBorders>
              <w:top w:val="nil"/>
              <w:left w:val="nil"/>
              <w:bottom w:val="single" w:sz="8" w:space="0" w:color="auto"/>
              <w:right w:val="single" w:sz="8" w:space="0" w:color="auto"/>
            </w:tcBorders>
            <w:shd w:val="clear" w:color="auto" w:fill="auto"/>
            <w:vAlign w:val="center"/>
          </w:tcPr>
          <w:p w14:paraId="2E930767" w14:textId="77777777" w:rsidR="009A30CB" w:rsidRPr="00E2249F" w:rsidRDefault="009A30CB" w:rsidP="00CD269A">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r>
      <w:tr w:rsidR="009A30CB" w:rsidRPr="00080178" w14:paraId="0B302BCB" w14:textId="77777777" w:rsidTr="009A30CB">
        <w:trPr>
          <w:trHeight w:val="306"/>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7D4A7F98" w14:textId="77777777" w:rsidR="009A30CB" w:rsidRPr="005A74C6" w:rsidRDefault="009A30CB" w:rsidP="00CD269A">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Fondos Ajenos Retención por Cuenta de Terceros</w:t>
            </w:r>
          </w:p>
        </w:tc>
        <w:tc>
          <w:tcPr>
            <w:tcW w:w="1701" w:type="dxa"/>
            <w:tcBorders>
              <w:top w:val="nil"/>
              <w:left w:val="nil"/>
              <w:bottom w:val="single" w:sz="8" w:space="0" w:color="auto"/>
              <w:right w:val="single" w:sz="8" w:space="0" w:color="auto"/>
            </w:tcBorders>
            <w:shd w:val="clear" w:color="auto" w:fill="auto"/>
            <w:vAlign w:val="center"/>
          </w:tcPr>
          <w:p w14:paraId="2E0DE7BA" w14:textId="77777777" w:rsidR="009A30CB" w:rsidRPr="00E2249F" w:rsidRDefault="009A30CB" w:rsidP="00CD269A">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 xml:space="preserve">    4,996,991.12</w:t>
            </w:r>
          </w:p>
        </w:tc>
        <w:tc>
          <w:tcPr>
            <w:tcW w:w="992" w:type="dxa"/>
            <w:tcBorders>
              <w:top w:val="nil"/>
              <w:left w:val="nil"/>
              <w:bottom w:val="single" w:sz="8" w:space="0" w:color="auto"/>
              <w:right w:val="single" w:sz="8" w:space="0" w:color="auto"/>
            </w:tcBorders>
            <w:shd w:val="clear" w:color="auto" w:fill="auto"/>
            <w:vAlign w:val="center"/>
          </w:tcPr>
          <w:p w14:paraId="667F87A3"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851" w:type="dxa"/>
            <w:tcBorders>
              <w:top w:val="nil"/>
              <w:left w:val="nil"/>
              <w:bottom w:val="single" w:sz="8" w:space="0" w:color="auto"/>
              <w:right w:val="single" w:sz="8" w:space="0" w:color="auto"/>
            </w:tcBorders>
            <w:shd w:val="clear" w:color="auto" w:fill="auto"/>
            <w:vAlign w:val="center"/>
          </w:tcPr>
          <w:p w14:paraId="4583537A"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559" w:type="dxa"/>
            <w:tcBorders>
              <w:top w:val="nil"/>
              <w:left w:val="nil"/>
              <w:bottom w:val="single" w:sz="8" w:space="0" w:color="auto"/>
              <w:right w:val="single" w:sz="8" w:space="0" w:color="auto"/>
            </w:tcBorders>
            <w:shd w:val="clear" w:color="auto" w:fill="auto"/>
            <w:vAlign w:val="center"/>
          </w:tcPr>
          <w:p w14:paraId="5A26524D"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r>
      <w:tr w:rsidR="009A30CB" w:rsidRPr="00080178" w14:paraId="7AA03D62" w14:textId="77777777" w:rsidTr="009A30CB">
        <w:trPr>
          <w:trHeight w:val="306"/>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520CB9BA" w14:textId="77777777" w:rsidR="009A30CB" w:rsidRPr="005A74C6"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Sindicatos </w:t>
            </w:r>
          </w:p>
        </w:tc>
        <w:tc>
          <w:tcPr>
            <w:tcW w:w="1701" w:type="dxa"/>
            <w:tcBorders>
              <w:top w:val="nil"/>
              <w:left w:val="nil"/>
              <w:bottom w:val="single" w:sz="8" w:space="0" w:color="auto"/>
              <w:right w:val="single" w:sz="8" w:space="0" w:color="auto"/>
            </w:tcBorders>
            <w:shd w:val="clear" w:color="auto" w:fill="auto"/>
            <w:vAlign w:val="center"/>
          </w:tcPr>
          <w:p w14:paraId="4D3DEA23"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720,202.90</w:t>
            </w:r>
          </w:p>
        </w:tc>
        <w:tc>
          <w:tcPr>
            <w:tcW w:w="992" w:type="dxa"/>
            <w:tcBorders>
              <w:top w:val="nil"/>
              <w:left w:val="nil"/>
              <w:bottom w:val="single" w:sz="8" w:space="0" w:color="auto"/>
              <w:right w:val="single" w:sz="8" w:space="0" w:color="auto"/>
            </w:tcBorders>
            <w:shd w:val="clear" w:color="auto" w:fill="auto"/>
            <w:vAlign w:val="center"/>
          </w:tcPr>
          <w:p w14:paraId="5B4C2B30"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c>
          <w:tcPr>
            <w:tcW w:w="851" w:type="dxa"/>
            <w:tcBorders>
              <w:top w:val="nil"/>
              <w:left w:val="nil"/>
              <w:bottom w:val="single" w:sz="8" w:space="0" w:color="auto"/>
              <w:right w:val="single" w:sz="8" w:space="0" w:color="auto"/>
            </w:tcBorders>
            <w:shd w:val="clear" w:color="auto" w:fill="auto"/>
            <w:vAlign w:val="center"/>
          </w:tcPr>
          <w:p w14:paraId="1421AE8D"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c>
          <w:tcPr>
            <w:tcW w:w="1559" w:type="dxa"/>
            <w:tcBorders>
              <w:top w:val="nil"/>
              <w:left w:val="nil"/>
              <w:bottom w:val="single" w:sz="8" w:space="0" w:color="auto"/>
              <w:right w:val="single" w:sz="8" w:space="0" w:color="auto"/>
            </w:tcBorders>
            <w:shd w:val="clear" w:color="auto" w:fill="auto"/>
            <w:vAlign w:val="center"/>
          </w:tcPr>
          <w:p w14:paraId="6B321017"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r>
      <w:tr w:rsidR="009A30CB" w:rsidRPr="00080178" w14:paraId="52005AAE" w14:textId="77777777" w:rsidTr="009A30CB">
        <w:trPr>
          <w:trHeight w:val="315"/>
        </w:trPr>
        <w:tc>
          <w:tcPr>
            <w:tcW w:w="5245" w:type="dxa"/>
            <w:tcBorders>
              <w:top w:val="nil"/>
              <w:left w:val="single" w:sz="8" w:space="0" w:color="auto"/>
              <w:bottom w:val="single" w:sz="8" w:space="0" w:color="auto"/>
              <w:right w:val="single" w:sz="8" w:space="0" w:color="auto"/>
            </w:tcBorders>
            <w:shd w:val="clear" w:color="auto" w:fill="auto"/>
            <w:noWrap/>
            <w:vAlign w:val="center"/>
            <w:hideMark/>
          </w:tcPr>
          <w:p w14:paraId="705FE2B1" w14:textId="77777777" w:rsidR="009A30CB" w:rsidRPr="00080178"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Créditos a Trabajadores Pensiones Civiles de Tlaxcala  </w:t>
            </w:r>
          </w:p>
        </w:tc>
        <w:tc>
          <w:tcPr>
            <w:tcW w:w="1701" w:type="dxa"/>
            <w:tcBorders>
              <w:top w:val="nil"/>
              <w:left w:val="nil"/>
              <w:bottom w:val="single" w:sz="8" w:space="0" w:color="auto"/>
              <w:right w:val="single" w:sz="8" w:space="0" w:color="auto"/>
            </w:tcBorders>
            <w:shd w:val="clear" w:color="auto" w:fill="auto"/>
            <w:noWrap/>
            <w:vAlign w:val="center"/>
            <w:hideMark/>
          </w:tcPr>
          <w:p w14:paraId="29889783"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95,054.69</w:t>
            </w:r>
          </w:p>
        </w:tc>
        <w:tc>
          <w:tcPr>
            <w:tcW w:w="992" w:type="dxa"/>
            <w:tcBorders>
              <w:top w:val="nil"/>
              <w:left w:val="nil"/>
              <w:bottom w:val="single" w:sz="8" w:space="0" w:color="auto"/>
              <w:right w:val="single" w:sz="8" w:space="0" w:color="auto"/>
            </w:tcBorders>
            <w:shd w:val="clear" w:color="auto" w:fill="auto"/>
            <w:noWrap/>
            <w:vAlign w:val="center"/>
            <w:hideMark/>
          </w:tcPr>
          <w:p w14:paraId="78295620"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851" w:type="dxa"/>
            <w:tcBorders>
              <w:top w:val="nil"/>
              <w:left w:val="nil"/>
              <w:bottom w:val="single" w:sz="8" w:space="0" w:color="auto"/>
              <w:right w:val="single" w:sz="8" w:space="0" w:color="auto"/>
            </w:tcBorders>
            <w:shd w:val="clear" w:color="auto" w:fill="auto"/>
            <w:noWrap/>
            <w:vAlign w:val="center"/>
            <w:hideMark/>
          </w:tcPr>
          <w:p w14:paraId="64DA0C26"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559" w:type="dxa"/>
            <w:tcBorders>
              <w:top w:val="nil"/>
              <w:left w:val="nil"/>
              <w:bottom w:val="single" w:sz="8" w:space="0" w:color="auto"/>
              <w:right w:val="single" w:sz="8" w:space="0" w:color="auto"/>
            </w:tcBorders>
            <w:shd w:val="clear" w:color="auto" w:fill="auto"/>
            <w:noWrap/>
            <w:vAlign w:val="center"/>
            <w:hideMark/>
          </w:tcPr>
          <w:p w14:paraId="1C10F7D5"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r>
      <w:tr w:rsidR="009A30CB" w:rsidRPr="00080178" w14:paraId="73890054" w14:textId="77777777" w:rsidTr="009A30CB">
        <w:trPr>
          <w:trHeight w:val="315"/>
        </w:trPr>
        <w:tc>
          <w:tcPr>
            <w:tcW w:w="5245" w:type="dxa"/>
            <w:tcBorders>
              <w:top w:val="nil"/>
              <w:left w:val="single" w:sz="8" w:space="0" w:color="auto"/>
              <w:bottom w:val="single" w:sz="8" w:space="0" w:color="auto"/>
              <w:right w:val="single" w:sz="8" w:space="0" w:color="auto"/>
            </w:tcBorders>
            <w:shd w:val="clear" w:color="auto" w:fill="auto"/>
            <w:noWrap/>
            <w:vAlign w:val="center"/>
            <w:hideMark/>
          </w:tcPr>
          <w:p w14:paraId="72A396CE" w14:textId="77777777" w:rsidR="009A30CB" w:rsidRPr="00080178"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Fondo de Retiro de Trabajadores</w:t>
            </w:r>
          </w:p>
        </w:tc>
        <w:tc>
          <w:tcPr>
            <w:tcW w:w="1701" w:type="dxa"/>
            <w:tcBorders>
              <w:top w:val="nil"/>
              <w:left w:val="nil"/>
              <w:bottom w:val="single" w:sz="8" w:space="0" w:color="auto"/>
              <w:right w:val="single" w:sz="8" w:space="0" w:color="auto"/>
            </w:tcBorders>
            <w:shd w:val="clear" w:color="auto" w:fill="auto"/>
            <w:noWrap/>
            <w:vAlign w:val="center"/>
            <w:hideMark/>
          </w:tcPr>
          <w:p w14:paraId="08DD55A0" w14:textId="77777777" w:rsidR="009A30CB" w:rsidRPr="00E2249F" w:rsidRDefault="009A30CB" w:rsidP="00CD269A">
            <w:pPr>
              <w:pStyle w:val="ROMANOS"/>
              <w:spacing w:after="0" w:line="240" w:lineRule="exact"/>
              <w:ind w:left="288" w:firstLine="0"/>
              <w:rPr>
                <w:rFonts w:ascii="Soberana sans" w:hAnsi="Soberana sans"/>
                <w:sz w:val="22"/>
                <w:szCs w:val="22"/>
                <w:lang w:val="es-MX"/>
              </w:rPr>
            </w:pPr>
          </w:p>
        </w:tc>
        <w:tc>
          <w:tcPr>
            <w:tcW w:w="992" w:type="dxa"/>
            <w:tcBorders>
              <w:top w:val="nil"/>
              <w:left w:val="nil"/>
              <w:bottom w:val="single" w:sz="8" w:space="0" w:color="auto"/>
              <w:right w:val="single" w:sz="8" w:space="0" w:color="auto"/>
            </w:tcBorders>
            <w:shd w:val="clear" w:color="auto" w:fill="auto"/>
            <w:noWrap/>
            <w:vAlign w:val="center"/>
            <w:hideMark/>
          </w:tcPr>
          <w:p w14:paraId="2E2A871C" w14:textId="77777777" w:rsidR="009A30CB" w:rsidRPr="00E2249F" w:rsidRDefault="009A30CB" w:rsidP="00CD269A">
            <w:pPr>
              <w:spacing w:after="0" w:line="240" w:lineRule="auto"/>
              <w:ind w:left="288"/>
              <w:jc w:val="both"/>
              <w:rPr>
                <w:rFonts w:ascii="Soberana sans" w:eastAsia="Times New Roman" w:hAnsi="Soberana sans" w:cs="Arial"/>
                <w:lang w:eastAsia="es-ES"/>
              </w:rPr>
            </w:pPr>
          </w:p>
        </w:tc>
        <w:tc>
          <w:tcPr>
            <w:tcW w:w="851" w:type="dxa"/>
            <w:tcBorders>
              <w:top w:val="nil"/>
              <w:left w:val="nil"/>
              <w:bottom w:val="single" w:sz="8" w:space="0" w:color="auto"/>
              <w:right w:val="single" w:sz="8" w:space="0" w:color="auto"/>
            </w:tcBorders>
            <w:shd w:val="clear" w:color="auto" w:fill="auto"/>
            <w:noWrap/>
            <w:vAlign w:val="center"/>
            <w:hideMark/>
          </w:tcPr>
          <w:p w14:paraId="308E088D" w14:textId="77777777" w:rsidR="009A30CB" w:rsidRPr="00E2249F" w:rsidRDefault="009A30CB" w:rsidP="00CD269A">
            <w:pPr>
              <w:spacing w:after="0" w:line="240" w:lineRule="auto"/>
              <w:ind w:left="288"/>
              <w:jc w:val="both"/>
              <w:rPr>
                <w:rFonts w:ascii="Soberana sans" w:eastAsia="Times New Roman" w:hAnsi="Soberana sans" w:cs="Arial"/>
                <w:lang w:eastAsia="es-ES"/>
              </w:rPr>
            </w:pPr>
          </w:p>
        </w:tc>
        <w:tc>
          <w:tcPr>
            <w:tcW w:w="1559" w:type="dxa"/>
            <w:tcBorders>
              <w:top w:val="nil"/>
              <w:left w:val="nil"/>
              <w:bottom w:val="single" w:sz="8" w:space="0" w:color="auto"/>
              <w:right w:val="single" w:sz="8" w:space="0" w:color="auto"/>
            </w:tcBorders>
            <w:shd w:val="clear" w:color="auto" w:fill="auto"/>
            <w:noWrap/>
            <w:vAlign w:val="center"/>
          </w:tcPr>
          <w:p w14:paraId="53EAD8B8" w14:textId="77777777" w:rsidR="009A30CB" w:rsidRPr="00E2249F" w:rsidRDefault="009A30CB" w:rsidP="00CD269A">
            <w:pPr>
              <w:spacing w:after="0" w:line="240" w:lineRule="auto"/>
              <w:ind w:left="288"/>
              <w:jc w:val="both"/>
              <w:rPr>
                <w:rFonts w:ascii="Soberana sans" w:eastAsia="Times New Roman" w:hAnsi="Soberana sans" w:cs="Arial"/>
                <w:lang w:eastAsia="es-ES"/>
              </w:rPr>
            </w:pPr>
            <w:r>
              <w:rPr>
                <w:rFonts w:ascii="Soberana sans" w:eastAsia="Times New Roman" w:hAnsi="Soberana sans" w:cs="Arial"/>
                <w:lang w:eastAsia="es-ES"/>
              </w:rPr>
              <w:t>521</w:t>
            </w:r>
            <w:r w:rsidRPr="00E2249F">
              <w:rPr>
                <w:rFonts w:ascii="Soberana sans" w:eastAsia="Times New Roman" w:hAnsi="Soberana sans" w:cs="Arial"/>
                <w:lang w:eastAsia="es-ES"/>
              </w:rPr>
              <w:t>,</w:t>
            </w:r>
            <w:r>
              <w:rPr>
                <w:rFonts w:ascii="Soberana sans" w:eastAsia="Times New Roman" w:hAnsi="Soberana sans" w:cs="Arial"/>
                <w:lang w:eastAsia="es-ES"/>
              </w:rPr>
              <w:t>433</w:t>
            </w:r>
            <w:r w:rsidRPr="00E2249F">
              <w:rPr>
                <w:rFonts w:ascii="Soberana sans" w:eastAsia="Times New Roman" w:hAnsi="Soberana sans" w:cs="Arial"/>
                <w:lang w:eastAsia="es-ES"/>
              </w:rPr>
              <w:t>.</w:t>
            </w:r>
            <w:r>
              <w:rPr>
                <w:rFonts w:ascii="Soberana sans" w:eastAsia="Times New Roman" w:hAnsi="Soberana sans" w:cs="Arial"/>
                <w:lang w:eastAsia="es-ES"/>
              </w:rPr>
              <w:t>92</w:t>
            </w:r>
          </w:p>
        </w:tc>
      </w:tr>
      <w:tr w:rsidR="009A30CB" w:rsidRPr="00E2249F" w14:paraId="60773D91" w14:textId="77777777" w:rsidTr="009A30CB">
        <w:trPr>
          <w:trHeight w:val="315"/>
        </w:trPr>
        <w:tc>
          <w:tcPr>
            <w:tcW w:w="5245" w:type="dxa"/>
            <w:tcBorders>
              <w:top w:val="nil"/>
              <w:left w:val="single" w:sz="8" w:space="0" w:color="auto"/>
              <w:bottom w:val="single" w:sz="8" w:space="0" w:color="auto"/>
              <w:right w:val="single" w:sz="8" w:space="0" w:color="auto"/>
            </w:tcBorders>
            <w:shd w:val="clear" w:color="auto" w:fill="auto"/>
            <w:noWrap/>
            <w:vAlign w:val="center"/>
            <w:hideMark/>
          </w:tcPr>
          <w:p w14:paraId="69DE8F86" w14:textId="77777777" w:rsidR="009A30CB" w:rsidRPr="00080178" w:rsidRDefault="009A30CB" w:rsidP="00CD269A">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Total</w:t>
            </w:r>
          </w:p>
        </w:tc>
        <w:tc>
          <w:tcPr>
            <w:tcW w:w="1701" w:type="dxa"/>
            <w:tcBorders>
              <w:top w:val="nil"/>
              <w:left w:val="nil"/>
              <w:bottom w:val="single" w:sz="8" w:space="0" w:color="auto"/>
              <w:right w:val="single" w:sz="8" w:space="0" w:color="auto"/>
            </w:tcBorders>
            <w:shd w:val="clear" w:color="auto" w:fill="auto"/>
            <w:noWrap/>
            <w:vAlign w:val="center"/>
          </w:tcPr>
          <w:p w14:paraId="1A34EF02" w14:textId="77777777" w:rsidR="009A30CB" w:rsidRPr="00E2249F" w:rsidRDefault="009A30CB" w:rsidP="00CD269A">
            <w:pPr>
              <w:pStyle w:val="ROMANOS"/>
              <w:spacing w:after="0" w:line="240" w:lineRule="exact"/>
              <w:ind w:left="288" w:firstLine="0"/>
              <w:rPr>
                <w:rFonts w:ascii="Soberana sans" w:hAnsi="Soberana sans"/>
                <w:b/>
                <w:bCs/>
                <w:sz w:val="22"/>
                <w:szCs w:val="22"/>
                <w:lang w:val="es-MX"/>
              </w:rPr>
            </w:pPr>
            <w:r>
              <w:rPr>
                <w:rFonts w:ascii="Soberana sans" w:hAnsi="Soberana sans"/>
                <w:b/>
                <w:bCs/>
                <w:sz w:val="22"/>
                <w:szCs w:val="22"/>
                <w:lang w:val="es-MX"/>
              </w:rPr>
              <w:t>8´352,618.94</w:t>
            </w:r>
          </w:p>
        </w:tc>
        <w:tc>
          <w:tcPr>
            <w:tcW w:w="992" w:type="dxa"/>
            <w:tcBorders>
              <w:top w:val="nil"/>
              <w:left w:val="nil"/>
              <w:bottom w:val="single" w:sz="8" w:space="0" w:color="auto"/>
              <w:right w:val="single" w:sz="8" w:space="0" w:color="auto"/>
            </w:tcBorders>
            <w:shd w:val="clear" w:color="auto" w:fill="auto"/>
            <w:noWrap/>
            <w:vAlign w:val="center"/>
          </w:tcPr>
          <w:p w14:paraId="7BC1E5B5" w14:textId="77777777" w:rsidR="009A30CB" w:rsidRPr="00E2249F" w:rsidRDefault="009A30CB" w:rsidP="00CD269A">
            <w:pPr>
              <w:spacing w:after="0" w:line="240" w:lineRule="auto"/>
              <w:ind w:left="288"/>
              <w:jc w:val="both"/>
              <w:rPr>
                <w:rFonts w:ascii="Soberana sans" w:eastAsia="Times New Roman" w:hAnsi="Soberana sans" w:cs="Arial"/>
                <w:b/>
                <w:bCs/>
                <w:lang w:eastAsia="es-ES"/>
              </w:rPr>
            </w:pPr>
          </w:p>
        </w:tc>
        <w:tc>
          <w:tcPr>
            <w:tcW w:w="851" w:type="dxa"/>
            <w:tcBorders>
              <w:top w:val="nil"/>
              <w:left w:val="nil"/>
              <w:bottom w:val="single" w:sz="8" w:space="0" w:color="auto"/>
              <w:right w:val="single" w:sz="8" w:space="0" w:color="auto"/>
            </w:tcBorders>
            <w:shd w:val="clear" w:color="auto" w:fill="auto"/>
            <w:noWrap/>
            <w:vAlign w:val="center"/>
          </w:tcPr>
          <w:p w14:paraId="5896439E" w14:textId="77777777" w:rsidR="009A30CB" w:rsidRPr="00E2249F" w:rsidRDefault="009A30CB" w:rsidP="00CD269A">
            <w:pPr>
              <w:spacing w:after="0" w:line="240" w:lineRule="auto"/>
              <w:ind w:left="288"/>
              <w:jc w:val="both"/>
              <w:rPr>
                <w:rFonts w:ascii="Soberana sans" w:eastAsia="Times New Roman" w:hAnsi="Soberana sans" w:cs="Arial"/>
                <w:b/>
                <w:bCs/>
                <w:lang w:eastAsia="es-ES"/>
              </w:rPr>
            </w:pPr>
          </w:p>
        </w:tc>
        <w:tc>
          <w:tcPr>
            <w:tcW w:w="1559" w:type="dxa"/>
            <w:tcBorders>
              <w:top w:val="nil"/>
              <w:left w:val="nil"/>
              <w:bottom w:val="single" w:sz="8" w:space="0" w:color="auto"/>
              <w:right w:val="single" w:sz="8" w:space="0" w:color="auto"/>
            </w:tcBorders>
            <w:shd w:val="clear" w:color="auto" w:fill="auto"/>
            <w:noWrap/>
            <w:vAlign w:val="center"/>
          </w:tcPr>
          <w:p w14:paraId="17ACEFC6" w14:textId="77777777" w:rsidR="009A30CB" w:rsidRPr="00E2249F" w:rsidRDefault="009A30CB" w:rsidP="00CD269A">
            <w:pPr>
              <w:spacing w:after="0" w:line="240" w:lineRule="auto"/>
              <w:ind w:left="288"/>
              <w:jc w:val="both"/>
              <w:rPr>
                <w:rFonts w:ascii="Soberana sans" w:eastAsia="Times New Roman" w:hAnsi="Soberana sans" w:cs="Arial"/>
                <w:b/>
                <w:bCs/>
                <w:lang w:eastAsia="es-ES"/>
              </w:rPr>
            </w:pPr>
            <w:r>
              <w:rPr>
                <w:rFonts w:ascii="Soberana sans" w:eastAsia="Times New Roman" w:hAnsi="Soberana sans" w:cs="Arial"/>
                <w:b/>
                <w:bCs/>
                <w:lang w:eastAsia="es-ES"/>
              </w:rPr>
              <w:t>521</w:t>
            </w:r>
            <w:r w:rsidRPr="00E2249F">
              <w:rPr>
                <w:rFonts w:ascii="Soberana sans" w:eastAsia="Times New Roman" w:hAnsi="Soberana sans" w:cs="Arial"/>
                <w:b/>
                <w:bCs/>
                <w:lang w:eastAsia="es-ES"/>
              </w:rPr>
              <w:t>,</w:t>
            </w:r>
            <w:r>
              <w:rPr>
                <w:rFonts w:ascii="Soberana sans" w:eastAsia="Times New Roman" w:hAnsi="Soberana sans" w:cs="Arial"/>
                <w:b/>
                <w:bCs/>
                <w:lang w:eastAsia="es-ES"/>
              </w:rPr>
              <w:t>433</w:t>
            </w:r>
            <w:r w:rsidRPr="00E2249F">
              <w:rPr>
                <w:rFonts w:ascii="Soberana sans" w:eastAsia="Times New Roman" w:hAnsi="Soberana sans" w:cs="Arial"/>
                <w:b/>
                <w:bCs/>
                <w:lang w:eastAsia="es-ES"/>
              </w:rPr>
              <w:t>.</w:t>
            </w:r>
            <w:r>
              <w:rPr>
                <w:rFonts w:ascii="Soberana sans" w:eastAsia="Times New Roman" w:hAnsi="Soberana sans" w:cs="Arial"/>
                <w:b/>
                <w:bCs/>
                <w:lang w:eastAsia="es-ES"/>
              </w:rPr>
              <w:t>92</w:t>
            </w:r>
          </w:p>
        </w:tc>
      </w:tr>
      <w:tr w:rsidR="009A30CB" w:rsidRPr="00080178" w14:paraId="23874B7E" w14:textId="77777777" w:rsidTr="009A30CB">
        <w:trPr>
          <w:trHeight w:val="315"/>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5981DE2F" w14:textId="77777777" w:rsidR="009A30CB" w:rsidRPr="00080178" w:rsidRDefault="009A30CB" w:rsidP="00CD269A">
            <w:pPr>
              <w:spacing w:after="0" w:line="240" w:lineRule="auto"/>
              <w:rPr>
                <w:rFonts w:ascii="Soberana sans" w:eastAsia="Times New Roman" w:hAnsi="Soberana sans" w:cs="Arial"/>
                <w:b/>
                <w:lang w:eastAsia="es-ES"/>
              </w:rPr>
            </w:pPr>
          </w:p>
        </w:tc>
        <w:tc>
          <w:tcPr>
            <w:tcW w:w="1701" w:type="dxa"/>
            <w:tcBorders>
              <w:top w:val="nil"/>
              <w:left w:val="nil"/>
              <w:bottom w:val="single" w:sz="8" w:space="0" w:color="auto"/>
              <w:right w:val="single" w:sz="8" w:space="0" w:color="auto"/>
            </w:tcBorders>
            <w:shd w:val="clear" w:color="auto" w:fill="auto"/>
            <w:noWrap/>
            <w:vAlign w:val="center"/>
          </w:tcPr>
          <w:p w14:paraId="66358A3D" w14:textId="77777777" w:rsidR="009A30CB" w:rsidRPr="00AD374A" w:rsidRDefault="009A30CB" w:rsidP="00CD269A">
            <w:pPr>
              <w:pStyle w:val="ROMANOS"/>
              <w:spacing w:after="0" w:line="240" w:lineRule="exact"/>
              <w:ind w:left="432"/>
              <w:jc w:val="right"/>
              <w:rPr>
                <w:rFonts w:ascii="Soberana sans" w:hAnsi="Soberana sans"/>
                <w:sz w:val="22"/>
                <w:szCs w:val="22"/>
                <w:lang w:val="es-MX"/>
              </w:rPr>
            </w:pPr>
          </w:p>
        </w:tc>
        <w:tc>
          <w:tcPr>
            <w:tcW w:w="992" w:type="dxa"/>
            <w:tcBorders>
              <w:top w:val="nil"/>
              <w:left w:val="nil"/>
              <w:bottom w:val="single" w:sz="8" w:space="0" w:color="auto"/>
              <w:right w:val="single" w:sz="8" w:space="0" w:color="auto"/>
            </w:tcBorders>
            <w:shd w:val="clear" w:color="auto" w:fill="auto"/>
            <w:noWrap/>
            <w:vAlign w:val="center"/>
          </w:tcPr>
          <w:p w14:paraId="2F0525D8" w14:textId="77777777" w:rsidR="009A30CB" w:rsidRPr="00080178" w:rsidRDefault="009A30CB" w:rsidP="00CD269A">
            <w:pPr>
              <w:spacing w:after="0" w:line="240" w:lineRule="auto"/>
              <w:jc w:val="right"/>
              <w:rPr>
                <w:rFonts w:ascii="Soberana sans" w:eastAsia="Times New Roman" w:hAnsi="Soberana sans" w:cs="Arial"/>
                <w:lang w:eastAsia="es-ES"/>
              </w:rPr>
            </w:pPr>
          </w:p>
        </w:tc>
        <w:tc>
          <w:tcPr>
            <w:tcW w:w="851" w:type="dxa"/>
            <w:tcBorders>
              <w:top w:val="nil"/>
              <w:left w:val="nil"/>
              <w:bottom w:val="single" w:sz="8" w:space="0" w:color="auto"/>
              <w:right w:val="single" w:sz="8" w:space="0" w:color="auto"/>
            </w:tcBorders>
            <w:shd w:val="clear" w:color="auto" w:fill="auto"/>
            <w:noWrap/>
            <w:vAlign w:val="center"/>
          </w:tcPr>
          <w:p w14:paraId="7389A795" w14:textId="77777777" w:rsidR="009A30CB" w:rsidRPr="00080178" w:rsidRDefault="009A30CB" w:rsidP="00CD269A">
            <w:pPr>
              <w:spacing w:after="0" w:line="240" w:lineRule="auto"/>
              <w:rPr>
                <w:rFonts w:ascii="Soberana sans" w:eastAsia="Times New Roman" w:hAnsi="Soberana sans" w:cs="Arial"/>
                <w:lang w:eastAsia="es-ES"/>
              </w:rPr>
            </w:pPr>
          </w:p>
        </w:tc>
        <w:tc>
          <w:tcPr>
            <w:tcW w:w="1559" w:type="dxa"/>
            <w:tcBorders>
              <w:top w:val="nil"/>
              <w:left w:val="nil"/>
              <w:bottom w:val="single" w:sz="8" w:space="0" w:color="auto"/>
              <w:right w:val="single" w:sz="8" w:space="0" w:color="auto"/>
            </w:tcBorders>
            <w:shd w:val="clear" w:color="auto" w:fill="auto"/>
            <w:noWrap/>
            <w:vAlign w:val="center"/>
          </w:tcPr>
          <w:p w14:paraId="02EEF05A" w14:textId="77777777" w:rsidR="009A30CB" w:rsidRPr="00080178" w:rsidRDefault="009A30CB" w:rsidP="00CD269A">
            <w:pPr>
              <w:spacing w:after="0" w:line="240" w:lineRule="auto"/>
              <w:rPr>
                <w:rFonts w:ascii="Soberana sans" w:eastAsia="Times New Roman" w:hAnsi="Soberana sans" w:cs="Arial"/>
                <w:lang w:eastAsia="es-ES"/>
              </w:rPr>
            </w:pPr>
          </w:p>
        </w:tc>
      </w:tr>
    </w:tbl>
    <w:p w14:paraId="1867ED5B" w14:textId="77777777" w:rsidR="009A30CB" w:rsidRPr="00BD47D4" w:rsidRDefault="009A30CB" w:rsidP="009A30CB">
      <w:pPr>
        <w:pStyle w:val="INCISO"/>
        <w:spacing w:after="0" w:line="240" w:lineRule="exact"/>
        <w:ind w:left="360"/>
        <w:rPr>
          <w:rFonts w:ascii="Soberana sans" w:hAnsi="Soberana sans"/>
          <w:b/>
          <w:smallCaps/>
          <w:sz w:val="22"/>
          <w:szCs w:val="22"/>
        </w:rPr>
      </w:pPr>
    </w:p>
    <w:p w14:paraId="66097899" w14:textId="77777777" w:rsidR="009A30CB" w:rsidRDefault="009A30CB" w:rsidP="009A30CB">
      <w:pPr>
        <w:pStyle w:val="INCISO"/>
        <w:spacing w:after="0" w:line="240" w:lineRule="exact"/>
        <w:ind w:left="360"/>
        <w:rPr>
          <w:rFonts w:ascii="Soberana sans" w:hAnsi="Soberana sans"/>
          <w:b/>
          <w:smallCaps/>
          <w:sz w:val="22"/>
          <w:szCs w:val="22"/>
        </w:rPr>
      </w:pPr>
    </w:p>
    <w:p w14:paraId="14647CCC" w14:textId="77777777" w:rsidR="009A30CB" w:rsidRDefault="009A30CB" w:rsidP="009A30CB">
      <w:pPr>
        <w:pStyle w:val="INCISO"/>
        <w:spacing w:after="0" w:line="240" w:lineRule="exact"/>
        <w:ind w:left="360"/>
        <w:rPr>
          <w:rFonts w:ascii="Soberana sans" w:hAnsi="Soberana sans"/>
          <w:b/>
          <w:smallCaps/>
          <w:sz w:val="22"/>
          <w:szCs w:val="22"/>
        </w:rPr>
      </w:pPr>
    </w:p>
    <w:p w14:paraId="6E145135" w14:textId="77777777" w:rsidR="009A30CB" w:rsidRDefault="009A30CB" w:rsidP="009A30CB">
      <w:pPr>
        <w:pStyle w:val="INCISO"/>
        <w:spacing w:after="0" w:line="240" w:lineRule="exact"/>
        <w:ind w:left="360"/>
        <w:rPr>
          <w:rFonts w:ascii="Soberana sans" w:hAnsi="Soberana sans"/>
          <w:b/>
          <w:smallCaps/>
          <w:sz w:val="22"/>
          <w:szCs w:val="22"/>
        </w:rPr>
      </w:pPr>
    </w:p>
    <w:p w14:paraId="1C7C59D0" w14:textId="77777777" w:rsidR="009A30CB" w:rsidRDefault="009A30CB" w:rsidP="009A30CB">
      <w:pPr>
        <w:pStyle w:val="INCISO"/>
        <w:spacing w:after="0" w:line="240" w:lineRule="exact"/>
        <w:ind w:left="360"/>
        <w:rPr>
          <w:rFonts w:ascii="Soberana sans" w:hAnsi="Soberana sans"/>
          <w:b/>
          <w:smallCaps/>
          <w:sz w:val="22"/>
          <w:szCs w:val="22"/>
        </w:rPr>
      </w:pPr>
    </w:p>
    <w:p w14:paraId="698E4844" w14:textId="77777777" w:rsidR="009A30CB" w:rsidRDefault="009A30CB" w:rsidP="009A30CB">
      <w:pPr>
        <w:pStyle w:val="INCISO"/>
        <w:spacing w:after="0" w:line="240" w:lineRule="exact"/>
        <w:ind w:left="360"/>
        <w:rPr>
          <w:rFonts w:ascii="Soberana sans" w:hAnsi="Soberana sans"/>
          <w:b/>
          <w:smallCaps/>
          <w:sz w:val="22"/>
          <w:szCs w:val="22"/>
        </w:rPr>
      </w:pPr>
    </w:p>
    <w:p w14:paraId="12775264" w14:textId="77777777" w:rsidR="009A30CB" w:rsidRDefault="009A30CB" w:rsidP="009A30CB">
      <w:pPr>
        <w:pStyle w:val="INCISO"/>
        <w:spacing w:after="0" w:line="240" w:lineRule="exact"/>
        <w:ind w:left="360"/>
        <w:rPr>
          <w:rFonts w:ascii="Soberana sans" w:hAnsi="Soberana sans"/>
          <w:b/>
          <w:smallCaps/>
          <w:sz w:val="22"/>
          <w:szCs w:val="22"/>
        </w:rPr>
      </w:pPr>
    </w:p>
    <w:p w14:paraId="06A07935" w14:textId="77777777" w:rsidR="009A30CB" w:rsidRDefault="009A30CB" w:rsidP="009A30CB">
      <w:pPr>
        <w:pStyle w:val="INCISO"/>
        <w:spacing w:after="0" w:line="240" w:lineRule="exact"/>
        <w:ind w:left="360"/>
        <w:rPr>
          <w:rFonts w:ascii="Soberana sans" w:hAnsi="Soberana sans"/>
          <w:b/>
          <w:smallCaps/>
          <w:sz w:val="22"/>
          <w:szCs w:val="22"/>
        </w:rPr>
      </w:pPr>
    </w:p>
    <w:p w14:paraId="5556A68B" w14:textId="77777777" w:rsidR="009A30CB" w:rsidRPr="00BD47D4" w:rsidRDefault="009A30CB" w:rsidP="009A30CB">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14:paraId="783FF67D" w14:textId="77777777" w:rsidR="009A30CB" w:rsidRPr="00BD47D4" w:rsidRDefault="009A30CB" w:rsidP="009A30CB">
      <w:pPr>
        <w:pStyle w:val="INCISO"/>
        <w:spacing w:after="0" w:line="240" w:lineRule="exact"/>
        <w:ind w:left="360"/>
        <w:rPr>
          <w:rFonts w:ascii="Soberana sans" w:hAnsi="Soberana sans"/>
          <w:b/>
          <w:smallCaps/>
          <w:sz w:val="22"/>
          <w:szCs w:val="22"/>
        </w:rPr>
      </w:pPr>
    </w:p>
    <w:p w14:paraId="48E00B00" w14:textId="77777777" w:rsidR="009A30CB" w:rsidRPr="00946962" w:rsidRDefault="009A30CB" w:rsidP="009A30CB">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14:paraId="5612E6ED" w14:textId="77777777" w:rsidR="009A30CB" w:rsidRPr="00946962" w:rsidRDefault="009A30CB" w:rsidP="009A30CB">
      <w:pPr>
        <w:pStyle w:val="ROMANOS"/>
        <w:spacing w:after="0" w:line="240" w:lineRule="exact"/>
        <w:rPr>
          <w:rFonts w:ascii="Soberana sans" w:hAnsi="Soberana sans"/>
          <w:sz w:val="22"/>
          <w:szCs w:val="22"/>
          <w:lang w:val="es-MX"/>
        </w:rPr>
      </w:pPr>
      <w:r w:rsidRPr="00946962">
        <w:rPr>
          <w:rFonts w:ascii="Soberana sans" w:hAnsi="Soberana sans"/>
          <w:sz w:val="22"/>
          <w:szCs w:val="22"/>
          <w:lang w:val="es-MX"/>
        </w:rPr>
        <w:t>Productos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740.85</w:t>
      </w:r>
    </w:p>
    <w:p w14:paraId="2E31E977" w14:textId="77777777" w:rsidR="009A30CB" w:rsidRDefault="009A30CB" w:rsidP="009A30CB">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Ingresos por venta de Bienes y Prestación de Servicios </w:t>
      </w:r>
      <w:r w:rsidRPr="009A1EA9">
        <w:rPr>
          <w:rFonts w:ascii="Soberana sans" w:hAnsi="Soberana sans"/>
          <w:sz w:val="22"/>
          <w:szCs w:val="22"/>
          <w:lang w:val="es-MX"/>
        </w:rPr>
        <w:t xml:space="preserve">de los poderes </w:t>
      </w:r>
      <w:proofErr w:type="spellStart"/>
      <w:r w:rsidRPr="009A1EA9">
        <w:rPr>
          <w:rFonts w:ascii="Soberana sans" w:hAnsi="Soberana sans"/>
          <w:sz w:val="22"/>
          <w:szCs w:val="22"/>
          <w:lang w:val="es-MX"/>
        </w:rPr>
        <w:t>leg</w:t>
      </w:r>
      <w:proofErr w:type="spellEnd"/>
      <w:r w:rsidRPr="009A1EA9">
        <w:rPr>
          <w:rFonts w:ascii="Soberana sans" w:hAnsi="Soberana sans"/>
          <w:sz w:val="22"/>
          <w:szCs w:val="22"/>
          <w:lang w:val="es-MX"/>
        </w:rPr>
        <w:t>. y judicial</w:t>
      </w:r>
      <w:r>
        <w:rPr>
          <w:rFonts w:ascii="Soberana sans" w:hAnsi="Soberana sans"/>
          <w:sz w:val="22"/>
          <w:szCs w:val="22"/>
          <w:lang w:val="es-MX"/>
        </w:rPr>
        <w:tab/>
      </w:r>
      <w:r>
        <w:rPr>
          <w:rFonts w:ascii="Soberana sans" w:hAnsi="Soberana sans"/>
          <w:sz w:val="22"/>
          <w:szCs w:val="22"/>
          <w:lang w:val="es-MX"/>
        </w:rPr>
        <w:tab/>
        <w:t xml:space="preserve">        62,860.00</w:t>
      </w:r>
    </w:p>
    <w:p w14:paraId="4BD64C20" w14:textId="77777777" w:rsidR="009A30CB" w:rsidRDefault="009A30CB" w:rsidP="009A30CB">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Otros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w:t>
      </w:r>
    </w:p>
    <w:p w14:paraId="773355EB" w14:textId="408D2944" w:rsidR="009A30CB" w:rsidRDefault="009A30CB" w:rsidP="009A30CB">
      <w:pPr>
        <w:pStyle w:val="ROMANOS"/>
        <w:spacing w:after="0" w:line="240" w:lineRule="exact"/>
        <w:ind w:left="288" w:firstLine="0"/>
        <w:rPr>
          <w:rFonts w:ascii="Soberana sans" w:hAnsi="Soberana sans"/>
          <w:sz w:val="22"/>
          <w:szCs w:val="22"/>
          <w:lang w:val="es-MX"/>
        </w:rPr>
      </w:pPr>
    </w:p>
    <w:p w14:paraId="0274EDAC" w14:textId="77777777" w:rsidR="009A30CB" w:rsidRDefault="009A30CB" w:rsidP="009A30CB">
      <w:pPr>
        <w:pStyle w:val="ROMANOS"/>
        <w:spacing w:after="0" w:line="240" w:lineRule="exact"/>
        <w:ind w:left="288" w:firstLine="0"/>
        <w:rPr>
          <w:rFonts w:ascii="Soberana sans" w:hAnsi="Soberana sans"/>
          <w:sz w:val="22"/>
          <w:szCs w:val="22"/>
          <w:lang w:val="es-MX"/>
        </w:rPr>
      </w:pPr>
    </w:p>
    <w:p w14:paraId="0774009A" w14:textId="77777777" w:rsidR="009A30CB" w:rsidRDefault="009A30CB" w:rsidP="009A30CB">
      <w:pPr>
        <w:pStyle w:val="ROMANOS"/>
        <w:spacing w:after="0" w:line="240" w:lineRule="exact"/>
        <w:ind w:left="288" w:firstLine="0"/>
        <w:rPr>
          <w:rFonts w:ascii="Soberana sans" w:hAnsi="Soberana sans"/>
          <w:b/>
          <w:sz w:val="22"/>
          <w:szCs w:val="22"/>
          <w:lang w:val="es-MX"/>
        </w:rPr>
      </w:pPr>
      <w:r w:rsidRPr="00BC4B99">
        <w:rPr>
          <w:rFonts w:ascii="Soberana sans" w:hAnsi="Soberana sans"/>
          <w:b/>
          <w:sz w:val="22"/>
          <w:szCs w:val="22"/>
          <w:lang w:val="es-MX"/>
        </w:rPr>
        <w:lastRenderedPageBreak/>
        <w:t>Part</w:t>
      </w:r>
      <w:r>
        <w:rPr>
          <w:rFonts w:ascii="Soberana sans" w:hAnsi="Soberana sans"/>
          <w:b/>
          <w:sz w:val="22"/>
          <w:szCs w:val="22"/>
          <w:lang w:val="es-MX"/>
        </w:rPr>
        <w:t>icipaciones</w:t>
      </w:r>
      <w:r w:rsidRPr="00BC4B99">
        <w:rPr>
          <w:rFonts w:ascii="Soberana sans" w:hAnsi="Soberana sans"/>
          <w:b/>
          <w:sz w:val="22"/>
          <w:szCs w:val="22"/>
          <w:lang w:val="es-MX"/>
        </w:rPr>
        <w:t>,</w:t>
      </w:r>
      <w:r>
        <w:rPr>
          <w:rFonts w:ascii="Soberana sans" w:hAnsi="Soberana sans"/>
          <w:b/>
          <w:sz w:val="22"/>
          <w:szCs w:val="22"/>
          <w:lang w:val="es-MX"/>
        </w:rPr>
        <w:t xml:space="preserve"> A</w:t>
      </w:r>
      <w:r w:rsidRPr="00BC4B99">
        <w:rPr>
          <w:rFonts w:ascii="Soberana sans" w:hAnsi="Soberana sans"/>
          <w:b/>
          <w:sz w:val="22"/>
          <w:szCs w:val="22"/>
          <w:lang w:val="es-MX"/>
        </w:rPr>
        <w:t>port</w:t>
      </w:r>
      <w:r>
        <w:rPr>
          <w:rFonts w:ascii="Soberana sans" w:hAnsi="Soberana sans"/>
          <w:b/>
          <w:sz w:val="22"/>
          <w:szCs w:val="22"/>
          <w:lang w:val="es-MX"/>
        </w:rPr>
        <w:t>aciones, Convenios, Incentivos</w:t>
      </w:r>
      <w:r w:rsidRPr="00BC4B99">
        <w:rPr>
          <w:rFonts w:ascii="Soberana sans" w:hAnsi="Soberana sans"/>
          <w:b/>
          <w:sz w:val="22"/>
          <w:szCs w:val="22"/>
          <w:lang w:val="es-MX"/>
        </w:rPr>
        <w:t xml:space="preserve"> </w:t>
      </w:r>
      <w:proofErr w:type="spellStart"/>
      <w:r w:rsidRPr="00BC4B99">
        <w:rPr>
          <w:rFonts w:ascii="Soberana sans" w:hAnsi="Soberana sans"/>
          <w:b/>
          <w:sz w:val="22"/>
          <w:szCs w:val="22"/>
          <w:lang w:val="es-MX"/>
        </w:rPr>
        <w:t>deriv</w:t>
      </w:r>
      <w:proofErr w:type="spellEnd"/>
      <w:r w:rsidRPr="00BC4B99">
        <w:rPr>
          <w:rFonts w:ascii="Soberana sans" w:hAnsi="Soberana sans"/>
          <w:b/>
          <w:sz w:val="22"/>
          <w:szCs w:val="22"/>
          <w:lang w:val="es-MX"/>
        </w:rPr>
        <w:t>. d/</w:t>
      </w:r>
      <w:proofErr w:type="spellStart"/>
      <w:r w:rsidRPr="00BC4B99">
        <w:rPr>
          <w:rFonts w:ascii="Soberana sans" w:hAnsi="Soberana sans"/>
          <w:b/>
          <w:sz w:val="22"/>
          <w:szCs w:val="22"/>
          <w:lang w:val="es-MX"/>
        </w:rPr>
        <w:t>colab</w:t>
      </w:r>
      <w:proofErr w:type="spellEnd"/>
      <w:r w:rsidRPr="00BC4B99">
        <w:rPr>
          <w:rFonts w:ascii="Soberana sans" w:hAnsi="Soberana sans"/>
          <w:b/>
          <w:sz w:val="22"/>
          <w:szCs w:val="22"/>
          <w:lang w:val="es-MX"/>
        </w:rPr>
        <w:t xml:space="preserve">. fiscal, f. </w:t>
      </w:r>
      <w:proofErr w:type="spellStart"/>
      <w:r w:rsidRPr="00BC4B99">
        <w:rPr>
          <w:rFonts w:ascii="Soberana sans" w:hAnsi="Soberana sans"/>
          <w:b/>
          <w:sz w:val="22"/>
          <w:szCs w:val="22"/>
          <w:lang w:val="es-MX"/>
        </w:rPr>
        <w:t>dist</w:t>
      </w:r>
      <w:proofErr w:type="spellEnd"/>
      <w:r w:rsidRPr="00BC4B99">
        <w:rPr>
          <w:rFonts w:ascii="Soberana sans" w:hAnsi="Soberana sans"/>
          <w:b/>
          <w:sz w:val="22"/>
          <w:szCs w:val="22"/>
          <w:lang w:val="es-MX"/>
        </w:rPr>
        <w:t xml:space="preserve">. de </w:t>
      </w:r>
      <w:proofErr w:type="spellStart"/>
      <w:proofErr w:type="gramStart"/>
      <w:r w:rsidRPr="00BC4B99">
        <w:rPr>
          <w:rFonts w:ascii="Soberana sans" w:hAnsi="Soberana sans"/>
          <w:b/>
          <w:sz w:val="22"/>
          <w:szCs w:val="22"/>
          <w:lang w:val="es-MX"/>
        </w:rPr>
        <w:t>aport,tra</w:t>
      </w:r>
      <w:r>
        <w:rPr>
          <w:rFonts w:ascii="Soberana sans" w:hAnsi="Soberana sans"/>
          <w:b/>
          <w:sz w:val="22"/>
          <w:szCs w:val="22"/>
          <w:lang w:val="es-MX"/>
        </w:rPr>
        <w:t>nsf</w:t>
      </w:r>
      <w:proofErr w:type="spellEnd"/>
      <w:proofErr w:type="gramEnd"/>
      <w:r>
        <w:rPr>
          <w:rFonts w:ascii="Soberana sans" w:hAnsi="Soberana sans"/>
          <w:b/>
          <w:sz w:val="22"/>
          <w:szCs w:val="22"/>
          <w:lang w:val="es-MX"/>
        </w:rPr>
        <w:t xml:space="preserve">, </w:t>
      </w:r>
      <w:proofErr w:type="spellStart"/>
      <w:r>
        <w:rPr>
          <w:rFonts w:ascii="Soberana sans" w:hAnsi="Soberana sans"/>
          <w:b/>
          <w:sz w:val="22"/>
          <w:szCs w:val="22"/>
          <w:lang w:val="es-MX"/>
        </w:rPr>
        <w:t>asig</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subs</w:t>
      </w:r>
      <w:proofErr w:type="spellEnd"/>
      <w:r>
        <w:rPr>
          <w:rFonts w:ascii="Soberana sans" w:hAnsi="Soberana sans"/>
          <w:b/>
          <w:sz w:val="22"/>
          <w:szCs w:val="22"/>
          <w:lang w:val="es-MX"/>
        </w:rPr>
        <w:t xml:space="preserve"> y </w:t>
      </w:r>
      <w:proofErr w:type="spellStart"/>
      <w:r>
        <w:rPr>
          <w:rFonts w:ascii="Soberana sans" w:hAnsi="Soberana sans"/>
          <w:b/>
          <w:sz w:val="22"/>
          <w:szCs w:val="22"/>
          <w:lang w:val="es-MX"/>
        </w:rPr>
        <w:t>subv</w:t>
      </w:r>
      <w:proofErr w:type="spellEnd"/>
      <w:r>
        <w:rPr>
          <w:rFonts w:ascii="Soberana sans" w:hAnsi="Soberana sans"/>
          <w:b/>
          <w:sz w:val="22"/>
          <w:szCs w:val="22"/>
          <w:lang w:val="es-MX"/>
        </w:rPr>
        <w:t xml:space="preserve"> y p y </w:t>
      </w:r>
      <w:proofErr w:type="spellStart"/>
      <w:r>
        <w:rPr>
          <w:rFonts w:ascii="Soberana sans" w:hAnsi="Soberana sans"/>
          <w:b/>
          <w:sz w:val="22"/>
          <w:szCs w:val="22"/>
          <w:lang w:val="es-MX"/>
        </w:rPr>
        <w:t>jub</w:t>
      </w:r>
      <w:proofErr w:type="spellEnd"/>
    </w:p>
    <w:p w14:paraId="0847BA8A" w14:textId="77777777" w:rsidR="009A30CB" w:rsidRDefault="009A30CB" w:rsidP="009A30CB">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Transferencias y </w:t>
      </w:r>
      <w:r w:rsidRPr="00D9059E">
        <w:rPr>
          <w:rFonts w:ascii="Soberana sans" w:hAnsi="Soberana sans"/>
          <w:sz w:val="22"/>
          <w:szCs w:val="22"/>
          <w:lang w:val="es-MX"/>
        </w:rPr>
        <w:t>Asignaciones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Pr="00BD47D4">
        <w:rPr>
          <w:rFonts w:ascii="Soberana sans" w:hAnsi="Soberana sans"/>
          <w:sz w:val="22"/>
          <w:szCs w:val="22"/>
          <w:lang w:val="es-MX"/>
        </w:rPr>
        <w:tab/>
      </w:r>
      <w:r>
        <w:rPr>
          <w:rFonts w:ascii="Soberana sans" w:hAnsi="Soberana sans"/>
          <w:sz w:val="22"/>
          <w:szCs w:val="22"/>
          <w:lang w:val="es-MX"/>
        </w:rPr>
        <w:t xml:space="preserve"> 294,276,328.83</w:t>
      </w:r>
    </w:p>
    <w:p w14:paraId="42CBE227" w14:textId="77777777" w:rsidR="009A30CB" w:rsidRDefault="009A30CB" w:rsidP="009A30CB">
      <w:pPr>
        <w:pStyle w:val="ROMANOS"/>
        <w:spacing w:after="0" w:line="240" w:lineRule="exact"/>
        <w:rPr>
          <w:rFonts w:ascii="Soberana sans" w:hAnsi="Soberana sans"/>
          <w:sz w:val="22"/>
          <w:szCs w:val="22"/>
          <w:lang w:val="es-MX"/>
        </w:rPr>
      </w:pPr>
    </w:p>
    <w:p w14:paraId="22AFB77B" w14:textId="77777777" w:rsidR="009A30CB" w:rsidRDefault="009A30CB" w:rsidP="009A30CB">
      <w:pPr>
        <w:pStyle w:val="ROMANOS"/>
        <w:spacing w:after="0" w:line="240" w:lineRule="exact"/>
        <w:rPr>
          <w:rFonts w:ascii="Soberana sans" w:hAnsi="Soberana sans"/>
          <w:sz w:val="22"/>
          <w:szCs w:val="22"/>
          <w:lang w:val="es-MX"/>
        </w:rPr>
      </w:pPr>
    </w:p>
    <w:p w14:paraId="4A1E9DD5" w14:textId="77777777" w:rsidR="009A30CB" w:rsidRPr="00BD47D4" w:rsidRDefault="009A30CB" w:rsidP="009A30CB">
      <w:pPr>
        <w:pStyle w:val="ROMANOS"/>
        <w:spacing w:after="0" w:line="240" w:lineRule="exact"/>
        <w:rPr>
          <w:rFonts w:ascii="Soberana sans" w:hAnsi="Soberana sans"/>
          <w:sz w:val="22"/>
          <w:szCs w:val="22"/>
          <w:lang w:val="es-MX"/>
        </w:rPr>
      </w:pPr>
    </w:p>
    <w:p w14:paraId="1399DE68" w14:textId="77777777" w:rsidR="009A30CB" w:rsidRDefault="009A30CB" w:rsidP="009A30CB">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Asignación de Gastos </w:t>
      </w:r>
    </w:p>
    <w:p w14:paraId="10F5F016" w14:textId="77777777" w:rsidR="009A30CB" w:rsidRDefault="009A30CB" w:rsidP="009A30CB">
      <w:pPr>
        <w:pStyle w:val="ROMANOS"/>
        <w:spacing w:after="0" w:line="240" w:lineRule="exact"/>
        <w:rPr>
          <w:rFonts w:ascii="Soberana sans" w:hAnsi="Soberana sans"/>
          <w:b/>
          <w:sz w:val="22"/>
          <w:szCs w:val="22"/>
          <w:lang w:val="es-MX"/>
        </w:rPr>
      </w:pPr>
    </w:p>
    <w:tbl>
      <w:tblPr>
        <w:tblW w:w="8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5179"/>
        <w:gridCol w:w="2020"/>
      </w:tblGrid>
      <w:tr w:rsidR="009A30CB" w:rsidRPr="00476276" w14:paraId="6E8972A3" w14:textId="77777777" w:rsidTr="00CD269A">
        <w:trPr>
          <w:trHeight w:val="300"/>
        </w:trPr>
        <w:tc>
          <w:tcPr>
            <w:tcW w:w="1200" w:type="dxa"/>
            <w:shd w:val="clear" w:color="auto" w:fill="auto"/>
            <w:noWrap/>
            <w:vAlign w:val="center"/>
            <w:hideMark/>
          </w:tcPr>
          <w:p w14:paraId="4608273A" w14:textId="77777777" w:rsidR="009A30CB" w:rsidRPr="00476276" w:rsidRDefault="009A30CB" w:rsidP="00CD269A">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1000</w:t>
            </w:r>
          </w:p>
        </w:tc>
        <w:tc>
          <w:tcPr>
            <w:tcW w:w="5179" w:type="dxa"/>
            <w:shd w:val="clear" w:color="auto" w:fill="auto"/>
            <w:noWrap/>
            <w:vAlign w:val="center"/>
            <w:hideMark/>
          </w:tcPr>
          <w:p w14:paraId="41D5AE7E" w14:textId="77777777" w:rsidR="009A30CB" w:rsidRPr="00476276"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476276">
              <w:rPr>
                <w:rFonts w:ascii="Soberana sans" w:eastAsia="Times New Roman" w:hAnsi="Soberana sans" w:cs="Arial"/>
                <w:lang w:eastAsia="es-ES"/>
              </w:rPr>
              <w:t xml:space="preserve">ervicios </w:t>
            </w:r>
            <w:r>
              <w:rPr>
                <w:rFonts w:ascii="Soberana sans" w:eastAsia="Times New Roman" w:hAnsi="Soberana sans" w:cs="Arial"/>
                <w:lang w:eastAsia="es-ES"/>
              </w:rPr>
              <w:t>P</w:t>
            </w:r>
            <w:r w:rsidRPr="00476276">
              <w:rPr>
                <w:rFonts w:ascii="Soberana sans" w:eastAsia="Times New Roman" w:hAnsi="Soberana sans" w:cs="Arial"/>
                <w:lang w:eastAsia="es-ES"/>
              </w:rPr>
              <w:t>ersonales</w:t>
            </w:r>
          </w:p>
        </w:tc>
        <w:tc>
          <w:tcPr>
            <w:tcW w:w="2020" w:type="dxa"/>
            <w:shd w:val="clear" w:color="auto" w:fill="auto"/>
            <w:noWrap/>
            <w:vAlign w:val="center"/>
          </w:tcPr>
          <w:p w14:paraId="3D93EA1F" w14:textId="77777777" w:rsidR="009A30CB" w:rsidRPr="00476276" w:rsidRDefault="009A30CB" w:rsidP="00CD269A">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111</w:t>
            </w:r>
            <w:r w:rsidRPr="00E2249F">
              <w:rPr>
                <w:rFonts w:ascii="Soberana sans" w:eastAsia="Times New Roman" w:hAnsi="Soberana sans" w:cs="Arial"/>
                <w:lang w:eastAsia="es-ES"/>
              </w:rPr>
              <w:t>,</w:t>
            </w:r>
            <w:r>
              <w:rPr>
                <w:rFonts w:ascii="Soberana sans" w:eastAsia="Times New Roman" w:hAnsi="Soberana sans" w:cs="Arial"/>
                <w:lang w:eastAsia="es-ES"/>
              </w:rPr>
              <w:t>321</w:t>
            </w:r>
            <w:r w:rsidRPr="00E2249F">
              <w:rPr>
                <w:rFonts w:ascii="Soberana sans" w:eastAsia="Times New Roman" w:hAnsi="Soberana sans" w:cs="Arial"/>
                <w:lang w:eastAsia="es-ES"/>
              </w:rPr>
              <w:t>,</w:t>
            </w:r>
            <w:r>
              <w:rPr>
                <w:rFonts w:ascii="Soberana sans" w:eastAsia="Times New Roman" w:hAnsi="Soberana sans" w:cs="Arial"/>
                <w:lang w:eastAsia="es-ES"/>
              </w:rPr>
              <w:t>904</w:t>
            </w:r>
            <w:r w:rsidRPr="00E2249F">
              <w:rPr>
                <w:rFonts w:ascii="Soberana sans" w:eastAsia="Times New Roman" w:hAnsi="Soberana sans" w:cs="Arial"/>
                <w:lang w:eastAsia="es-ES"/>
              </w:rPr>
              <w:t>.</w:t>
            </w:r>
            <w:r>
              <w:rPr>
                <w:rFonts w:ascii="Soberana sans" w:eastAsia="Times New Roman" w:hAnsi="Soberana sans" w:cs="Arial"/>
                <w:lang w:eastAsia="es-ES"/>
              </w:rPr>
              <w:t>96</w:t>
            </w:r>
          </w:p>
        </w:tc>
      </w:tr>
      <w:tr w:rsidR="009A30CB" w:rsidRPr="00476276" w14:paraId="40CC3699" w14:textId="77777777" w:rsidTr="00CD269A">
        <w:trPr>
          <w:trHeight w:val="300"/>
        </w:trPr>
        <w:tc>
          <w:tcPr>
            <w:tcW w:w="1200" w:type="dxa"/>
            <w:shd w:val="clear" w:color="auto" w:fill="auto"/>
            <w:noWrap/>
            <w:vAlign w:val="center"/>
            <w:hideMark/>
          </w:tcPr>
          <w:p w14:paraId="29FFCD14" w14:textId="77777777" w:rsidR="009A30CB" w:rsidRPr="00476276" w:rsidRDefault="009A30CB" w:rsidP="00CD269A">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2000</w:t>
            </w:r>
          </w:p>
        </w:tc>
        <w:tc>
          <w:tcPr>
            <w:tcW w:w="5179" w:type="dxa"/>
            <w:shd w:val="clear" w:color="auto" w:fill="auto"/>
            <w:noWrap/>
            <w:vAlign w:val="center"/>
            <w:hideMark/>
          </w:tcPr>
          <w:p w14:paraId="556B4777" w14:textId="77777777" w:rsidR="009A30CB" w:rsidRPr="00476276"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476276">
              <w:rPr>
                <w:rFonts w:ascii="Soberana sans" w:eastAsia="Times New Roman" w:hAnsi="Soberana sans" w:cs="Arial"/>
                <w:lang w:eastAsia="es-ES"/>
              </w:rPr>
              <w:t xml:space="preserve">ateriales y </w:t>
            </w:r>
            <w:r>
              <w:rPr>
                <w:rFonts w:ascii="Soberana sans" w:eastAsia="Times New Roman" w:hAnsi="Soberana sans" w:cs="Arial"/>
                <w:lang w:eastAsia="es-ES"/>
              </w:rPr>
              <w:t>S</w:t>
            </w:r>
            <w:r w:rsidRPr="00476276">
              <w:rPr>
                <w:rFonts w:ascii="Soberana sans" w:eastAsia="Times New Roman" w:hAnsi="Soberana sans" w:cs="Arial"/>
                <w:lang w:eastAsia="es-ES"/>
              </w:rPr>
              <w:t>uministros</w:t>
            </w:r>
          </w:p>
        </w:tc>
        <w:tc>
          <w:tcPr>
            <w:tcW w:w="2020" w:type="dxa"/>
            <w:shd w:val="clear" w:color="auto" w:fill="auto"/>
            <w:noWrap/>
            <w:vAlign w:val="center"/>
          </w:tcPr>
          <w:p w14:paraId="0FA179D9" w14:textId="77777777" w:rsidR="009A30CB" w:rsidRPr="00476276" w:rsidRDefault="009A30CB" w:rsidP="00CD269A">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11</w:t>
            </w:r>
            <w:r w:rsidRPr="00E2249F">
              <w:rPr>
                <w:rFonts w:ascii="Soberana sans" w:eastAsia="Times New Roman" w:hAnsi="Soberana sans" w:cs="Arial"/>
                <w:lang w:eastAsia="es-ES"/>
              </w:rPr>
              <w:t>,</w:t>
            </w:r>
            <w:r>
              <w:rPr>
                <w:rFonts w:ascii="Soberana sans" w:eastAsia="Times New Roman" w:hAnsi="Soberana sans" w:cs="Arial"/>
                <w:lang w:eastAsia="es-ES"/>
              </w:rPr>
              <w:t>665</w:t>
            </w:r>
            <w:r w:rsidRPr="00E2249F">
              <w:rPr>
                <w:rFonts w:ascii="Soberana sans" w:eastAsia="Times New Roman" w:hAnsi="Soberana sans" w:cs="Arial"/>
                <w:lang w:eastAsia="es-ES"/>
              </w:rPr>
              <w:t>,</w:t>
            </w:r>
            <w:r>
              <w:rPr>
                <w:rFonts w:ascii="Soberana sans" w:eastAsia="Times New Roman" w:hAnsi="Soberana sans" w:cs="Arial"/>
                <w:lang w:eastAsia="es-ES"/>
              </w:rPr>
              <w:t>085</w:t>
            </w:r>
            <w:r w:rsidRPr="00E2249F">
              <w:rPr>
                <w:rFonts w:ascii="Soberana sans" w:eastAsia="Times New Roman" w:hAnsi="Soberana sans" w:cs="Arial"/>
                <w:lang w:eastAsia="es-ES"/>
              </w:rPr>
              <w:t>.</w:t>
            </w:r>
            <w:r>
              <w:rPr>
                <w:rFonts w:ascii="Soberana sans" w:eastAsia="Times New Roman" w:hAnsi="Soberana sans" w:cs="Arial"/>
                <w:lang w:eastAsia="es-ES"/>
              </w:rPr>
              <w:t>97</w:t>
            </w:r>
          </w:p>
        </w:tc>
      </w:tr>
      <w:tr w:rsidR="009A30CB" w:rsidRPr="00476276" w14:paraId="1C8B46D3" w14:textId="77777777" w:rsidTr="00CD269A">
        <w:trPr>
          <w:trHeight w:val="300"/>
        </w:trPr>
        <w:tc>
          <w:tcPr>
            <w:tcW w:w="1200" w:type="dxa"/>
            <w:shd w:val="clear" w:color="auto" w:fill="auto"/>
            <w:noWrap/>
            <w:vAlign w:val="center"/>
            <w:hideMark/>
          </w:tcPr>
          <w:p w14:paraId="75577155" w14:textId="77777777" w:rsidR="009A30CB" w:rsidRPr="00476276" w:rsidRDefault="009A30CB" w:rsidP="00CD269A">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3000</w:t>
            </w:r>
          </w:p>
        </w:tc>
        <w:tc>
          <w:tcPr>
            <w:tcW w:w="5179" w:type="dxa"/>
            <w:shd w:val="clear" w:color="auto" w:fill="auto"/>
            <w:noWrap/>
            <w:vAlign w:val="center"/>
            <w:hideMark/>
          </w:tcPr>
          <w:p w14:paraId="36A3BD58" w14:textId="77777777" w:rsidR="009A30CB" w:rsidRPr="00476276"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Servicios G</w:t>
            </w:r>
            <w:r w:rsidRPr="00476276">
              <w:rPr>
                <w:rFonts w:ascii="Soberana sans" w:eastAsia="Times New Roman" w:hAnsi="Soberana sans" w:cs="Arial"/>
                <w:lang w:eastAsia="es-ES"/>
              </w:rPr>
              <w:t>enerales</w:t>
            </w:r>
          </w:p>
        </w:tc>
        <w:tc>
          <w:tcPr>
            <w:tcW w:w="2020" w:type="dxa"/>
            <w:shd w:val="clear" w:color="auto" w:fill="auto"/>
            <w:noWrap/>
            <w:vAlign w:val="center"/>
          </w:tcPr>
          <w:p w14:paraId="42A3AF5C" w14:textId="77777777" w:rsidR="009A30CB" w:rsidRPr="00476276" w:rsidRDefault="009A30CB" w:rsidP="00CD269A">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20,170,176.13</w:t>
            </w:r>
          </w:p>
        </w:tc>
      </w:tr>
      <w:tr w:rsidR="009A30CB" w:rsidRPr="00476276" w14:paraId="5B8A7CF2" w14:textId="77777777" w:rsidTr="00CD269A">
        <w:trPr>
          <w:trHeight w:val="300"/>
        </w:trPr>
        <w:tc>
          <w:tcPr>
            <w:tcW w:w="1200" w:type="dxa"/>
            <w:shd w:val="clear" w:color="auto" w:fill="auto"/>
            <w:noWrap/>
            <w:vAlign w:val="center"/>
            <w:hideMark/>
          </w:tcPr>
          <w:p w14:paraId="2628BD6F" w14:textId="77777777" w:rsidR="009A30CB" w:rsidRPr="00476276" w:rsidRDefault="009A30CB" w:rsidP="00CD269A">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4000</w:t>
            </w:r>
          </w:p>
        </w:tc>
        <w:tc>
          <w:tcPr>
            <w:tcW w:w="5179" w:type="dxa"/>
            <w:shd w:val="clear" w:color="auto" w:fill="auto"/>
            <w:noWrap/>
            <w:vAlign w:val="center"/>
            <w:hideMark/>
          </w:tcPr>
          <w:p w14:paraId="03F80852" w14:textId="77777777" w:rsidR="009A30CB" w:rsidRPr="00476276" w:rsidRDefault="009A30CB" w:rsidP="00CD269A">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w:t>
            </w:r>
            <w:r w:rsidRPr="00476276">
              <w:rPr>
                <w:rFonts w:ascii="Soberana sans" w:eastAsia="Times New Roman" w:hAnsi="Soberana sans" w:cs="Arial"/>
                <w:lang w:eastAsia="es-ES"/>
              </w:rPr>
              <w:t xml:space="preserve">ransferencias, </w:t>
            </w:r>
            <w:r>
              <w:rPr>
                <w:rFonts w:ascii="Soberana sans" w:eastAsia="Times New Roman" w:hAnsi="Soberana sans" w:cs="Arial"/>
                <w:lang w:eastAsia="es-ES"/>
              </w:rPr>
              <w:t>A</w:t>
            </w:r>
            <w:r w:rsidRPr="00476276">
              <w:rPr>
                <w:rFonts w:ascii="Soberana sans" w:eastAsia="Times New Roman" w:hAnsi="Soberana sans" w:cs="Arial"/>
                <w:lang w:eastAsia="es-ES"/>
              </w:rPr>
              <w:t xml:space="preserve">signaciones, </w:t>
            </w:r>
            <w:r>
              <w:rPr>
                <w:rFonts w:ascii="Soberana sans" w:eastAsia="Times New Roman" w:hAnsi="Soberana sans" w:cs="Arial"/>
                <w:lang w:eastAsia="es-ES"/>
              </w:rPr>
              <w:t>S</w:t>
            </w:r>
            <w:r w:rsidRPr="00476276">
              <w:rPr>
                <w:rFonts w:ascii="Soberana sans" w:eastAsia="Times New Roman" w:hAnsi="Soberana sans" w:cs="Arial"/>
                <w:lang w:eastAsia="es-ES"/>
              </w:rPr>
              <w:t xml:space="preserve">ubsidios y </w:t>
            </w:r>
            <w:r>
              <w:rPr>
                <w:rFonts w:ascii="Soberana sans" w:eastAsia="Times New Roman" w:hAnsi="Soberana sans" w:cs="Arial"/>
                <w:lang w:eastAsia="es-ES"/>
              </w:rPr>
              <w:t>O</w:t>
            </w:r>
            <w:r w:rsidRPr="00476276">
              <w:rPr>
                <w:rFonts w:ascii="Soberana sans" w:eastAsia="Times New Roman" w:hAnsi="Soberana sans" w:cs="Arial"/>
                <w:lang w:eastAsia="es-ES"/>
              </w:rPr>
              <w:t xml:space="preserve">tras </w:t>
            </w:r>
            <w:r>
              <w:rPr>
                <w:rFonts w:ascii="Soberana sans" w:eastAsia="Times New Roman" w:hAnsi="Soberana sans" w:cs="Arial"/>
                <w:lang w:eastAsia="es-ES"/>
              </w:rPr>
              <w:t>A</w:t>
            </w:r>
            <w:r w:rsidRPr="00476276">
              <w:rPr>
                <w:rFonts w:ascii="Soberana sans" w:eastAsia="Times New Roman" w:hAnsi="Soberana sans" w:cs="Arial"/>
                <w:lang w:eastAsia="es-ES"/>
              </w:rPr>
              <w:t>yudas</w:t>
            </w:r>
          </w:p>
        </w:tc>
        <w:tc>
          <w:tcPr>
            <w:tcW w:w="2020" w:type="dxa"/>
            <w:shd w:val="clear" w:color="auto" w:fill="auto"/>
            <w:noWrap/>
            <w:vAlign w:val="center"/>
          </w:tcPr>
          <w:p w14:paraId="5D63DFB8" w14:textId="77777777" w:rsidR="009A30CB" w:rsidRPr="00476276" w:rsidRDefault="009A30CB" w:rsidP="00CD269A">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146,712</w:t>
            </w:r>
            <w:r w:rsidRPr="00E2249F">
              <w:rPr>
                <w:rFonts w:ascii="Soberana sans" w:eastAsia="Times New Roman" w:hAnsi="Soberana sans" w:cs="Arial"/>
                <w:lang w:eastAsia="es-ES"/>
              </w:rPr>
              <w:t>,</w:t>
            </w:r>
            <w:r>
              <w:rPr>
                <w:rFonts w:ascii="Soberana sans" w:eastAsia="Times New Roman" w:hAnsi="Soberana sans" w:cs="Arial"/>
                <w:lang w:eastAsia="es-ES"/>
              </w:rPr>
              <w:t>667</w:t>
            </w:r>
            <w:r w:rsidRPr="00E2249F">
              <w:rPr>
                <w:rFonts w:ascii="Soberana sans" w:eastAsia="Times New Roman" w:hAnsi="Soberana sans" w:cs="Arial"/>
                <w:lang w:eastAsia="es-ES"/>
              </w:rPr>
              <w:t>.</w:t>
            </w:r>
            <w:r>
              <w:rPr>
                <w:rFonts w:ascii="Soberana sans" w:eastAsia="Times New Roman" w:hAnsi="Soberana sans" w:cs="Arial"/>
                <w:lang w:eastAsia="es-ES"/>
              </w:rPr>
              <w:t>70</w:t>
            </w:r>
          </w:p>
        </w:tc>
      </w:tr>
    </w:tbl>
    <w:p w14:paraId="6AE8275A" w14:textId="77777777" w:rsidR="009A30CB" w:rsidRDefault="009A30CB" w:rsidP="009A30CB">
      <w:pPr>
        <w:pStyle w:val="ROMANOS"/>
        <w:spacing w:after="0" w:line="240" w:lineRule="exact"/>
        <w:ind w:left="0" w:firstLine="0"/>
        <w:rPr>
          <w:rFonts w:ascii="Soberana sans" w:hAnsi="Soberana sans"/>
          <w:sz w:val="22"/>
          <w:szCs w:val="22"/>
          <w:lang w:val="es-MX"/>
        </w:rPr>
      </w:pPr>
    </w:p>
    <w:p w14:paraId="673AA6EC" w14:textId="77777777" w:rsidR="009A30CB" w:rsidRDefault="009A30CB" w:rsidP="009A30CB">
      <w:pPr>
        <w:pStyle w:val="INCISO"/>
        <w:spacing w:after="0" w:line="240" w:lineRule="exact"/>
        <w:ind w:left="360"/>
        <w:rPr>
          <w:rFonts w:ascii="Soberana sans" w:hAnsi="Soberana sans"/>
          <w:b/>
          <w:smallCaps/>
          <w:sz w:val="22"/>
          <w:szCs w:val="22"/>
        </w:rPr>
      </w:pPr>
    </w:p>
    <w:p w14:paraId="5022960F" w14:textId="77777777" w:rsidR="009A30CB" w:rsidRPr="00BD47D4" w:rsidRDefault="009A30CB" w:rsidP="009A30CB">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14:paraId="59E38D9F" w14:textId="77777777" w:rsidR="009A30CB" w:rsidRPr="00BD47D4" w:rsidRDefault="009A30CB" w:rsidP="009A30CB">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09BCF43E" w14:textId="77777777" w:rsidR="009A30CB" w:rsidRDefault="009A30CB" w:rsidP="009A30CB">
      <w:pPr>
        <w:pStyle w:val="ROMANOS"/>
        <w:spacing w:after="0" w:line="240" w:lineRule="exact"/>
        <w:rPr>
          <w:rFonts w:ascii="Soberana sans" w:hAnsi="Soberana sans"/>
          <w:sz w:val="22"/>
          <w:szCs w:val="22"/>
          <w:lang w:val="es-MX"/>
        </w:rPr>
      </w:pPr>
      <w:r w:rsidRPr="007C3A3C">
        <w:rPr>
          <w:rFonts w:ascii="Soberana sans" w:hAnsi="Soberana sans"/>
          <w:sz w:val="22"/>
          <w:szCs w:val="22"/>
          <w:lang w:val="es-MX"/>
        </w:rPr>
        <w:t xml:space="preserve">Al </w:t>
      </w:r>
      <w:r>
        <w:rPr>
          <w:rFonts w:ascii="Soberana sans" w:hAnsi="Soberana sans"/>
          <w:sz w:val="22"/>
          <w:szCs w:val="22"/>
          <w:lang w:val="es-MX"/>
        </w:rPr>
        <w:t>30 de septiembre de 2023</w:t>
      </w:r>
      <w:r w:rsidRPr="007C3A3C">
        <w:rPr>
          <w:rFonts w:ascii="Soberana sans" w:hAnsi="Soberana sans"/>
          <w:sz w:val="22"/>
          <w:szCs w:val="22"/>
          <w:lang w:val="es-MX"/>
        </w:rPr>
        <w:t xml:space="preserve"> se tiene un </w:t>
      </w:r>
      <w:r>
        <w:rPr>
          <w:rFonts w:ascii="Soberana sans" w:hAnsi="Soberana sans"/>
          <w:sz w:val="22"/>
          <w:szCs w:val="22"/>
          <w:lang w:val="es-MX"/>
        </w:rPr>
        <w:t>resultado</w:t>
      </w:r>
      <w:r w:rsidRPr="007C3A3C">
        <w:rPr>
          <w:rFonts w:ascii="Soberana sans" w:hAnsi="Soberana sans"/>
          <w:sz w:val="22"/>
          <w:szCs w:val="22"/>
          <w:lang w:val="es-MX"/>
        </w:rPr>
        <w:t xml:space="preserve"> </w:t>
      </w:r>
      <w:r>
        <w:rPr>
          <w:rFonts w:ascii="Soberana sans" w:hAnsi="Soberana sans"/>
          <w:sz w:val="22"/>
          <w:szCs w:val="22"/>
          <w:lang w:val="es-MX"/>
        </w:rPr>
        <w:t>c</w:t>
      </w:r>
      <w:r w:rsidRPr="007C3A3C">
        <w:rPr>
          <w:rFonts w:ascii="Soberana sans" w:hAnsi="Soberana sans"/>
          <w:sz w:val="22"/>
          <w:szCs w:val="22"/>
          <w:lang w:val="es-MX"/>
        </w:rPr>
        <w:t>ontable de:</w:t>
      </w:r>
    </w:p>
    <w:p w14:paraId="30F29C15" w14:textId="77777777" w:rsidR="009A30CB" w:rsidRPr="007C3A3C" w:rsidRDefault="009A30CB" w:rsidP="009A30CB">
      <w:pPr>
        <w:pStyle w:val="ROMANOS"/>
        <w:spacing w:after="0" w:line="240" w:lineRule="exact"/>
        <w:rPr>
          <w:rFonts w:ascii="Soberana sans" w:hAnsi="Soberana sans"/>
          <w:sz w:val="22"/>
          <w:szCs w:val="22"/>
          <w:lang w:val="es-MX"/>
        </w:rPr>
      </w:pPr>
    </w:p>
    <w:tbl>
      <w:tblPr>
        <w:tblStyle w:val="Tablaconcuadrcula"/>
        <w:tblW w:w="0" w:type="auto"/>
        <w:tblInd w:w="648" w:type="dxa"/>
        <w:tblLook w:val="04A0" w:firstRow="1" w:lastRow="0" w:firstColumn="1" w:lastColumn="0" w:noHBand="0" w:noVBand="1"/>
      </w:tblPr>
      <w:tblGrid>
        <w:gridCol w:w="2983"/>
        <w:gridCol w:w="1695"/>
      </w:tblGrid>
      <w:tr w:rsidR="009A30CB" w:rsidRPr="007C3A3C" w14:paraId="5AEDA595" w14:textId="77777777" w:rsidTr="00CD269A">
        <w:tc>
          <w:tcPr>
            <w:tcW w:w="2983" w:type="dxa"/>
          </w:tcPr>
          <w:p w14:paraId="665A95E3" w14:textId="77777777" w:rsidR="009A30CB" w:rsidRPr="007C3A3C" w:rsidRDefault="009A30CB" w:rsidP="00CD269A">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 xml:space="preserve">Resultado del </w:t>
            </w:r>
            <w:r>
              <w:rPr>
                <w:rFonts w:ascii="Soberana sans" w:hAnsi="Soberana sans"/>
                <w:sz w:val="22"/>
                <w:szCs w:val="22"/>
                <w:lang w:val="es-MX"/>
              </w:rPr>
              <w:t xml:space="preserve">Periodo </w:t>
            </w:r>
          </w:p>
        </w:tc>
        <w:tc>
          <w:tcPr>
            <w:tcW w:w="1695" w:type="dxa"/>
          </w:tcPr>
          <w:p w14:paraId="3C351183" w14:textId="77777777" w:rsidR="009A30CB" w:rsidRPr="00583EED" w:rsidRDefault="009A30CB" w:rsidP="00CD269A">
            <w:pPr>
              <w:jc w:val="center"/>
              <w:rPr>
                <w:rFonts w:ascii="Soberana sans" w:hAnsi="Soberana sans"/>
              </w:rPr>
            </w:pPr>
            <w:r>
              <w:rPr>
                <w:rFonts w:ascii="Soberana sans" w:eastAsia="Times New Roman" w:hAnsi="Soberana sans" w:cs="Arial"/>
                <w:lang w:eastAsia="es-ES"/>
              </w:rPr>
              <w:t xml:space="preserve">   4</w:t>
            </w:r>
            <w:r w:rsidRPr="00583EED">
              <w:rPr>
                <w:rFonts w:ascii="Soberana sans" w:eastAsia="Times New Roman" w:hAnsi="Soberana sans" w:cs="Arial"/>
                <w:lang w:eastAsia="es-ES"/>
              </w:rPr>
              <w:t>,</w:t>
            </w:r>
            <w:r>
              <w:rPr>
                <w:rFonts w:ascii="Soberana sans" w:eastAsia="Times New Roman" w:hAnsi="Soberana sans" w:cs="Arial"/>
                <w:lang w:eastAsia="es-ES"/>
              </w:rPr>
              <w:t>470,094.92</w:t>
            </w:r>
          </w:p>
        </w:tc>
      </w:tr>
    </w:tbl>
    <w:p w14:paraId="69F61A8C" w14:textId="77777777" w:rsidR="009A30CB" w:rsidRDefault="009A30CB" w:rsidP="009A30CB">
      <w:pPr>
        <w:pStyle w:val="ROMANOS"/>
        <w:spacing w:after="0" w:line="240" w:lineRule="exact"/>
        <w:rPr>
          <w:rFonts w:ascii="Soberana sans" w:hAnsi="Soberana sans"/>
          <w:sz w:val="22"/>
          <w:szCs w:val="22"/>
          <w:lang w:val="es-MX"/>
        </w:rPr>
      </w:pPr>
    </w:p>
    <w:p w14:paraId="21654966" w14:textId="77777777" w:rsidR="009A30CB" w:rsidRPr="00BD47D4" w:rsidRDefault="009A30CB" w:rsidP="009A30CB">
      <w:pPr>
        <w:pStyle w:val="ROMANOS"/>
        <w:spacing w:after="0" w:line="240" w:lineRule="exact"/>
        <w:rPr>
          <w:rFonts w:ascii="Soberana sans" w:hAnsi="Soberana sans"/>
          <w:sz w:val="22"/>
          <w:szCs w:val="22"/>
          <w:lang w:val="es-MX"/>
        </w:rPr>
      </w:pPr>
    </w:p>
    <w:p w14:paraId="45BD8E0B" w14:textId="77777777" w:rsidR="009A30CB" w:rsidRPr="00BD47D4" w:rsidRDefault="009A30CB" w:rsidP="009A30CB">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14:paraId="13FF1A7C" w14:textId="77777777" w:rsidR="009A30CB" w:rsidRPr="00BD47D4" w:rsidRDefault="009A30CB" w:rsidP="009A30CB">
      <w:pPr>
        <w:pStyle w:val="INCISO"/>
        <w:spacing w:after="0" w:line="240" w:lineRule="exact"/>
        <w:ind w:left="360"/>
        <w:rPr>
          <w:rFonts w:ascii="Soberana sans" w:hAnsi="Soberana sans"/>
          <w:b/>
          <w:smallCaps/>
          <w:sz w:val="22"/>
          <w:szCs w:val="22"/>
        </w:rPr>
      </w:pPr>
    </w:p>
    <w:p w14:paraId="3CA7BC65" w14:textId="77777777" w:rsidR="009A30CB" w:rsidRDefault="009A30CB" w:rsidP="009A30CB">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14:paraId="09F3551F" w14:textId="77777777" w:rsidR="009A30CB" w:rsidRPr="00BD47D4" w:rsidRDefault="009A30CB" w:rsidP="009A30CB">
      <w:pPr>
        <w:pStyle w:val="ROMANOS"/>
        <w:tabs>
          <w:tab w:val="clear" w:pos="720"/>
          <w:tab w:val="left" w:pos="1190"/>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5715455A" w14:textId="77777777" w:rsidR="009A30CB" w:rsidRDefault="009A30CB" w:rsidP="009A30CB">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w:t>
      </w:r>
      <w:r>
        <w:rPr>
          <w:rFonts w:ascii="Soberana sans" w:hAnsi="Soberana sans"/>
          <w:sz w:val="22"/>
          <w:szCs w:val="22"/>
          <w:lang w:val="es-MX"/>
        </w:rPr>
        <w:t>es</w:t>
      </w:r>
      <w:r w:rsidRPr="00BD47D4">
        <w:rPr>
          <w:rFonts w:ascii="Soberana sans" w:hAnsi="Soberana sans"/>
          <w:sz w:val="22"/>
          <w:szCs w:val="22"/>
          <w:lang w:val="es-MX"/>
        </w:rPr>
        <w:t xml:space="preserve"> y final</w:t>
      </w:r>
      <w:r>
        <w:rPr>
          <w:rFonts w:ascii="Soberana sans" w:hAnsi="Soberana sans"/>
          <w:sz w:val="22"/>
          <w:szCs w:val="22"/>
          <w:lang w:val="es-MX"/>
        </w:rPr>
        <w:t>es</w:t>
      </w:r>
      <w:r w:rsidRPr="00BD47D4">
        <w:rPr>
          <w:rFonts w:ascii="Soberana sans" w:hAnsi="Soberana sans"/>
          <w:sz w:val="22"/>
          <w:szCs w:val="22"/>
          <w:lang w:val="es-MX"/>
        </w:rPr>
        <w:t xml:space="preserve"> que figuran en la última parte del Estado de Flujo de Efectivo en la cuenta de efectivo y equivalentes es como sigue:</w:t>
      </w:r>
    </w:p>
    <w:p w14:paraId="66126549" w14:textId="77777777" w:rsidR="009A30CB" w:rsidRDefault="009A30CB" w:rsidP="009A30CB">
      <w:pPr>
        <w:pStyle w:val="ROMANOS"/>
        <w:spacing w:after="0" w:line="240" w:lineRule="exact"/>
        <w:rPr>
          <w:rFonts w:ascii="Soberana sans" w:hAnsi="Soberana sans"/>
          <w:sz w:val="22"/>
          <w:szCs w:val="22"/>
          <w:lang w:val="es-MX"/>
        </w:rPr>
      </w:pPr>
    </w:p>
    <w:p w14:paraId="6AC48852" w14:textId="77777777" w:rsidR="009A30CB" w:rsidRDefault="009A30CB" w:rsidP="009A30CB">
      <w:pPr>
        <w:pStyle w:val="ROMANOS"/>
        <w:spacing w:after="0" w:line="240" w:lineRule="exact"/>
        <w:rPr>
          <w:rFonts w:ascii="Soberana sans" w:hAnsi="Soberana sans"/>
          <w:sz w:val="22"/>
          <w:szCs w:val="22"/>
          <w:lang w:val="es-MX"/>
        </w:rPr>
      </w:pPr>
    </w:p>
    <w:p w14:paraId="10AE93B9" w14:textId="77777777" w:rsidR="009A30CB" w:rsidRDefault="009A30CB" w:rsidP="009A30CB">
      <w:pPr>
        <w:pStyle w:val="ROMANOS"/>
        <w:spacing w:after="0" w:line="240" w:lineRule="exact"/>
        <w:rPr>
          <w:rFonts w:ascii="Soberana sans" w:hAnsi="Soberana sans"/>
          <w:sz w:val="22"/>
          <w:szCs w:val="22"/>
          <w:lang w:val="es-MX"/>
        </w:rPr>
      </w:pPr>
    </w:p>
    <w:p w14:paraId="1465E345" w14:textId="77777777" w:rsidR="009A30CB" w:rsidRPr="00BD47D4" w:rsidRDefault="009A30CB" w:rsidP="009A30CB">
      <w:pPr>
        <w:pStyle w:val="ROMANOS"/>
        <w:spacing w:after="0" w:line="240" w:lineRule="exact"/>
        <w:rPr>
          <w:rFonts w:ascii="Soberana sans" w:hAnsi="Soberana sans"/>
          <w:sz w:val="22"/>
          <w:szCs w:val="22"/>
          <w:lang w:val="es-MX"/>
        </w:rPr>
      </w:pPr>
    </w:p>
    <w:tbl>
      <w:tblPr>
        <w:tblW w:w="10661" w:type="dxa"/>
        <w:tblInd w:w="70" w:type="dxa"/>
        <w:tblCellMar>
          <w:left w:w="70" w:type="dxa"/>
          <w:right w:w="70" w:type="dxa"/>
        </w:tblCellMar>
        <w:tblLook w:val="04A0" w:firstRow="1" w:lastRow="0" w:firstColumn="1" w:lastColumn="0" w:noHBand="0" w:noVBand="1"/>
      </w:tblPr>
      <w:tblGrid>
        <w:gridCol w:w="825"/>
        <w:gridCol w:w="6897"/>
        <w:gridCol w:w="1559"/>
        <w:gridCol w:w="1380"/>
      </w:tblGrid>
      <w:tr w:rsidR="009A30CB" w:rsidRPr="002F4B6C" w14:paraId="2A1DCE8F" w14:textId="77777777" w:rsidTr="00CD269A">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C9759" w14:textId="77777777" w:rsidR="009A30CB" w:rsidRPr="002F4B6C" w:rsidRDefault="009A30CB" w:rsidP="00CD269A">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Cuenta</w:t>
            </w:r>
          </w:p>
        </w:tc>
        <w:tc>
          <w:tcPr>
            <w:tcW w:w="6897" w:type="dxa"/>
            <w:tcBorders>
              <w:top w:val="single" w:sz="4" w:space="0" w:color="auto"/>
              <w:left w:val="nil"/>
              <w:bottom w:val="single" w:sz="4" w:space="0" w:color="auto"/>
              <w:right w:val="single" w:sz="4" w:space="0" w:color="auto"/>
            </w:tcBorders>
            <w:shd w:val="clear" w:color="auto" w:fill="auto"/>
            <w:noWrap/>
            <w:vAlign w:val="center"/>
            <w:hideMark/>
          </w:tcPr>
          <w:p w14:paraId="7AD6FD88" w14:textId="77777777" w:rsidR="009A30CB" w:rsidRPr="002F4B6C" w:rsidRDefault="009A30CB" w:rsidP="00CD269A">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Nombre de la Cuenta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4C94032" w14:textId="77777777" w:rsidR="009A30CB" w:rsidRPr="002F4B6C" w:rsidRDefault="009A30CB" w:rsidP="00CD269A">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2023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57B08652" w14:textId="77777777" w:rsidR="009A30CB" w:rsidRPr="002F4B6C" w:rsidRDefault="009A30CB" w:rsidP="00CD269A">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w:t>
            </w:r>
            <w:r>
              <w:rPr>
                <w:rFonts w:ascii="Soberana sans" w:eastAsia="Times New Roman" w:hAnsi="Soberana sans" w:cs="Arial"/>
                <w:b/>
                <w:lang w:eastAsia="es-ES"/>
              </w:rPr>
              <w:t>22</w:t>
            </w:r>
          </w:p>
        </w:tc>
      </w:tr>
      <w:tr w:rsidR="009A30CB" w:rsidRPr="002F4B6C" w14:paraId="04F68BE5" w14:textId="77777777" w:rsidTr="00CD269A">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48A0476" w14:textId="77777777" w:rsidR="009A30CB" w:rsidRPr="002F4B6C" w:rsidRDefault="009A30CB" w:rsidP="00CD269A">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1.1.1.1</w:t>
            </w:r>
          </w:p>
        </w:tc>
        <w:tc>
          <w:tcPr>
            <w:tcW w:w="6897" w:type="dxa"/>
            <w:tcBorders>
              <w:top w:val="nil"/>
              <w:left w:val="nil"/>
              <w:bottom w:val="single" w:sz="4" w:space="0" w:color="auto"/>
              <w:right w:val="single" w:sz="4" w:space="0" w:color="auto"/>
            </w:tcBorders>
            <w:shd w:val="clear" w:color="auto" w:fill="auto"/>
            <w:noWrap/>
            <w:vAlign w:val="center"/>
            <w:hideMark/>
          </w:tcPr>
          <w:p w14:paraId="4DDA0BC4" w14:textId="77777777" w:rsidR="009A30CB" w:rsidRPr="002F4B6C" w:rsidRDefault="009A30CB" w:rsidP="00CD269A">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Efectivo</w:t>
            </w:r>
          </w:p>
        </w:tc>
        <w:tc>
          <w:tcPr>
            <w:tcW w:w="1559" w:type="dxa"/>
            <w:tcBorders>
              <w:top w:val="nil"/>
              <w:left w:val="nil"/>
              <w:bottom w:val="single" w:sz="4" w:space="0" w:color="auto"/>
              <w:right w:val="single" w:sz="4" w:space="0" w:color="auto"/>
            </w:tcBorders>
            <w:shd w:val="clear" w:color="auto" w:fill="auto"/>
            <w:noWrap/>
            <w:vAlign w:val="center"/>
            <w:hideMark/>
          </w:tcPr>
          <w:p w14:paraId="4102436E" w14:textId="77777777" w:rsidR="009A30CB" w:rsidRPr="002F4B6C" w:rsidRDefault="009A30CB" w:rsidP="00CD269A">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0EE1BC04" w14:textId="77777777" w:rsidR="009A30CB" w:rsidRPr="002F4B6C" w:rsidRDefault="009A30CB" w:rsidP="00CD269A">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9A30CB" w:rsidRPr="002F4B6C" w14:paraId="39F213C5" w14:textId="77777777" w:rsidTr="00CD269A">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01618AA4" w14:textId="77777777" w:rsidR="009A30CB" w:rsidRPr="002F4B6C" w:rsidRDefault="009A30CB" w:rsidP="00CD269A">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1.1.1.2</w:t>
            </w:r>
          </w:p>
        </w:tc>
        <w:tc>
          <w:tcPr>
            <w:tcW w:w="6897" w:type="dxa"/>
            <w:tcBorders>
              <w:top w:val="nil"/>
              <w:left w:val="nil"/>
              <w:bottom w:val="single" w:sz="4" w:space="0" w:color="auto"/>
              <w:right w:val="single" w:sz="4" w:space="0" w:color="auto"/>
            </w:tcBorders>
            <w:shd w:val="clear" w:color="auto" w:fill="auto"/>
            <w:noWrap/>
            <w:vAlign w:val="center"/>
            <w:hideMark/>
          </w:tcPr>
          <w:p w14:paraId="16105CC5" w14:textId="77777777" w:rsidR="009A30CB" w:rsidRPr="002F4B6C" w:rsidRDefault="009A30CB" w:rsidP="00CD269A">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Bancos/Tesorería</w:t>
            </w:r>
          </w:p>
        </w:tc>
        <w:tc>
          <w:tcPr>
            <w:tcW w:w="1559" w:type="dxa"/>
            <w:tcBorders>
              <w:top w:val="nil"/>
              <w:left w:val="nil"/>
              <w:bottom w:val="single" w:sz="4" w:space="0" w:color="auto"/>
              <w:right w:val="single" w:sz="4" w:space="0" w:color="auto"/>
            </w:tcBorders>
            <w:shd w:val="clear" w:color="auto" w:fill="auto"/>
            <w:noWrap/>
            <w:vAlign w:val="center"/>
          </w:tcPr>
          <w:p w14:paraId="0CC3A4F9" w14:textId="77777777" w:rsidR="009A30CB" w:rsidRPr="002F4B6C" w:rsidRDefault="009A30CB" w:rsidP="00CD269A">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7,465,832.35</w:t>
            </w:r>
          </w:p>
        </w:tc>
        <w:tc>
          <w:tcPr>
            <w:tcW w:w="1380" w:type="dxa"/>
            <w:tcBorders>
              <w:top w:val="nil"/>
              <w:left w:val="nil"/>
              <w:bottom w:val="single" w:sz="4" w:space="0" w:color="auto"/>
              <w:right w:val="single" w:sz="4" w:space="0" w:color="auto"/>
            </w:tcBorders>
            <w:shd w:val="clear" w:color="auto" w:fill="auto"/>
            <w:noWrap/>
            <w:vAlign w:val="center"/>
          </w:tcPr>
          <w:p w14:paraId="489C944C" w14:textId="77777777" w:rsidR="009A30CB" w:rsidRPr="002F4B6C" w:rsidRDefault="009A30CB" w:rsidP="00CD269A">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2,723,953.61</w:t>
            </w:r>
          </w:p>
        </w:tc>
      </w:tr>
      <w:tr w:rsidR="009A30CB" w:rsidRPr="002F4B6C" w14:paraId="0CFC3B6A" w14:textId="77777777" w:rsidTr="00CD269A">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6ED3ACB" w14:textId="77777777" w:rsidR="009A30CB" w:rsidRPr="002F4B6C" w:rsidRDefault="009A30CB" w:rsidP="00CD269A">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1.1.1.3</w:t>
            </w:r>
          </w:p>
        </w:tc>
        <w:tc>
          <w:tcPr>
            <w:tcW w:w="6897" w:type="dxa"/>
            <w:tcBorders>
              <w:top w:val="nil"/>
              <w:left w:val="nil"/>
              <w:bottom w:val="single" w:sz="4" w:space="0" w:color="auto"/>
              <w:right w:val="single" w:sz="4" w:space="0" w:color="auto"/>
            </w:tcBorders>
            <w:shd w:val="clear" w:color="auto" w:fill="auto"/>
            <w:noWrap/>
            <w:vAlign w:val="center"/>
            <w:hideMark/>
          </w:tcPr>
          <w:p w14:paraId="25F54980" w14:textId="77777777" w:rsidR="009A30CB" w:rsidRPr="002F4B6C" w:rsidRDefault="009A30CB" w:rsidP="00CD269A">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Bancos/Dependencias Y Otros</w:t>
            </w:r>
          </w:p>
        </w:tc>
        <w:tc>
          <w:tcPr>
            <w:tcW w:w="1559" w:type="dxa"/>
            <w:tcBorders>
              <w:top w:val="nil"/>
              <w:left w:val="nil"/>
              <w:bottom w:val="single" w:sz="4" w:space="0" w:color="auto"/>
              <w:right w:val="single" w:sz="4" w:space="0" w:color="auto"/>
            </w:tcBorders>
            <w:shd w:val="clear" w:color="auto" w:fill="auto"/>
            <w:noWrap/>
            <w:vAlign w:val="center"/>
            <w:hideMark/>
          </w:tcPr>
          <w:p w14:paraId="4E117F7A" w14:textId="77777777" w:rsidR="009A30CB" w:rsidRPr="002F4B6C" w:rsidRDefault="009A30CB" w:rsidP="00CD269A">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10544C35" w14:textId="77777777" w:rsidR="009A30CB" w:rsidRPr="002F4B6C" w:rsidRDefault="009A30CB" w:rsidP="00CD269A">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9A30CB" w:rsidRPr="002F4B6C" w14:paraId="082AA7C6" w14:textId="77777777" w:rsidTr="00CD269A">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38000CA" w14:textId="77777777" w:rsidR="009A30CB" w:rsidRPr="002F4B6C" w:rsidRDefault="009A30CB" w:rsidP="00CD269A">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1.1.1.4</w:t>
            </w:r>
          </w:p>
        </w:tc>
        <w:tc>
          <w:tcPr>
            <w:tcW w:w="6897" w:type="dxa"/>
            <w:tcBorders>
              <w:top w:val="nil"/>
              <w:left w:val="nil"/>
              <w:bottom w:val="single" w:sz="4" w:space="0" w:color="auto"/>
              <w:right w:val="single" w:sz="4" w:space="0" w:color="auto"/>
            </w:tcBorders>
            <w:shd w:val="clear" w:color="auto" w:fill="auto"/>
            <w:noWrap/>
            <w:vAlign w:val="center"/>
            <w:hideMark/>
          </w:tcPr>
          <w:p w14:paraId="20AB1077" w14:textId="77777777" w:rsidR="009A30CB" w:rsidRPr="002F4B6C" w:rsidRDefault="009A30CB" w:rsidP="00CD269A">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Inversiones Temporales (Hasta 3 Meses)</w:t>
            </w:r>
          </w:p>
        </w:tc>
        <w:tc>
          <w:tcPr>
            <w:tcW w:w="1559" w:type="dxa"/>
            <w:tcBorders>
              <w:top w:val="nil"/>
              <w:left w:val="nil"/>
              <w:bottom w:val="single" w:sz="4" w:space="0" w:color="auto"/>
              <w:right w:val="single" w:sz="4" w:space="0" w:color="auto"/>
            </w:tcBorders>
            <w:shd w:val="clear" w:color="auto" w:fill="auto"/>
            <w:noWrap/>
            <w:vAlign w:val="center"/>
            <w:hideMark/>
          </w:tcPr>
          <w:p w14:paraId="5DA358DB" w14:textId="77777777" w:rsidR="009A30CB" w:rsidRPr="002F4B6C" w:rsidRDefault="009A30CB" w:rsidP="00CD269A">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5E94A92A" w14:textId="77777777" w:rsidR="009A30CB" w:rsidRPr="002F4B6C" w:rsidRDefault="009A30CB" w:rsidP="00CD269A">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r>
      <w:tr w:rsidR="009A30CB" w:rsidRPr="002F4B6C" w14:paraId="5E55A919" w14:textId="77777777" w:rsidTr="00CD269A">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772FF8A" w14:textId="77777777" w:rsidR="009A30CB" w:rsidRPr="002F4B6C" w:rsidRDefault="009A30CB" w:rsidP="00CD269A">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1.1.1.5</w:t>
            </w:r>
          </w:p>
        </w:tc>
        <w:tc>
          <w:tcPr>
            <w:tcW w:w="6897" w:type="dxa"/>
            <w:tcBorders>
              <w:top w:val="nil"/>
              <w:left w:val="nil"/>
              <w:bottom w:val="single" w:sz="4" w:space="0" w:color="auto"/>
              <w:right w:val="single" w:sz="4" w:space="0" w:color="auto"/>
            </w:tcBorders>
            <w:shd w:val="clear" w:color="auto" w:fill="auto"/>
            <w:noWrap/>
            <w:vAlign w:val="center"/>
            <w:hideMark/>
          </w:tcPr>
          <w:p w14:paraId="41C23C35" w14:textId="77777777" w:rsidR="009A30CB" w:rsidRPr="002F4B6C" w:rsidRDefault="009A30CB" w:rsidP="00CD269A">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Fondos Con Afectación Específica</w:t>
            </w:r>
          </w:p>
        </w:tc>
        <w:tc>
          <w:tcPr>
            <w:tcW w:w="1559" w:type="dxa"/>
            <w:tcBorders>
              <w:top w:val="nil"/>
              <w:left w:val="nil"/>
              <w:bottom w:val="single" w:sz="4" w:space="0" w:color="auto"/>
              <w:right w:val="single" w:sz="4" w:space="0" w:color="auto"/>
            </w:tcBorders>
            <w:shd w:val="clear" w:color="auto" w:fill="auto"/>
            <w:noWrap/>
            <w:vAlign w:val="center"/>
            <w:hideMark/>
          </w:tcPr>
          <w:p w14:paraId="538C8662" w14:textId="77777777" w:rsidR="009A30CB" w:rsidRPr="002F4B6C" w:rsidRDefault="009A30CB" w:rsidP="00CD269A">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510C423B" w14:textId="77777777" w:rsidR="009A30CB" w:rsidRPr="002F4B6C" w:rsidRDefault="009A30CB" w:rsidP="00CD269A">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9A30CB" w:rsidRPr="002F4B6C" w14:paraId="18715886" w14:textId="77777777" w:rsidTr="00CD269A">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74511DB" w14:textId="77777777" w:rsidR="009A30CB" w:rsidRPr="002F4B6C" w:rsidRDefault="009A30CB" w:rsidP="00CD269A">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1.1.1.6</w:t>
            </w:r>
          </w:p>
        </w:tc>
        <w:tc>
          <w:tcPr>
            <w:tcW w:w="6897" w:type="dxa"/>
            <w:tcBorders>
              <w:top w:val="nil"/>
              <w:left w:val="nil"/>
              <w:bottom w:val="single" w:sz="4" w:space="0" w:color="auto"/>
              <w:right w:val="single" w:sz="4" w:space="0" w:color="auto"/>
            </w:tcBorders>
            <w:shd w:val="clear" w:color="auto" w:fill="auto"/>
            <w:noWrap/>
            <w:vAlign w:val="center"/>
            <w:hideMark/>
          </w:tcPr>
          <w:p w14:paraId="4FCAB601" w14:textId="77777777" w:rsidR="009A30CB" w:rsidRPr="002F4B6C" w:rsidRDefault="009A30CB" w:rsidP="00CD269A">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Depósitos De Fondos De Terceros En Garantía Y/O Administración</w:t>
            </w:r>
          </w:p>
        </w:tc>
        <w:tc>
          <w:tcPr>
            <w:tcW w:w="1559" w:type="dxa"/>
            <w:tcBorders>
              <w:top w:val="nil"/>
              <w:left w:val="nil"/>
              <w:bottom w:val="single" w:sz="4" w:space="0" w:color="auto"/>
              <w:right w:val="single" w:sz="4" w:space="0" w:color="auto"/>
            </w:tcBorders>
            <w:shd w:val="clear" w:color="auto" w:fill="auto"/>
            <w:noWrap/>
            <w:vAlign w:val="center"/>
            <w:hideMark/>
          </w:tcPr>
          <w:p w14:paraId="2EB52E17" w14:textId="77777777" w:rsidR="009A30CB" w:rsidRPr="002F4B6C" w:rsidRDefault="009A30CB" w:rsidP="00CD269A">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77B5E724" w14:textId="77777777" w:rsidR="009A30CB" w:rsidRPr="002F4B6C" w:rsidRDefault="009A30CB" w:rsidP="00CD269A">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9A30CB" w:rsidRPr="002F4B6C" w14:paraId="30B9BEBD" w14:textId="77777777" w:rsidTr="00CD269A">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F5DDDAD" w14:textId="77777777" w:rsidR="009A30CB" w:rsidRPr="002F4B6C" w:rsidRDefault="009A30CB" w:rsidP="00CD269A">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1.1.1.9</w:t>
            </w:r>
          </w:p>
        </w:tc>
        <w:tc>
          <w:tcPr>
            <w:tcW w:w="6897" w:type="dxa"/>
            <w:tcBorders>
              <w:top w:val="nil"/>
              <w:left w:val="nil"/>
              <w:bottom w:val="single" w:sz="4" w:space="0" w:color="auto"/>
              <w:right w:val="single" w:sz="4" w:space="0" w:color="auto"/>
            </w:tcBorders>
            <w:shd w:val="clear" w:color="auto" w:fill="auto"/>
            <w:noWrap/>
            <w:vAlign w:val="center"/>
            <w:hideMark/>
          </w:tcPr>
          <w:p w14:paraId="5F0E1D3F" w14:textId="77777777" w:rsidR="009A30CB" w:rsidRPr="002F4B6C" w:rsidRDefault="009A30CB" w:rsidP="00CD269A">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Otros Efectivos Y Equivalentes</w:t>
            </w:r>
          </w:p>
        </w:tc>
        <w:tc>
          <w:tcPr>
            <w:tcW w:w="1559" w:type="dxa"/>
            <w:tcBorders>
              <w:top w:val="nil"/>
              <w:left w:val="nil"/>
              <w:bottom w:val="single" w:sz="4" w:space="0" w:color="auto"/>
              <w:right w:val="single" w:sz="4" w:space="0" w:color="auto"/>
            </w:tcBorders>
            <w:shd w:val="clear" w:color="auto" w:fill="auto"/>
            <w:noWrap/>
            <w:vAlign w:val="center"/>
            <w:hideMark/>
          </w:tcPr>
          <w:p w14:paraId="3B84ED34" w14:textId="77777777" w:rsidR="009A30CB" w:rsidRPr="002F4B6C" w:rsidRDefault="009A30CB" w:rsidP="00CD269A">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758CAC45" w14:textId="77777777" w:rsidR="009A30CB" w:rsidRPr="002F4B6C" w:rsidRDefault="009A30CB" w:rsidP="00CD269A">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9A30CB" w:rsidRPr="002F4B6C" w14:paraId="179E72E4" w14:textId="77777777" w:rsidTr="00CD269A">
        <w:trPr>
          <w:trHeight w:val="22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60D7333F" w14:textId="77777777" w:rsidR="009A30CB" w:rsidRPr="002F4B6C" w:rsidRDefault="009A30CB" w:rsidP="00CD269A">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 </w:t>
            </w:r>
          </w:p>
        </w:tc>
        <w:tc>
          <w:tcPr>
            <w:tcW w:w="6897" w:type="dxa"/>
            <w:tcBorders>
              <w:top w:val="nil"/>
              <w:left w:val="nil"/>
              <w:bottom w:val="single" w:sz="4" w:space="0" w:color="auto"/>
              <w:right w:val="single" w:sz="4" w:space="0" w:color="auto"/>
            </w:tcBorders>
            <w:shd w:val="clear" w:color="auto" w:fill="auto"/>
            <w:noWrap/>
            <w:vAlign w:val="bottom"/>
            <w:hideMark/>
          </w:tcPr>
          <w:p w14:paraId="3AD5E8E1" w14:textId="77777777" w:rsidR="009A30CB" w:rsidRPr="002F4B6C" w:rsidRDefault="009A30CB" w:rsidP="00CD269A">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Total</w:t>
            </w:r>
          </w:p>
        </w:tc>
        <w:tc>
          <w:tcPr>
            <w:tcW w:w="1559" w:type="dxa"/>
            <w:tcBorders>
              <w:top w:val="nil"/>
              <w:left w:val="nil"/>
              <w:bottom w:val="single" w:sz="4" w:space="0" w:color="auto"/>
              <w:right w:val="single" w:sz="4" w:space="0" w:color="auto"/>
            </w:tcBorders>
            <w:shd w:val="clear" w:color="auto" w:fill="auto"/>
            <w:noWrap/>
            <w:vAlign w:val="bottom"/>
            <w:hideMark/>
          </w:tcPr>
          <w:p w14:paraId="3B53D648" w14:textId="77777777" w:rsidR="009A30CB" w:rsidRPr="002F4B6C"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7,465</w:t>
            </w:r>
            <w:r w:rsidRPr="002F4B6C">
              <w:rPr>
                <w:rFonts w:ascii="Soberana sans" w:eastAsia="Times New Roman" w:hAnsi="Soberana sans" w:cs="Arial"/>
                <w:b/>
                <w:lang w:eastAsia="es-ES"/>
              </w:rPr>
              <w:t>,</w:t>
            </w:r>
            <w:r>
              <w:rPr>
                <w:rFonts w:ascii="Soberana sans" w:eastAsia="Times New Roman" w:hAnsi="Soberana sans" w:cs="Arial"/>
                <w:b/>
                <w:lang w:eastAsia="es-ES"/>
              </w:rPr>
              <w:t>832</w:t>
            </w:r>
            <w:r w:rsidRPr="002F4B6C">
              <w:rPr>
                <w:rFonts w:ascii="Soberana sans" w:eastAsia="Times New Roman" w:hAnsi="Soberana sans" w:cs="Arial"/>
                <w:b/>
                <w:lang w:eastAsia="es-ES"/>
              </w:rPr>
              <w:t>.</w:t>
            </w:r>
            <w:r>
              <w:rPr>
                <w:rFonts w:ascii="Soberana sans" w:eastAsia="Times New Roman" w:hAnsi="Soberana sans" w:cs="Arial"/>
                <w:b/>
                <w:lang w:eastAsia="es-ES"/>
              </w:rPr>
              <w:t>35</w:t>
            </w:r>
            <w:r w:rsidRPr="002F4B6C">
              <w:rPr>
                <w:rFonts w:ascii="Soberana sans" w:eastAsia="Times New Roman" w:hAnsi="Soberana sans" w:cs="Arial"/>
                <w:b/>
                <w:lang w:eastAsia="es-ES"/>
              </w:rPr>
              <w:t xml:space="preserve"> </w:t>
            </w:r>
          </w:p>
        </w:tc>
        <w:tc>
          <w:tcPr>
            <w:tcW w:w="1380" w:type="dxa"/>
            <w:tcBorders>
              <w:top w:val="nil"/>
              <w:left w:val="nil"/>
              <w:bottom w:val="single" w:sz="4" w:space="0" w:color="auto"/>
              <w:right w:val="single" w:sz="4" w:space="0" w:color="auto"/>
            </w:tcBorders>
            <w:shd w:val="clear" w:color="auto" w:fill="auto"/>
            <w:noWrap/>
            <w:vAlign w:val="bottom"/>
            <w:hideMark/>
          </w:tcPr>
          <w:p w14:paraId="1A505A21" w14:textId="77777777" w:rsidR="009A30CB" w:rsidRPr="002F4B6C" w:rsidRDefault="009A30CB" w:rsidP="00CD269A">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2</w:t>
            </w:r>
            <w:r w:rsidRPr="002F4B6C">
              <w:rPr>
                <w:rFonts w:ascii="Soberana sans" w:eastAsia="Times New Roman" w:hAnsi="Soberana sans" w:cs="Arial"/>
                <w:b/>
                <w:lang w:eastAsia="es-ES"/>
              </w:rPr>
              <w:t>,</w:t>
            </w:r>
            <w:r>
              <w:rPr>
                <w:rFonts w:ascii="Soberana sans" w:eastAsia="Times New Roman" w:hAnsi="Soberana sans" w:cs="Arial"/>
                <w:b/>
                <w:lang w:eastAsia="es-ES"/>
              </w:rPr>
              <w:t>723</w:t>
            </w:r>
            <w:r w:rsidRPr="002F4B6C">
              <w:rPr>
                <w:rFonts w:ascii="Soberana sans" w:eastAsia="Times New Roman" w:hAnsi="Soberana sans" w:cs="Arial"/>
                <w:b/>
                <w:lang w:eastAsia="es-ES"/>
              </w:rPr>
              <w:t>,</w:t>
            </w:r>
            <w:r>
              <w:rPr>
                <w:rFonts w:ascii="Soberana sans" w:eastAsia="Times New Roman" w:hAnsi="Soberana sans" w:cs="Arial"/>
                <w:b/>
                <w:lang w:eastAsia="es-ES"/>
              </w:rPr>
              <w:t>953.61</w:t>
            </w:r>
            <w:r w:rsidRPr="002F4B6C">
              <w:rPr>
                <w:rFonts w:ascii="Soberana sans" w:eastAsia="Times New Roman" w:hAnsi="Soberana sans" w:cs="Arial"/>
                <w:b/>
                <w:lang w:eastAsia="es-ES"/>
              </w:rPr>
              <w:t xml:space="preserve"> </w:t>
            </w:r>
          </w:p>
        </w:tc>
      </w:tr>
    </w:tbl>
    <w:p w14:paraId="34AA5292" w14:textId="77777777" w:rsidR="009A30CB" w:rsidRDefault="009A30CB" w:rsidP="009A30CB">
      <w:pPr>
        <w:pStyle w:val="Texto"/>
        <w:spacing w:after="0" w:line="240" w:lineRule="exact"/>
        <w:rPr>
          <w:rFonts w:ascii="Soberana sans" w:hAnsi="Soberana sans"/>
          <w:sz w:val="22"/>
          <w:szCs w:val="22"/>
          <w:lang w:val="es-MX"/>
        </w:rPr>
      </w:pPr>
    </w:p>
    <w:p w14:paraId="052E784B" w14:textId="77777777" w:rsidR="009A30CB" w:rsidRDefault="009A30CB" w:rsidP="009A30CB">
      <w:pPr>
        <w:pStyle w:val="Texto"/>
        <w:spacing w:after="0" w:line="240" w:lineRule="exact"/>
        <w:rPr>
          <w:rFonts w:ascii="Soberana sans" w:hAnsi="Soberana sans"/>
          <w:sz w:val="22"/>
          <w:szCs w:val="22"/>
          <w:lang w:val="es-MX"/>
        </w:rPr>
      </w:pPr>
    </w:p>
    <w:p w14:paraId="62C99323" w14:textId="77777777" w:rsidR="009A30CB" w:rsidRDefault="009A30CB" w:rsidP="009A30CB">
      <w:pPr>
        <w:pStyle w:val="ROMANOS"/>
        <w:numPr>
          <w:ilvl w:val="0"/>
          <w:numId w:val="3"/>
        </w:numPr>
        <w:spacing w:after="0" w:line="240" w:lineRule="exact"/>
        <w:rPr>
          <w:rFonts w:ascii="Soberana sans" w:hAnsi="Soberana sans"/>
          <w:sz w:val="22"/>
          <w:szCs w:val="22"/>
          <w:lang w:val="es-MX"/>
        </w:rPr>
      </w:pPr>
      <w:r>
        <w:rPr>
          <w:rFonts w:ascii="Soberana sans" w:hAnsi="Soberana sans"/>
          <w:sz w:val="22"/>
          <w:szCs w:val="22"/>
          <w:lang w:val="es-MX"/>
        </w:rPr>
        <w:t xml:space="preserve">Se adquirieron bienes </w:t>
      </w:r>
      <w:r w:rsidRPr="00BD47D4">
        <w:rPr>
          <w:rFonts w:ascii="Soberana sans" w:hAnsi="Soberana sans"/>
          <w:sz w:val="22"/>
          <w:szCs w:val="22"/>
          <w:lang w:val="es-MX"/>
        </w:rPr>
        <w:t xml:space="preserve">como a continuación se detallan: </w:t>
      </w:r>
    </w:p>
    <w:p w14:paraId="6A1E80E6" w14:textId="77777777" w:rsidR="009A30CB" w:rsidRPr="00BD47D4" w:rsidRDefault="009A30CB" w:rsidP="009A30CB">
      <w:pPr>
        <w:pStyle w:val="ROMANOS"/>
        <w:spacing w:after="0" w:line="240" w:lineRule="exact"/>
        <w:ind w:left="288" w:firstLine="0"/>
        <w:rPr>
          <w:rFonts w:ascii="Soberana sans" w:hAnsi="Soberana sans"/>
          <w:sz w:val="22"/>
          <w:szCs w:val="22"/>
          <w:lang w:val="es-MX"/>
        </w:rPr>
      </w:pPr>
    </w:p>
    <w:p w14:paraId="2F43F9EE" w14:textId="77777777" w:rsidR="009A30CB" w:rsidRPr="00BD47D4" w:rsidRDefault="009A30CB" w:rsidP="009A30CB">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6283"/>
        <w:gridCol w:w="1987"/>
      </w:tblGrid>
      <w:tr w:rsidR="009A30CB" w:rsidRPr="004B6AE2" w14:paraId="089BB846" w14:textId="77777777" w:rsidTr="00CD269A">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5DD7FB65" w14:textId="77777777" w:rsidR="009A30CB" w:rsidRPr="004B6AE2" w:rsidRDefault="009A30CB" w:rsidP="00CD269A">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987" w:type="dxa"/>
            <w:tcBorders>
              <w:top w:val="single" w:sz="6" w:space="0" w:color="auto"/>
              <w:left w:val="single" w:sz="6" w:space="0" w:color="auto"/>
              <w:bottom w:val="single" w:sz="6" w:space="0" w:color="auto"/>
              <w:right w:val="single" w:sz="6" w:space="0" w:color="auto"/>
            </w:tcBorders>
          </w:tcPr>
          <w:p w14:paraId="41D44D06" w14:textId="77777777" w:rsidR="009A30CB" w:rsidRPr="004B6AE2" w:rsidRDefault="009A30CB" w:rsidP="00CD269A">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9A30CB" w:rsidRPr="004B6AE2" w14:paraId="43E79EAC" w14:textId="77777777" w:rsidTr="00CD269A">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58F907C8" w14:textId="77777777" w:rsidR="009A30CB" w:rsidRPr="004B6AE2" w:rsidRDefault="009A30CB" w:rsidP="00CD269A">
            <w:pPr>
              <w:pStyle w:val="Texto"/>
              <w:spacing w:after="0" w:line="240" w:lineRule="exact"/>
              <w:ind w:firstLine="0"/>
              <w:rPr>
                <w:rFonts w:ascii="Soberana sans" w:hAnsi="Soberana sans"/>
                <w:b/>
                <w:sz w:val="22"/>
                <w:szCs w:val="22"/>
                <w:lang w:val="es-MX"/>
              </w:rPr>
            </w:pPr>
            <w:r>
              <w:rPr>
                <w:rFonts w:ascii="Soberana sans" w:hAnsi="Soberana sans"/>
                <w:sz w:val="22"/>
                <w:szCs w:val="22"/>
                <w:lang w:val="es-MX"/>
              </w:rPr>
              <w:t xml:space="preserve">Mobiliario y Equipo de Administración </w:t>
            </w:r>
          </w:p>
        </w:tc>
        <w:tc>
          <w:tcPr>
            <w:tcW w:w="1987" w:type="dxa"/>
            <w:tcBorders>
              <w:top w:val="single" w:sz="6" w:space="0" w:color="auto"/>
              <w:left w:val="single" w:sz="6" w:space="0" w:color="auto"/>
              <w:bottom w:val="single" w:sz="6" w:space="0" w:color="auto"/>
              <w:right w:val="single" w:sz="6" w:space="0" w:color="auto"/>
            </w:tcBorders>
          </w:tcPr>
          <w:p w14:paraId="64AC5FE4" w14:textId="77777777" w:rsidR="009A30CB" w:rsidRPr="002F4B6C" w:rsidRDefault="009A30CB" w:rsidP="00CD269A">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1,239,111.02</w:t>
            </w:r>
          </w:p>
        </w:tc>
      </w:tr>
      <w:tr w:rsidR="009A30CB" w:rsidRPr="004B6AE2" w14:paraId="5625A830" w14:textId="77777777" w:rsidTr="00CD269A">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27BEF517" w14:textId="77777777" w:rsidR="009A30CB" w:rsidRDefault="009A30CB" w:rsidP="00CD269A">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Mobiliario y Equipo Educacional y Recreativo </w:t>
            </w:r>
          </w:p>
        </w:tc>
        <w:tc>
          <w:tcPr>
            <w:tcW w:w="1987" w:type="dxa"/>
            <w:tcBorders>
              <w:top w:val="single" w:sz="6" w:space="0" w:color="auto"/>
              <w:left w:val="single" w:sz="6" w:space="0" w:color="auto"/>
              <w:bottom w:val="single" w:sz="6" w:space="0" w:color="auto"/>
              <w:right w:val="single" w:sz="6" w:space="0" w:color="auto"/>
            </w:tcBorders>
          </w:tcPr>
          <w:p w14:paraId="63CD4D91" w14:textId="77777777" w:rsidR="009A30CB" w:rsidRDefault="009A30CB" w:rsidP="00CD269A">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238,857.70</w:t>
            </w:r>
          </w:p>
        </w:tc>
      </w:tr>
      <w:tr w:rsidR="009A30CB" w:rsidRPr="004B6AE2" w14:paraId="4563A770" w14:textId="77777777" w:rsidTr="00CD269A">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7DB22495" w14:textId="77777777" w:rsidR="009A30CB" w:rsidRDefault="009A30CB" w:rsidP="00CD269A">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e Instrumental Médico y de Laboratorio</w:t>
            </w:r>
          </w:p>
        </w:tc>
        <w:tc>
          <w:tcPr>
            <w:tcW w:w="1987" w:type="dxa"/>
            <w:tcBorders>
              <w:top w:val="single" w:sz="6" w:space="0" w:color="auto"/>
              <w:left w:val="single" w:sz="6" w:space="0" w:color="auto"/>
              <w:bottom w:val="single" w:sz="6" w:space="0" w:color="auto"/>
              <w:right w:val="single" w:sz="6" w:space="0" w:color="auto"/>
            </w:tcBorders>
          </w:tcPr>
          <w:p w14:paraId="36325E97" w14:textId="77777777" w:rsidR="009A30CB" w:rsidRDefault="009A30CB" w:rsidP="00CD269A">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9A30CB" w:rsidRPr="004B6AE2" w14:paraId="7A34A153" w14:textId="77777777" w:rsidTr="00CD269A">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1B1B52B3" w14:textId="77777777" w:rsidR="009A30CB" w:rsidRPr="004B6AE2" w:rsidRDefault="009A30CB" w:rsidP="00CD269A">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Maquinaria, Otros Equipos y Herramientas</w:t>
            </w:r>
          </w:p>
        </w:tc>
        <w:tc>
          <w:tcPr>
            <w:tcW w:w="1987" w:type="dxa"/>
            <w:tcBorders>
              <w:top w:val="single" w:sz="6" w:space="0" w:color="auto"/>
              <w:left w:val="single" w:sz="6" w:space="0" w:color="auto"/>
              <w:bottom w:val="single" w:sz="6" w:space="0" w:color="auto"/>
              <w:right w:val="single" w:sz="6" w:space="0" w:color="auto"/>
            </w:tcBorders>
          </w:tcPr>
          <w:p w14:paraId="02405CCC" w14:textId="77777777" w:rsidR="009A30CB" w:rsidRPr="004B6AE2" w:rsidRDefault="009A30CB" w:rsidP="00CD269A">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35,519.05</w:t>
            </w:r>
          </w:p>
        </w:tc>
      </w:tr>
      <w:tr w:rsidR="009A30CB" w:rsidRPr="004B6AE2" w14:paraId="02565FD5" w14:textId="77777777" w:rsidTr="00CD269A">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501DD53B" w14:textId="77777777" w:rsidR="009A30CB" w:rsidRDefault="009A30CB" w:rsidP="00CD269A">
            <w:pPr>
              <w:pStyle w:val="Texto"/>
              <w:spacing w:after="0" w:line="240" w:lineRule="exact"/>
              <w:ind w:firstLine="0"/>
              <w:rPr>
                <w:rFonts w:ascii="Soberana sans" w:hAnsi="Soberana sans"/>
                <w:sz w:val="22"/>
                <w:szCs w:val="22"/>
                <w:lang w:val="es-MX"/>
              </w:rPr>
            </w:pPr>
            <w:r w:rsidRPr="005A74C6">
              <w:rPr>
                <w:rFonts w:ascii="Soberana sans" w:hAnsi="Soberana sans"/>
                <w:b/>
                <w:sz w:val="22"/>
                <w:szCs w:val="22"/>
                <w:lang w:val="es-MX"/>
              </w:rPr>
              <w:t xml:space="preserve">TOTAL </w:t>
            </w:r>
          </w:p>
        </w:tc>
        <w:tc>
          <w:tcPr>
            <w:tcW w:w="1987" w:type="dxa"/>
            <w:tcBorders>
              <w:top w:val="single" w:sz="6" w:space="0" w:color="auto"/>
              <w:left w:val="single" w:sz="6" w:space="0" w:color="auto"/>
              <w:bottom w:val="single" w:sz="6" w:space="0" w:color="auto"/>
              <w:right w:val="single" w:sz="6" w:space="0" w:color="auto"/>
            </w:tcBorders>
          </w:tcPr>
          <w:p w14:paraId="238A0E61" w14:textId="77777777" w:rsidR="009A30CB" w:rsidRDefault="009A30CB" w:rsidP="00CD269A">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1,513,487.77</w:t>
            </w:r>
          </w:p>
        </w:tc>
      </w:tr>
    </w:tbl>
    <w:p w14:paraId="46A71185" w14:textId="77777777" w:rsidR="009A30CB" w:rsidRDefault="009A30CB" w:rsidP="009A30CB">
      <w:pPr>
        <w:pStyle w:val="Texto"/>
        <w:spacing w:after="0" w:line="240" w:lineRule="exact"/>
        <w:ind w:left="648" w:firstLine="0"/>
        <w:rPr>
          <w:rFonts w:ascii="Soberana sans" w:hAnsi="Soberana sans"/>
          <w:sz w:val="22"/>
          <w:szCs w:val="22"/>
          <w:lang w:val="es-MX"/>
        </w:rPr>
      </w:pPr>
    </w:p>
    <w:p w14:paraId="1257FC6E" w14:textId="77777777" w:rsidR="009A30CB" w:rsidRPr="00F9553C" w:rsidRDefault="009A30CB" w:rsidP="009A30CB">
      <w:pPr>
        <w:pStyle w:val="Texto"/>
        <w:spacing w:after="0" w:line="240" w:lineRule="exact"/>
        <w:ind w:left="648" w:firstLine="0"/>
        <w:rPr>
          <w:rFonts w:ascii="Soberana sans" w:hAnsi="Soberana sans"/>
          <w:sz w:val="22"/>
          <w:szCs w:val="22"/>
          <w:lang w:val="es-MX"/>
        </w:rPr>
      </w:pPr>
    </w:p>
    <w:p w14:paraId="547BBBA9" w14:textId="77777777" w:rsidR="009A30CB" w:rsidRPr="00BD47D4" w:rsidRDefault="009A30CB" w:rsidP="009A30CB">
      <w:pPr>
        <w:pStyle w:val="Texto"/>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Conciliación de los Flujos de Efectivo Netos de las Actividades de Operación y la cuenta de Ahorro/Desahorro antes de Rubros Extraordinarios.</w:t>
      </w:r>
    </w:p>
    <w:p w14:paraId="29DB28F9" w14:textId="77777777" w:rsidR="009A30CB" w:rsidRDefault="009A30CB" w:rsidP="009A30CB">
      <w:pPr>
        <w:pStyle w:val="Texto"/>
        <w:spacing w:after="0" w:line="240" w:lineRule="exact"/>
        <w:ind w:left="648" w:firstLine="0"/>
        <w:rPr>
          <w:rFonts w:ascii="Soberana sans" w:hAnsi="Soberana sans"/>
          <w:sz w:val="22"/>
          <w:szCs w:val="22"/>
          <w:lang w:val="es-MX"/>
        </w:rPr>
      </w:pPr>
    </w:p>
    <w:p w14:paraId="57BFA57B" w14:textId="77777777" w:rsidR="009A30CB" w:rsidRDefault="009A30CB" w:rsidP="009A30CB">
      <w:pPr>
        <w:pStyle w:val="Texto"/>
        <w:spacing w:after="0" w:line="240" w:lineRule="exact"/>
        <w:ind w:left="648" w:firstLine="0"/>
        <w:rPr>
          <w:rFonts w:ascii="Soberana sans" w:hAnsi="Soberana sans"/>
          <w:sz w:val="22"/>
          <w:szCs w:val="22"/>
          <w:lang w:val="es-MX"/>
        </w:rPr>
      </w:pPr>
    </w:p>
    <w:p w14:paraId="6E3C5565" w14:textId="77777777" w:rsidR="009A30CB" w:rsidRPr="00BD47D4" w:rsidRDefault="009A30CB" w:rsidP="009A30CB">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682"/>
        <w:gridCol w:w="1559"/>
      </w:tblGrid>
      <w:tr w:rsidR="009A30CB" w:rsidRPr="00BD47D4" w14:paraId="5CA9F824" w14:textId="77777777" w:rsidTr="00CD269A">
        <w:trPr>
          <w:cantSplit/>
          <w:jc w:val="center"/>
        </w:trPr>
        <w:tc>
          <w:tcPr>
            <w:tcW w:w="5954" w:type="dxa"/>
            <w:tcBorders>
              <w:top w:val="single" w:sz="6" w:space="0" w:color="auto"/>
              <w:left w:val="single" w:sz="6" w:space="0" w:color="auto"/>
              <w:bottom w:val="single" w:sz="6" w:space="0" w:color="auto"/>
              <w:right w:val="single" w:sz="6" w:space="0" w:color="auto"/>
            </w:tcBorders>
          </w:tcPr>
          <w:p w14:paraId="1BA4EB3F" w14:textId="77777777" w:rsidR="009A30CB" w:rsidRPr="00BD47D4" w:rsidRDefault="009A30CB" w:rsidP="00CD269A">
            <w:pPr>
              <w:pStyle w:val="Texto"/>
              <w:spacing w:after="0" w:line="240" w:lineRule="exact"/>
              <w:ind w:firstLine="0"/>
              <w:rPr>
                <w:rFonts w:ascii="Soberana sans" w:hAnsi="Soberana sans"/>
                <w:sz w:val="22"/>
                <w:szCs w:val="22"/>
                <w:lang w:val="es-MX"/>
              </w:rPr>
            </w:pPr>
          </w:p>
        </w:tc>
        <w:tc>
          <w:tcPr>
            <w:tcW w:w="1682" w:type="dxa"/>
            <w:tcBorders>
              <w:top w:val="single" w:sz="6" w:space="0" w:color="auto"/>
              <w:left w:val="single" w:sz="6" w:space="0" w:color="auto"/>
              <w:bottom w:val="single" w:sz="6" w:space="0" w:color="auto"/>
              <w:right w:val="single" w:sz="6" w:space="0" w:color="auto"/>
            </w:tcBorders>
          </w:tcPr>
          <w:p w14:paraId="20E18490" w14:textId="77777777" w:rsidR="009A30CB" w:rsidRPr="00BD47D4" w:rsidRDefault="009A30CB" w:rsidP="00CD269A">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2023</w:t>
            </w:r>
          </w:p>
        </w:tc>
        <w:tc>
          <w:tcPr>
            <w:tcW w:w="1559" w:type="dxa"/>
            <w:tcBorders>
              <w:top w:val="single" w:sz="6" w:space="0" w:color="auto"/>
              <w:left w:val="single" w:sz="6" w:space="0" w:color="auto"/>
              <w:bottom w:val="single" w:sz="6" w:space="0" w:color="auto"/>
              <w:right w:val="single" w:sz="6" w:space="0" w:color="auto"/>
            </w:tcBorders>
          </w:tcPr>
          <w:p w14:paraId="06A75664" w14:textId="77777777" w:rsidR="009A30CB" w:rsidRPr="00BD47D4" w:rsidRDefault="009A30CB" w:rsidP="00CD269A">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2022</w:t>
            </w:r>
          </w:p>
        </w:tc>
      </w:tr>
      <w:tr w:rsidR="009A30CB" w:rsidRPr="00BD47D4" w14:paraId="29344EBF" w14:textId="77777777" w:rsidTr="00CD269A">
        <w:trPr>
          <w:cantSplit/>
          <w:jc w:val="center"/>
        </w:trPr>
        <w:tc>
          <w:tcPr>
            <w:tcW w:w="5954" w:type="dxa"/>
            <w:tcBorders>
              <w:top w:val="single" w:sz="6" w:space="0" w:color="auto"/>
              <w:left w:val="single" w:sz="6" w:space="0" w:color="auto"/>
              <w:bottom w:val="single" w:sz="6" w:space="0" w:color="auto"/>
              <w:right w:val="single" w:sz="6" w:space="0" w:color="auto"/>
            </w:tcBorders>
          </w:tcPr>
          <w:p w14:paraId="7FA177A8" w14:textId="77777777" w:rsidR="009A30CB" w:rsidRPr="00BD47D4" w:rsidRDefault="009A30CB" w:rsidP="00CD269A">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682" w:type="dxa"/>
            <w:tcBorders>
              <w:top w:val="single" w:sz="6" w:space="0" w:color="auto"/>
              <w:left w:val="single" w:sz="6" w:space="0" w:color="auto"/>
              <w:bottom w:val="single" w:sz="6" w:space="0" w:color="auto"/>
              <w:right w:val="single" w:sz="6" w:space="0" w:color="auto"/>
            </w:tcBorders>
          </w:tcPr>
          <w:p w14:paraId="70786E86" w14:textId="77777777" w:rsidR="009A30CB" w:rsidRPr="00BD47D4" w:rsidRDefault="009A30CB" w:rsidP="00CD269A">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 4,470,094.92</w:t>
            </w:r>
          </w:p>
        </w:tc>
        <w:tc>
          <w:tcPr>
            <w:tcW w:w="1559" w:type="dxa"/>
            <w:tcBorders>
              <w:top w:val="single" w:sz="6" w:space="0" w:color="auto"/>
              <w:left w:val="single" w:sz="6" w:space="0" w:color="auto"/>
              <w:bottom w:val="single" w:sz="6" w:space="0" w:color="auto"/>
              <w:right w:val="single" w:sz="6" w:space="0" w:color="auto"/>
            </w:tcBorders>
          </w:tcPr>
          <w:p w14:paraId="57350CAE" w14:textId="77777777" w:rsidR="009A30CB" w:rsidRPr="00BD47D4" w:rsidRDefault="009A30CB" w:rsidP="00CD269A">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xml:space="preserve"> - 1,657,247.13</w:t>
            </w:r>
          </w:p>
        </w:tc>
      </w:tr>
      <w:tr w:rsidR="009A30CB" w:rsidRPr="00BD47D4" w14:paraId="25481D5B" w14:textId="77777777" w:rsidTr="00CD269A">
        <w:trPr>
          <w:cantSplit/>
          <w:jc w:val="center"/>
        </w:trPr>
        <w:tc>
          <w:tcPr>
            <w:tcW w:w="5954" w:type="dxa"/>
            <w:tcBorders>
              <w:top w:val="single" w:sz="6" w:space="0" w:color="auto"/>
              <w:left w:val="single" w:sz="6" w:space="0" w:color="auto"/>
              <w:bottom w:val="single" w:sz="6" w:space="0" w:color="auto"/>
              <w:right w:val="single" w:sz="6" w:space="0" w:color="auto"/>
            </w:tcBorders>
          </w:tcPr>
          <w:p w14:paraId="56BDBF91" w14:textId="77777777" w:rsidR="009A30CB" w:rsidRPr="00BD47D4" w:rsidRDefault="009A30CB" w:rsidP="00CD269A">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682" w:type="dxa"/>
            <w:tcBorders>
              <w:top w:val="single" w:sz="6" w:space="0" w:color="auto"/>
              <w:left w:val="single" w:sz="6" w:space="0" w:color="auto"/>
              <w:bottom w:val="single" w:sz="6" w:space="0" w:color="auto"/>
              <w:right w:val="single" w:sz="6" w:space="0" w:color="auto"/>
            </w:tcBorders>
          </w:tcPr>
          <w:p w14:paraId="486AF0C5" w14:textId="77777777" w:rsidR="009A30CB" w:rsidRPr="00BD47D4" w:rsidRDefault="009A30CB" w:rsidP="00CD269A">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2,719,749.59</w:t>
            </w:r>
          </w:p>
        </w:tc>
        <w:tc>
          <w:tcPr>
            <w:tcW w:w="1559" w:type="dxa"/>
            <w:tcBorders>
              <w:top w:val="single" w:sz="6" w:space="0" w:color="auto"/>
              <w:left w:val="single" w:sz="6" w:space="0" w:color="auto"/>
              <w:bottom w:val="single" w:sz="6" w:space="0" w:color="auto"/>
              <w:right w:val="single" w:sz="6" w:space="0" w:color="auto"/>
            </w:tcBorders>
          </w:tcPr>
          <w:p w14:paraId="49A3A044" w14:textId="77777777" w:rsidR="009A30CB" w:rsidRPr="00BD47D4" w:rsidRDefault="009A30CB" w:rsidP="00CD269A">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883,154.77</w:t>
            </w:r>
          </w:p>
        </w:tc>
      </w:tr>
      <w:tr w:rsidR="009A30CB" w:rsidRPr="00BD47D4" w14:paraId="29A8E63D" w14:textId="77777777" w:rsidTr="00CD269A">
        <w:trPr>
          <w:cantSplit/>
          <w:jc w:val="center"/>
        </w:trPr>
        <w:tc>
          <w:tcPr>
            <w:tcW w:w="5954" w:type="dxa"/>
            <w:tcBorders>
              <w:top w:val="single" w:sz="6" w:space="0" w:color="auto"/>
              <w:left w:val="single" w:sz="6" w:space="0" w:color="auto"/>
              <w:bottom w:val="single" w:sz="6" w:space="0" w:color="auto"/>
              <w:right w:val="single" w:sz="6" w:space="0" w:color="auto"/>
            </w:tcBorders>
          </w:tcPr>
          <w:p w14:paraId="5A9AFEEE" w14:textId="77777777" w:rsidR="009A30CB" w:rsidRPr="00BD47D4" w:rsidRDefault="009A30CB" w:rsidP="00CD269A">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Incrementos en cuentas por pagar de actividades de operación </w:t>
            </w:r>
          </w:p>
        </w:tc>
        <w:tc>
          <w:tcPr>
            <w:tcW w:w="1682" w:type="dxa"/>
            <w:tcBorders>
              <w:top w:val="single" w:sz="6" w:space="0" w:color="auto"/>
              <w:left w:val="single" w:sz="6" w:space="0" w:color="auto"/>
              <w:bottom w:val="single" w:sz="6" w:space="0" w:color="auto"/>
              <w:right w:val="single" w:sz="6" w:space="0" w:color="auto"/>
            </w:tcBorders>
          </w:tcPr>
          <w:p w14:paraId="0732C642" w14:textId="77777777" w:rsidR="009A30CB" w:rsidRPr="00BD47D4" w:rsidRDefault="009A30CB" w:rsidP="00CD269A">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2,719,749.59</w:t>
            </w:r>
          </w:p>
        </w:tc>
        <w:tc>
          <w:tcPr>
            <w:tcW w:w="1559" w:type="dxa"/>
            <w:tcBorders>
              <w:top w:val="single" w:sz="6" w:space="0" w:color="auto"/>
              <w:left w:val="single" w:sz="6" w:space="0" w:color="auto"/>
              <w:bottom w:val="single" w:sz="6" w:space="0" w:color="auto"/>
              <w:right w:val="single" w:sz="6" w:space="0" w:color="auto"/>
            </w:tcBorders>
          </w:tcPr>
          <w:p w14:paraId="41EC84A1" w14:textId="77777777" w:rsidR="009A30CB" w:rsidRPr="00DC2E21" w:rsidRDefault="009A30CB" w:rsidP="00CD269A">
            <w:pPr>
              <w:pStyle w:val="Texto"/>
              <w:spacing w:after="0" w:line="240" w:lineRule="exact"/>
              <w:ind w:firstLine="0"/>
              <w:jc w:val="center"/>
              <w:rPr>
                <w:rFonts w:ascii="Fixedsys" w:hAnsi="Fixedsys" w:cs="Fixedsys"/>
                <w:color w:val="000000"/>
                <w:sz w:val="20"/>
              </w:rPr>
            </w:pPr>
            <w:r>
              <w:rPr>
                <w:rFonts w:ascii="Soberana sans" w:hAnsi="Soberana sans"/>
                <w:sz w:val="22"/>
                <w:szCs w:val="22"/>
                <w:lang w:val="es-MX"/>
              </w:rPr>
              <w:t>883</w:t>
            </w:r>
            <w:r w:rsidRPr="00E2249F">
              <w:rPr>
                <w:rFonts w:ascii="Soberana sans" w:hAnsi="Soberana sans"/>
                <w:sz w:val="22"/>
                <w:szCs w:val="22"/>
                <w:lang w:val="es-MX"/>
              </w:rPr>
              <w:t>,</w:t>
            </w:r>
            <w:r>
              <w:rPr>
                <w:rFonts w:ascii="Soberana sans" w:hAnsi="Soberana sans"/>
                <w:sz w:val="22"/>
                <w:szCs w:val="22"/>
                <w:lang w:val="es-MX"/>
              </w:rPr>
              <w:t>154</w:t>
            </w:r>
            <w:r w:rsidRPr="00E2249F">
              <w:rPr>
                <w:rFonts w:ascii="Soberana sans" w:hAnsi="Soberana sans"/>
                <w:sz w:val="22"/>
                <w:szCs w:val="22"/>
                <w:lang w:val="es-MX"/>
              </w:rPr>
              <w:t>.</w:t>
            </w:r>
            <w:r>
              <w:rPr>
                <w:rFonts w:ascii="Soberana sans" w:hAnsi="Soberana sans"/>
                <w:sz w:val="22"/>
                <w:szCs w:val="22"/>
                <w:lang w:val="es-MX"/>
              </w:rPr>
              <w:t>77</w:t>
            </w:r>
          </w:p>
        </w:tc>
      </w:tr>
      <w:tr w:rsidR="009A30CB" w:rsidRPr="00BD47D4" w14:paraId="23C7D16D" w14:textId="77777777" w:rsidTr="00CD269A">
        <w:trPr>
          <w:cantSplit/>
          <w:jc w:val="center"/>
        </w:trPr>
        <w:tc>
          <w:tcPr>
            <w:tcW w:w="5954" w:type="dxa"/>
            <w:tcBorders>
              <w:top w:val="single" w:sz="6" w:space="0" w:color="auto"/>
              <w:left w:val="single" w:sz="6" w:space="0" w:color="auto"/>
              <w:bottom w:val="single" w:sz="6" w:space="0" w:color="auto"/>
              <w:right w:val="single" w:sz="6" w:space="0" w:color="auto"/>
            </w:tcBorders>
          </w:tcPr>
          <w:p w14:paraId="4F956C27" w14:textId="77777777" w:rsidR="009A30CB" w:rsidRPr="00BD47D4" w:rsidRDefault="009A30CB" w:rsidP="00CD269A">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682" w:type="dxa"/>
            <w:tcBorders>
              <w:top w:val="single" w:sz="6" w:space="0" w:color="auto"/>
              <w:left w:val="single" w:sz="6" w:space="0" w:color="auto"/>
              <w:bottom w:val="single" w:sz="6" w:space="0" w:color="auto"/>
              <w:right w:val="single" w:sz="6" w:space="0" w:color="auto"/>
            </w:tcBorders>
          </w:tcPr>
          <w:p w14:paraId="326304A3" w14:textId="77777777" w:rsidR="009A30CB" w:rsidRPr="00BD47D4" w:rsidRDefault="009A30CB" w:rsidP="00CD269A">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1BB5AD58" w14:textId="77777777" w:rsidR="009A30CB" w:rsidRPr="00BD47D4" w:rsidRDefault="009A30CB" w:rsidP="00CD269A">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9A30CB" w:rsidRPr="00BD47D4" w14:paraId="6A629516" w14:textId="77777777" w:rsidTr="00CD269A">
        <w:trPr>
          <w:cantSplit/>
          <w:jc w:val="center"/>
        </w:trPr>
        <w:tc>
          <w:tcPr>
            <w:tcW w:w="5954" w:type="dxa"/>
            <w:tcBorders>
              <w:top w:val="single" w:sz="6" w:space="0" w:color="auto"/>
              <w:left w:val="single" w:sz="6" w:space="0" w:color="auto"/>
              <w:bottom w:val="single" w:sz="6" w:space="0" w:color="auto"/>
              <w:right w:val="single" w:sz="6" w:space="0" w:color="auto"/>
            </w:tcBorders>
          </w:tcPr>
          <w:p w14:paraId="43BA0EE0" w14:textId="77777777" w:rsidR="009A30CB" w:rsidRPr="00BD47D4" w:rsidRDefault="009A30CB" w:rsidP="00CD269A">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682" w:type="dxa"/>
            <w:tcBorders>
              <w:top w:val="single" w:sz="6" w:space="0" w:color="auto"/>
              <w:left w:val="single" w:sz="6" w:space="0" w:color="auto"/>
              <w:bottom w:val="single" w:sz="6" w:space="0" w:color="auto"/>
              <w:right w:val="single" w:sz="6" w:space="0" w:color="auto"/>
            </w:tcBorders>
          </w:tcPr>
          <w:p w14:paraId="53D97DC4" w14:textId="77777777" w:rsidR="009A30CB" w:rsidRPr="00BD47D4" w:rsidRDefault="009A30CB" w:rsidP="00CD269A">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59BAB29A" w14:textId="77777777" w:rsidR="009A30CB" w:rsidRPr="00BD47D4" w:rsidRDefault="009A30CB" w:rsidP="00CD269A">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9A30CB" w:rsidRPr="00BD47D4" w14:paraId="6CE5CF82" w14:textId="77777777" w:rsidTr="00CD269A">
        <w:trPr>
          <w:cantSplit/>
          <w:jc w:val="center"/>
        </w:trPr>
        <w:tc>
          <w:tcPr>
            <w:tcW w:w="5954" w:type="dxa"/>
            <w:tcBorders>
              <w:top w:val="single" w:sz="6" w:space="0" w:color="auto"/>
              <w:left w:val="single" w:sz="6" w:space="0" w:color="auto"/>
              <w:bottom w:val="single" w:sz="6" w:space="0" w:color="auto"/>
              <w:right w:val="single" w:sz="6" w:space="0" w:color="auto"/>
            </w:tcBorders>
          </w:tcPr>
          <w:p w14:paraId="62FE5058" w14:textId="77777777" w:rsidR="009A30CB" w:rsidRPr="00BD47D4" w:rsidRDefault="009A30CB" w:rsidP="00CD269A">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682" w:type="dxa"/>
            <w:tcBorders>
              <w:top w:val="single" w:sz="6" w:space="0" w:color="auto"/>
              <w:left w:val="single" w:sz="6" w:space="0" w:color="auto"/>
              <w:bottom w:val="single" w:sz="6" w:space="0" w:color="auto"/>
              <w:right w:val="single" w:sz="6" w:space="0" w:color="auto"/>
            </w:tcBorders>
          </w:tcPr>
          <w:p w14:paraId="515D3AA0" w14:textId="77777777" w:rsidR="009A30CB" w:rsidRPr="00BD47D4" w:rsidRDefault="009A30CB" w:rsidP="00CD269A">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009EF33B" w14:textId="77777777" w:rsidR="009A30CB" w:rsidRPr="00BD47D4" w:rsidRDefault="009A30CB" w:rsidP="00CD269A">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9A30CB" w:rsidRPr="00BD47D4" w14:paraId="0B4A3447" w14:textId="77777777" w:rsidTr="00CD269A">
        <w:trPr>
          <w:cantSplit/>
          <w:jc w:val="center"/>
        </w:trPr>
        <w:tc>
          <w:tcPr>
            <w:tcW w:w="5954" w:type="dxa"/>
            <w:tcBorders>
              <w:top w:val="single" w:sz="6" w:space="0" w:color="auto"/>
              <w:left w:val="single" w:sz="6" w:space="0" w:color="auto"/>
              <w:bottom w:val="single" w:sz="6" w:space="0" w:color="auto"/>
              <w:right w:val="single" w:sz="6" w:space="0" w:color="auto"/>
            </w:tcBorders>
          </w:tcPr>
          <w:p w14:paraId="4756AD75" w14:textId="77777777" w:rsidR="009A30CB" w:rsidRPr="00BD47D4" w:rsidRDefault="009A30CB" w:rsidP="00CD269A">
            <w:pPr>
              <w:pStyle w:val="Texto"/>
              <w:spacing w:after="0" w:line="240" w:lineRule="exact"/>
              <w:ind w:firstLine="0"/>
              <w:rPr>
                <w:rFonts w:ascii="Soberana sans" w:hAnsi="Soberana sans"/>
                <w:sz w:val="22"/>
                <w:szCs w:val="22"/>
                <w:lang w:val="es-MX"/>
              </w:rPr>
            </w:pPr>
            <w:r w:rsidRPr="00DC2E21">
              <w:rPr>
                <w:rFonts w:ascii="Soberana sans" w:hAnsi="Soberana sans"/>
                <w:sz w:val="22"/>
                <w:szCs w:val="22"/>
                <w:lang w:val="es-MX"/>
              </w:rPr>
              <w:t>Flujos De Efectivo Netos De Las Actividades De Operación</w:t>
            </w:r>
          </w:p>
        </w:tc>
        <w:tc>
          <w:tcPr>
            <w:tcW w:w="1682" w:type="dxa"/>
            <w:tcBorders>
              <w:top w:val="single" w:sz="6" w:space="0" w:color="auto"/>
              <w:left w:val="single" w:sz="6" w:space="0" w:color="auto"/>
              <w:bottom w:val="single" w:sz="6" w:space="0" w:color="auto"/>
              <w:right w:val="single" w:sz="6" w:space="0" w:color="auto"/>
            </w:tcBorders>
          </w:tcPr>
          <w:p w14:paraId="634930DA" w14:textId="77777777" w:rsidR="009A30CB" w:rsidRPr="00BD47D4" w:rsidRDefault="009A30CB" w:rsidP="00CD269A">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7,189,844.51</w:t>
            </w:r>
          </w:p>
        </w:tc>
        <w:tc>
          <w:tcPr>
            <w:tcW w:w="1559" w:type="dxa"/>
            <w:tcBorders>
              <w:top w:val="single" w:sz="6" w:space="0" w:color="auto"/>
              <w:left w:val="single" w:sz="6" w:space="0" w:color="auto"/>
              <w:bottom w:val="single" w:sz="6" w:space="0" w:color="auto"/>
              <w:right w:val="single" w:sz="6" w:space="0" w:color="auto"/>
            </w:tcBorders>
          </w:tcPr>
          <w:p w14:paraId="09E402C0" w14:textId="77777777" w:rsidR="009A30CB" w:rsidRPr="00BD47D4" w:rsidRDefault="009A30CB" w:rsidP="00CD269A">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-774,092.36</w:t>
            </w:r>
          </w:p>
        </w:tc>
      </w:tr>
    </w:tbl>
    <w:p w14:paraId="38C447EF" w14:textId="77777777" w:rsidR="009A30CB" w:rsidRDefault="009A30CB" w:rsidP="009A30CB">
      <w:pPr>
        <w:pStyle w:val="INCISO"/>
        <w:spacing w:after="0" w:line="240" w:lineRule="exact"/>
        <w:ind w:left="360"/>
        <w:rPr>
          <w:rFonts w:ascii="Soberana sans" w:hAnsi="Soberana sans"/>
          <w:b/>
          <w:smallCaps/>
          <w:sz w:val="22"/>
          <w:szCs w:val="22"/>
        </w:rPr>
      </w:pPr>
    </w:p>
    <w:p w14:paraId="5D0861E1" w14:textId="77777777" w:rsidR="009A30CB" w:rsidRDefault="009A30CB" w:rsidP="009A30CB">
      <w:pPr>
        <w:pStyle w:val="INCISO"/>
        <w:spacing w:after="0" w:line="240" w:lineRule="exact"/>
        <w:ind w:left="360"/>
        <w:rPr>
          <w:rFonts w:ascii="Soberana sans" w:hAnsi="Soberana sans"/>
          <w:b/>
          <w:smallCaps/>
          <w:sz w:val="22"/>
          <w:szCs w:val="22"/>
        </w:rPr>
      </w:pPr>
    </w:p>
    <w:p w14:paraId="259FEE93" w14:textId="77777777" w:rsidR="009A30CB" w:rsidRDefault="009A30CB" w:rsidP="009A30CB">
      <w:pPr>
        <w:pStyle w:val="INCISO"/>
        <w:spacing w:after="0" w:line="240" w:lineRule="exact"/>
        <w:ind w:left="360"/>
        <w:rPr>
          <w:rFonts w:ascii="Soberana sans" w:hAnsi="Soberana sans"/>
          <w:b/>
          <w:smallCaps/>
          <w:sz w:val="22"/>
          <w:szCs w:val="22"/>
        </w:rPr>
      </w:pPr>
    </w:p>
    <w:p w14:paraId="03903E38" w14:textId="77777777" w:rsidR="009A30CB" w:rsidRDefault="009A30CB" w:rsidP="009A30CB">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w:t>
      </w:r>
      <w:r>
        <w:rPr>
          <w:rFonts w:ascii="Soberana sans" w:hAnsi="Soberana sans"/>
          <w:b/>
          <w:smallCaps/>
          <w:sz w:val="22"/>
          <w:szCs w:val="22"/>
        </w:rPr>
        <w:t>estarios y los gastos contables</w:t>
      </w:r>
    </w:p>
    <w:p w14:paraId="4FAFA264" w14:textId="77777777" w:rsidR="009A30CB" w:rsidRDefault="009A30CB" w:rsidP="009A30CB">
      <w:pPr>
        <w:pStyle w:val="INCISO"/>
        <w:spacing w:after="0" w:line="240" w:lineRule="exact"/>
        <w:ind w:left="360"/>
        <w:rPr>
          <w:rFonts w:ascii="Soberana sans" w:hAnsi="Soberana sans"/>
          <w:b/>
          <w:smallCaps/>
          <w:sz w:val="22"/>
          <w:szCs w:val="22"/>
        </w:rPr>
      </w:pPr>
    </w:p>
    <w:p w14:paraId="1FF5AB13" w14:textId="77777777" w:rsidR="009A30CB" w:rsidRPr="00BD47D4" w:rsidRDefault="009A30CB" w:rsidP="009A30CB">
      <w:pPr>
        <w:pStyle w:val="INCISO"/>
        <w:spacing w:after="0" w:line="240" w:lineRule="exact"/>
        <w:ind w:left="360"/>
        <w:rPr>
          <w:rFonts w:ascii="Soberana sans" w:hAnsi="Soberana sans"/>
          <w:b/>
          <w:smallCaps/>
          <w:sz w:val="22"/>
          <w:szCs w:val="22"/>
        </w:rPr>
      </w:pPr>
    </w:p>
    <w:p w14:paraId="2EB0BC17" w14:textId="77777777" w:rsidR="009A30CB" w:rsidRDefault="009A30CB" w:rsidP="009A30CB">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14:paraId="4D2C7D12" w14:textId="77777777" w:rsidR="009A30CB" w:rsidRDefault="009A30CB" w:rsidP="009A30CB">
      <w:pPr>
        <w:pStyle w:val="Texto"/>
        <w:spacing w:after="0" w:line="240" w:lineRule="exact"/>
        <w:rPr>
          <w:rFonts w:ascii="Soberana sans" w:hAnsi="Soberana sans"/>
          <w:sz w:val="22"/>
          <w:szCs w:val="22"/>
          <w:lang w:val="es-MX"/>
        </w:rPr>
      </w:pPr>
    </w:p>
    <w:p w14:paraId="3EC6F6A7" w14:textId="77777777" w:rsidR="009A30CB" w:rsidRDefault="009A30CB" w:rsidP="009A30CB">
      <w:pPr>
        <w:pStyle w:val="Texto"/>
        <w:spacing w:after="0" w:line="240" w:lineRule="exact"/>
        <w:rPr>
          <w:rFonts w:ascii="Soberana sans" w:hAnsi="Soberana sans"/>
          <w:sz w:val="22"/>
          <w:szCs w:val="22"/>
          <w:lang w:val="es-MX"/>
        </w:rPr>
      </w:pPr>
    </w:p>
    <w:p w14:paraId="71F139B5" w14:textId="77777777" w:rsidR="009A30CB" w:rsidRDefault="009A30CB" w:rsidP="009A30CB">
      <w:pPr>
        <w:pStyle w:val="Texto"/>
        <w:spacing w:after="0" w:line="240" w:lineRule="exact"/>
        <w:rPr>
          <w:rFonts w:ascii="Soberana sans" w:hAnsi="Soberana sans"/>
          <w:sz w:val="22"/>
          <w:szCs w:val="22"/>
          <w:lang w:val="es-MX"/>
        </w:rPr>
      </w:pPr>
    </w:p>
    <w:tbl>
      <w:tblPr>
        <w:tblW w:w="8681" w:type="dxa"/>
        <w:jc w:val="center"/>
        <w:tblCellMar>
          <w:left w:w="70" w:type="dxa"/>
          <w:right w:w="70" w:type="dxa"/>
        </w:tblCellMar>
        <w:tblLook w:val="04A0" w:firstRow="1" w:lastRow="0" w:firstColumn="1" w:lastColumn="0" w:noHBand="0" w:noVBand="1"/>
      </w:tblPr>
      <w:tblGrid>
        <w:gridCol w:w="1647"/>
        <w:gridCol w:w="541"/>
        <w:gridCol w:w="3286"/>
        <w:gridCol w:w="541"/>
        <w:gridCol w:w="770"/>
        <w:gridCol w:w="541"/>
        <w:gridCol w:w="814"/>
        <w:gridCol w:w="541"/>
      </w:tblGrid>
      <w:tr w:rsidR="009A30CB" w:rsidRPr="0051081B" w14:paraId="02C82218" w14:textId="77777777" w:rsidTr="00CD269A">
        <w:trPr>
          <w:trHeight w:val="300"/>
          <w:jc w:val="center"/>
        </w:trPr>
        <w:tc>
          <w:tcPr>
            <w:tcW w:w="8681" w:type="dxa"/>
            <w:gridSpan w:val="8"/>
            <w:tcBorders>
              <w:top w:val="nil"/>
              <w:left w:val="single" w:sz="8" w:space="0" w:color="auto"/>
              <w:bottom w:val="nil"/>
              <w:right w:val="single" w:sz="8" w:space="0" w:color="000000"/>
            </w:tcBorders>
            <w:shd w:val="clear" w:color="auto" w:fill="833C0C"/>
            <w:noWrap/>
            <w:vAlign w:val="center"/>
            <w:hideMark/>
          </w:tcPr>
          <w:p w14:paraId="4E3FDB2D" w14:textId="77777777" w:rsidR="009A30CB" w:rsidRPr="0051081B" w:rsidRDefault="009A30CB" w:rsidP="00CD269A">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Congreso del Estado de Tlaxcala</w:t>
            </w:r>
          </w:p>
        </w:tc>
      </w:tr>
      <w:tr w:rsidR="009A30CB" w:rsidRPr="0051081B" w14:paraId="2C05A100" w14:textId="77777777" w:rsidTr="00CD269A">
        <w:trPr>
          <w:trHeight w:val="300"/>
          <w:jc w:val="center"/>
        </w:trPr>
        <w:tc>
          <w:tcPr>
            <w:tcW w:w="8681" w:type="dxa"/>
            <w:gridSpan w:val="8"/>
            <w:tcBorders>
              <w:top w:val="nil"/>
              <w:left w:val="single" w:sz="8" w:space="0" w:color="auto"/>
              <w:bottom w:val="nil"/>
              <w:right w:val="single" w:sz="8" w:space="0" w:color="000000"/>
            </w:tcBorders>
            <w:shd w:val="clear" w:color="auto" w:fill="833C0C"/>
            <w:noWrap/>
            <w:vAlign w:val="center"/>
            <w:hideMark/>
          </w:tcPr>
          <w:p w14:paraId="52D0B6E7" w14:textId="77777777" w:rsidR="009A30CB" w:rsidRPr="0051081B" w:rsidRDefault="009A30CB" w:rsidP="00CD269A">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Ingresos Presupuestarios y Contables</w:t>
            </w:r>
          </w:p>
        </w:tc>
      </w:tr>
      <w:tr w:rsidR="009A30CB" w:rsidRPr="0051081B" w14:paraId="2C39E018" w14:textId="77777777" w:rsidTr="00CD269A">
        <w:trPr>
          <w:trHeight w:val="300"/>
          <w:jc w:val="center"/>
        </w:trPr>
        <w:tc>
          <w:tcPr>
            <w:tcW w:w="8681" w:type="dxa"/>
            <w:gridSpan w:val="8"/>
            <w:tcBorders>
              <w:top w:val="nil"/>
              <w:left w:val="single" w:sz="8" w:space="0" w:color="auto"/>
              <w:bottom w:val="nil"/>
              <w:right w:val="single" w:sz="8" w:space="0" w:color="000000"/>
            </w:tcBorders>
            <w:shd w:val="clear" w:color="auto" w:fill="833C0C"/>
            <w:noWrap/>
            <w:vAlign w:val="center"/>
            <w:hideMark/>
          </w:tcPr>
          <w:p w14:paraId="6EFE48C0" w14:textId="77777777" w:rsidR="009A30CB" w:rsidRPr="0051081B" w:rsidRDefault="009A30CB" w:rsidP="00CD269A">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 xml:space="preserve">Correspondiente del 1 de </w:t>
            </w:r>
            <w:proofErr w:type="gramStart"/>
            <w:r>
              <w:rPr>
                <w:rFonts w:ascii="Soberana Sans Light" w:eastAsia="Times New Roman" w:hAnsi="Soberana Sans Light" w:cs="Calibri"/>
                <w:b/>
                <w:bCs/>
                <w:color w:val="FFFFFF"/>
                <w:sz w:val="20"/>
                <w:szCs w:val="20"/>
                <w:lang w:eastAsia="es-MX"/>
              </w:rPr>
              <w:t>E</w:t>
            </w:r>
            <w:r w:rsidRPr="0051081B">
              <w:rPr>
                <w:rFonts w:ascii="Soberana Sans Light" w:eastAsia="Times New Roman" w:hAnsi="Soberana Sans Light" w:cs="Calibri"/>
                <w:b/>
                <w:bCs/>
                <w:color w:val="FFFFFF"/>
                <w:sz w:val="20"/>
                <w:szCs w:val="20"/>
                <w:lang w:eastAsia="es-MX"/>
              </w:rPr>
              <w:t>nero</w:t>
            </w:r>
            <w:proofErr w:type="gramEnd"/>
            <w:r w:rsidRPr="0051081B">
              <w:rPr>
                <w:rFonts w:ascii="Soberana Sans Light" w:eastAsia="Times New Roman" w:hAnsi="Soberana Sans Light" w:cs="Calibri"/>
                <w:b/>
                <w:bCs/>
                <w:color w:val="FFFFFF"/>
                <w:sz w:val="20"/>
                <w:szCs w:val="20"/>
                <w:lang w:eastAsia="es-MX"/>
              </w:rPr>
              <w:t xml:space="preserve"> al </w:t>
            </w:r>
            <w:r>
              <w:rPr>
                <w:rFonts w:ascii="Soberana Sans Light" w:eastAsia="Times New Roman" w:hAnsi="Soberana Sans Light" w:cs="Calibri"/>
                <w:b/>
                <w:bCs/>
                <w:color w:val="FFFFFF"/>
                <w:sz w:val="20"/>
                <w:szCs w:val="20"/>
                <w:lang w:eastAsia="es-MX"/>
              </w:rPr>
              <w:t>30 de septiembre de 2023</w:t>
            </w:r>
          </w:p>
        </w:tc>
      </w:tr>
      <w:tr w:rsidR="009A30CB" w:rsidRPr="0051081B" w14:paraId="702CBF6B" w14:textId="77777777" w:rsidTr="00CD269A">
        <w:trPr>
          <w:trHeight w:val="315"/>
          <w:jc w:val="center"/>
        </w:trPr>
        <w:tc>
          <w:tcPr>
            <w:tcW w:w="8681" w:type="dxa"/>
            <w:gridSpan w:val="8"/>
            <w:tcBorders>
              <w:top w:val="nil"/>
              <w:left w:val="single" w:sz="8" w:space="0" w:color="auto"/>
              <w:bottom w:val="single" w:sz="8" w:space="0" w:color="auto"/>
              <w:right w:val="single" w:sz="8" w:space="0" w:color="000000"/>
            </w:tcBorders>
            <w:shd w:val="clear" w:color="auto" w:fill="833C0C"/>
            <w:noWrap/>
            <w:vAlign w:val="center"/>
            <w:hideMark/>
          </w:tcPr>
          <w:p w14:paraId="4356B363" w14:textId="77777777" w:rsidR="009A30CB" w:rsidRPr="0051081B" w:rsidRDefault="009A30CB" w:rsidP="00CD269A">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9A30CB" w:rsidRPr="0051081B" w14:paraId="2BAC7813" w14:textId="77777777" w:rsidTr="00CD269A">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7FB85FA2" w14:textId="77777777" w:rsidR="009A30CB" w:rsidRPr="0051081B" w:rsidRDefault="009A30CB" w:rsidP="00CD269A">
            <w:pPr>
              <w:spacing w:after="0" w:line="240" w:lineRule="auto"/>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 Ingresos Presupuestarios</w:t>
            </w:r>
          </w:p>
        </w:tc>
        <w:tc>
          <w:tcPr>
            <w:tcW w:w="1311" w:type="dxa"/>
            <w:gridSpan w:val="2"/>
            <w:tcBorders>
              <w:top w:val="nil"/>
              <w:left w:val="nil"/>
              <w:bottom w:val="nil"/>
              <w:right w:val="nil"/>
            </w:tcBorders>
            <w:shd w:val="clear" w:color="000000" w:fill="FFFFFF"/>
            <w:noWrap/>
            <w:vAlign w:val="bottom"/>
            <w:hideMark/>
          </w:tcPr>
          <w:p w14:paraId="5F39BC1E" w14:textId="77777777" w:rsidR="009A30CB" w:rsidRPr="0051081B" w:rsidRDefault="009A30CB" w:rsidP="00CD269A">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single" w:sz="8" w:space="0" w:color="auto"/>
              <w:bottom w:val="single" w:sz="8" w:space="0" w:color="auto"/>
              <w:right w:val="single" w:sz="8" w:space="0" w:color="auto"/>
            </w:tcBorders>
            <w:shd w:val="clear" w:color="auto" w:fill="833C0C"/>
            <w:noWrap/>
            <w:vAlign w:val="center"/>
            <w:hideMark/>
          </w:tcPr>
          <w:p w14:paraId="44F2A4E3" w14:textId="77777777" w:rsidR="009A30CB" w:rsidRPr="0051081B" w:rsidRDefault="009A30CB" w:rsidP="00CD269A">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294</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339</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929.68</w:t>
            </w:r>
          </w:p>
        </w:tc>
      </w:tr>
      <w:tr w:rsidR="009A30CB" w:rsidRPr="0051081B" w14:paraId="693BC9CA" w14:textId="77777777" w:rsidTr="00CD269A">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87420E" w14:textId="77777777" w:rsidR="009A30CB" w:rsidRPr="0051081B" w:rsidRDefault="009A30CB" w:rsidP="00CD269A">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2. Más ingresos contables no presupuestarios</w:t>
            </w:r>
          </w:p>
        </w:tc>
        <w:tc>
          <w:tcPr>
            <w:tcW w:w="1311" w:type="dxa"/>
            <w:gridSpan w:val="2"/>
            <w:tcBorders>
              <w:top w:val="nil"/>
              <w:left w:val="nil"/>
              <w:bottom w:val="single" w:sz="8" w:space="0" w:color="auto"/>
              <w:right w:val="nil"/>
            </w:tcBorders>
            <w:shd w:val="clear" w:color="auto" w:fill="auto"/>
            <w:noWrap/>
            <w:vAlign w:val="bottom"/>
            <w:hideMark/>
          </w:tcPr>
          <w:p w14:paraId="69FDBBB2" w14:textId="77777777" w:rsidR="009A30CB" w:rsidRPr="0051081B" w:rsidRDefault="009A30CB" w:rsidP="00CD269A">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1686BD" w14:textId="77777777" w:rsidR="009A30CB" w:rsidRPr="0051081B" w:rsidRDefault="009A30CB" w:rsidP="00CD269A">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9A30CB" w:rsidRPr="0051081B" w14:paraId="3026F55F" w14:textId="77777777" w:rsidTr="00CD269A">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35B92F03"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1C4D5DC2"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financieros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5F12A2E2" w14:textId="77777777" w:rsidR="009A30CB" w:rsidRPr="0051081B" w:rsidRDefault="009A30CB" w:rsidP="00CD269A">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auto" w:fill="auto"/>
            <w:noWrap/>
            <w:vAlign w:val="center"/>
            <w:hideMark/>
          </w:tcPr>
          <w:p w14:paraId="68FF95E9" w14:textId="77777777" w:rsidR="009A30CB" w:rsidRPr="0051081B" w:rsidRDefault="009A30CB" w:rsidP="00CD269A">
            <w:pPr>
              <w:spacing w:after="0" w:line="240" w:lineRule="auto"/>
              <w:jc w:val="center"/>
              <w:rPr>
                <w:rFonts w:ascii="Soberana Sans Light" w:eastAsia="Times New Roman" w:hAnsi="Soberana Sans Light" w:cs="Calibri"/>
                <w:color w:val="000000"/>
                <w:sz w:val="18"/>
                <w:szCs w:val="18"/>
                <w:lang w:eastAsia="es-MX"/>
              </w:rPr>
            </w:pPr>
          </w:p>
        </w:tc>
      </w:tr>
      <w:tr w:rsidR="009A30CB" w:rsidRPr="0051081B" w14:paraId="6CDCE0F7" w14:textId="77777777" w:rsidTr="00CD269A">
        <w:trPr>
          <w:gridAfter w:val="1"/>
          <w:wAfter w:w="541" w:type="dxa"/>
          <w:trHeight w:val="68"/>
          <w:jc w:val="center"/>
        </w:trPr>
        <w:tc>
          <w:tcPr>
            <w:tcW w:w="1647" w:type="dxa"/>
            <w:tcBorders>
              <w:top w:val="nil"/>
              <w:left w:val="single" w:sz="8" w:space="0" w:color="auto"/>
              <w:bottom w:val="single" w:sz="8" w:space="0" w:color="auto"/>
              <w:right w:val="nil"/>
            </w:tcBorders>
            <w:shd w:val="clear" w:color="auto" w:fill="auto"/>
            <w:noWrap/>
            <w:vAlign w:val="center"/>
            <w:hideMark/>
          </w:tcPr>
          <w:p w14:paraId="619FFC4D"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519EF80E"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Incremento por variación de inventarios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5A9F0202" w14:textId="77777777" w:rsidR="009A30CB" w:rsidRPr="0051081B" w:rsidRDefault="009A30CB" w:rsidP="00CD269A">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211CE729" w14:textId="77777777" w:rsidR="009A30CB" w:rsidRPr="0051081B" w:rsidRDefault="009A30CB" w:rsidP="00CD269A">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9A30CB" w:rsidRPr="0051081B" w14:paraId="56248E17" w14:textId="77777777" w:rsidTr="00CD269A">
        <w:trPr>
          <w:gridAfter w:val="1"/>
          <w:wAfter w:w="541" w:type="dxa"/>
          <w:trHeight w:val="213"/>
          <w:jc w:val="center"/>
        </w:trPr>
        <w:tc>
          <w:tcPr>
            <w:tcW w:w="1647" w:type="dxa"/>
            <w:tcBorders>
              <w:top w:val="nil"/>
              <w:left w:val="single" w:sz="8" w:space="0" w:color="auto"/>
              <w:bottom w:val="single" w:sz="8" w:space="0" w:color="auto"/>
              <w:right w:val="nil"/>
            </w:tcBorders>
            <w:shd w:val="clear" w:color="auto" w:fill="auto"/>
            <w:noWrap/>
            <w:vAlign w:val="center"/>
            <w:hideMark/>
          </w:tcPr>
          <w:p w14:paraId="70AF5219"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3827" w:type="dxa"/>
            <w:gridSpan w:val="2"/>
            <w:tcBorders>
              <w:top w:val="nil"/>
              <w:left w:val="nil"/>
              <w:bottom w:val="single" w:sz="8" w:space="0" w:color="auto"/>
              <w:right w:val="single" w:sz="8" w:space="0" w:color="auto"/>
            </w:tcBorders>
            <w:shd w:val="clear" w:color="auto" w:fill="auto"/>
            <w:vAlign w:val="center"/>
            <w:hideMark/>
          </w:tcPr>
          <w:p w14:paraId="10ED785B"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estimaciones por pérdida o deterioro u obsolescencia</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012EE480" w14:textId="77777777" w:rsidR="009A30CB" w:rsidRPr="0051081B" w:rsidRDefault="009A30CB" w:rsidP="00CD269A">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7F00A0C4" w14:textId="77777777" w:rsidR="009A30CB" w:rsidRPr="0051081B" w:rsidRDefault="009A30CB" w:rsidP="00CD269A">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9A30CB" w:rsidRPr="0051081B" w14:paraId="5D16C803" w14:textId="77777777" w:rsidTr="00CD269A">
        <w:trPr>
          <w:gridAfter w:val="1"/>
          <w:wAfter w:w="541" w:type="dxa"/>
          <w:trHeight w:val="119"/>
          <w:jc w:val="center"/>
        </w:trPr>
        <w:tc>
          <w:tcPr>
            <w:tcW w:w="1647" w:type="dxa"/>
            <w:tcBorders>
              <w:top w:val="nil"/>
              <w:left w:val="single" w:sz="8" w:space="0" w:color="auto"/>
              <w:bottom w:val="single" w:sz="8" w:space="0" w:color="auto"/>
              <w:right w:val="nil"/>
            </w:tcBorders>
            <w:shd w:val="clear" w:color="auto" w:fill="auto"/>
            <w:noWrap/>
            <w:vAlign w:val="center"/>
            <w:hideMark/>
          </w:tcPr>
          <w:p w14:paraId="536BFCB8"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70CAFC0D"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provisiones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36347D6D" w14:textId="77777777" w:rsidR="009A30CB" w:rsidRPr="0051081B" w:rsidRDefault="009A30CB" w:rsidP="00CD269A">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16BC9E6F" w14:textId="77777777" w:rsidR="009A30CB" w:rsidRPr="0051081B" w:rsidRDefault="009A30CB" w:rsidP="00CD269A">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9A30CB" w:rsidRPr="0051081B" w14:paraId="08C4F78B" w14:textId="77777777" w:rsidTr="00CD269A">
        <w:trPr>
          <w:gridAfter w:val="1"/>
          <w:wAfter w:w="541" w:type="dxa"/>
          <w:trHeight w:val="123"/>
          <w:jc w:val="center"/>
        </w:trPr>
        <w:tc>
          <w:tcPr>
            <w:tcW w:w="1647" w:type="dxa"/>
            <w:tcBorders>
              <w:top w:val="nil"/>
              <w:left w:val="single" w:sz="8" w:space="0" w:color="auto"/>
              <w:bottom w:val="single" w:sz="8" w:space="0" w:color="auto"/>
              <w:right w:val="nil"/>
            </w:tcBorders>
            <w:shd w:val="clear" w:color="auto" w:fill="auto"/>
            <w:noWrap/>
            <w:vAlign w:val="center"/>
            <w:hideMark/>
          </w:tcPr>
          <w:p w14:paraId="4E040410"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0B1CC603"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y beneficios varios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9E51FA7" w14:textId="77777777" w:rsidR="009A30CB" w:rsidRPr="0051081B" w:rsidRDefault="009A30CB" w:rsidP="00CD269A">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15FC3D36" w14:textId="77777777" w:rsidR="009A30CB" w:rsidRPr="0051081B" w:rsidRDefault="009A30CB" w:rsidP="00CD269A">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9A30CB" w:rsidRPr="0051081B" w14:paraId="21A394EC" w14:textId="77777777" w:rsidTr="00CD269A">
        <w:trPr>
          <w:gridAfter w:val="1"/>
          <w:wAfter w:w="541" w:type="dxa"/>
          <w:trHeight w:val="127"/>
          <w:jc w:val="center"/>
        </w:trPr>
        <w:tc>
          <w:tcPr>
            <w:tcW w:w="1647" w:type="dxa"/>
            <w:tcBorders>
              <w:top w:val="nil"/>
              <w:left w:val="single" w:sz="8" w:space="0" w:color="auto"/>
              <w:bottom w:val="single" w:sz="8" w:space="0" w:color="auto"/>
              <w:right w:val="nil"/>
            </w:tcBorders>
            <w:shd w:val="clear" w:color="auto" w:fill="auto"/>
            <w:noWrap/>
            <w:vAlign w:val="center"/>
            <w:hideMark/>
          </w:tcPr>
          <w:p w14:paraId="07594872"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073CF2B1"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contables no presupuestarios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48372965" w14:textId="77777777" w:rsidR="009A30CB" w:rsidRPr="0051081B" w:rsidRDefault="009A30CB" w:rsidP="00CD269A">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073BF145" w14:textId="77777777" w:rsidR="009A30CB" w:rsidRPr="0051081B" w:rsidRDefault="009A30CB" w:rsidP="00CD269A">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9A30CB" w:rsidRPr="0051081B" w14:paraId="3FBE8244" w14:textId="77777777" w:rsidTr="00CD269A">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94E5B2" w14:textId="77777777" w:rsidR="009A30CB" w:rsidRPr="0051081B" w:rsidRDefault="009A30CB" w:rsidP="00CD269A">
            <w:pPr>
              <w:spacing w:after="0" w:line="240" w:lineRule="auto"/>
              <w:rPr>
                <w:rFonts w:ascii="Soberana Sans Light" w:eastAsia="Times New Roman" w:hAnsi="Soberana Sans Light" w:cs="Calibri"/>
                <w:b/>
                <w:bCs/>
                <w:color w:val="000000"/>
                <w:sz w:val="18"/>
                <w:szCs w:val="18"/>
                <w:lang w:eastAsia="es-MX"/>
              </w:rPr>
            </w:pPr>
            <w:r>
              <w:rPr>
                <w:rFonts w:ascii="Soberana Sans Light" w:eastAsia="Times New Roman" w:hAnsi="Soberana Sans Light" w:cs="Calibri"/>
                <w:b/>
                <w:bCs/>
                <w:color w:val="000000"/>
                <w:sz w:val="18"/>
                <w:szCs w:val="18"/>
                <w:lang w:eastAsia="es-MX"/>
              </w:rPr>
              <w:t>3. Menos</w:t>
            </w:r>
            <w:r w:rsidRPr="0051081B">
              <w:rPr>
                <w:rFonts w:ascii="Soberana Sans Light" w:eastAsia="Times New Roman" w:hAnsi="Soberana Sans Light" w:cs="Calibri"/>
                <w:b/>
                <w:bCs/>
                <w:color w:val="000000"/>
                <w:sz w:val="18"/>
                <w:szCs w:val="18"/>
                <w:lang w:eastAsia="es-MX"/>
              </w:rPr>
              <w:t xml:space="preserve"> ingresos presupuestarios </w:t>
            </w:r>
            <w:r>
              <w:rPr>
                <w:rFonts w:ascii="Soberana Sans Light" w:eastAsia="Times New Roman" w:hAnsi="Soberana Sans Light" w:cs="Calibri"/>
                <w:b/>
                <w:bCs/>
                <w:color w:val="000000"/>
                <w:sz w:val="18"/>
                <w:szCs w:val="18"/>
                <w:lang w:eastAsia="es-MX"/>
              </w:rPr>
              <w:t xml:space="preserve">no </w:t>
            </w:r>
            <w:r w:rsidRPr="0051081B">
              <w:rPr>
                <w:rFonts w:ascii="Soberana Sans Light" w:eastAsia="Times New Roman" w:hAnsi="Soberana Sans Light" w:cs="Calibri"/>
                <w:b/>
                <w:bCs/>
                <w:color w:val="000000"/>
                <w:sz w:val="18"/>
                <w:szCs w:val="18"/>
                <w:lang w:eastAsia="es-MX"/>
              </w:rPr>
              <w:t>contables</w:t>
            </w:r>
          </w:p>
        </w:tc>
        <w:tc>
          <w:tcPr>
            <w:tcW w:w="1311" w:type="dxa"/>
            <w:gridSpan w:val="2"/>
            <w:tcBorders>
              <w:top w:val="nil"/>
              <w:left w:val="nil"/>
              <w:bottom w:val="single" w:sz="8" w:space="0" w:color="auto"/>
              <w:right w:val="nil"/>
            </w:tcBorders>
            <w:shd w:val="clear" w:color="auto" w:fill="auto"/>
            <w:noWrap/>
            <w:vAlign w:val="bottom"/>
            <w:hideMark/>
          </w:tcPr>
          <w:p w14:paraId="3A3CADD7" w14:textId="77777777" w:rsidR="009A30CB" w:rsidRPr="0051081B" w:rsidRDefault="009A30CB" w:rsidP="00CD269A">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E5D238" w14:textId="77777777" w:rsidR="009A30CB" w:rsidRPr="0051081B" w:rsidRDefault="009A30CB" w:rsidP="00CD269A">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9A30CB" w:rsidRPr="0051081B" w14:paraId="7425E6E8" w14:textId="77777777" w:rsidTr="00CD269A">
        <w:trPr>
          <w:gridAfter w:val="1"/>
          <w:wAfter w:w="541" w:type="dxa"/>
          <w:trHeight w:val="86"/>
          <w:jc w:val="center"/>
        </w:trPr>
        <w:tc>
          <w:tcPr>
            <w:tcW w:w="1647" w:type="dxa"/>
            <w:tcBorders>
              <w:top w:val="nil"/>
              <w:left w:val="single" w:sz="8" w:space="0" w:color="auto"/>
              <w:bottom w:val="single" w:sz="8" w:space="0" w:color="auto"/>
              <w:right w:val="nil"/>
            </w:tcBorders>
            <w:shd w:val="clear" w:color="auto" w:fill="auto"/>
            <w:noWrap/>
            <w:vAlign w:val="center"/>
            <w:hideMark/>
          </w:tcPr>
          <w:p w14:paraId="0A982EF7"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0B4E7F6B"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Aprovechamientos patrimoniales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5D7ADC80" w14:textId="77777777" w:rsidR="009A30CB" w:rsidRPr="0051081B" w:rsidRDefault="009A30CB" w:rsidP="00CD269A">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4D69EFEB" w14:textId="77777777" w:rsidR="009A30CB" w:rsidRPr="0051081B" w:rsidRDefault="009A30CB" w:rsidP="00CD269A">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9A30CB" w:rsidRPr="0051081B" w14:paraId="2DFC55ED" w14:textId="77777777" w:rsidTr="00CD269A">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6D1838A2"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55417D7C"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derivados de financiamientos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4C77E7C5" w14:textId="77777777" w:rsidR="009A30CB" w:rsidRPr="0051081B" w:rsidRDefault="009A30CB" w:rsidP="00CD269A">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2F0355B9" w14:textId="77777777" w:rsidR="009A30CB" w:rsidRPr="0051081B" w:rsidRDefault="009A30CB" w:rsidP="00CD269A">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9A30CB" w:rsidRPr="0051081B" w14:paraId="10E4E38B" w14:textId="77777777" w:rsidTr="00CD269A">
        <w:trPr>
          <w:gridAfter w:val="1"/>
          <w:wAfter w:w="541" w:type="dxa"/>
          <w:trHeight w:val="108"/>
          <w:jc w:val="center"/>
        </w:trPr>
        <w:tc>
          <w:tcPr>
            <w:tcW w:w="1647" w:type="dxa"/>
            <w:tcBorders>
              <w:top w:val="nil"/>
              <w:left w:val="single" w:sz="8" w:space="0" w:color="auto"/>
              <w:bottom w:val="single" w:sz="8" w:space="0" w:color="auto"/>
              <w:right w:val="nil"/>
            </w:tcBorders>
            <w:shd w:val="clear" w:color="auto" w:fill="auto"/>
            <w:noWrap/>
            <w:vAlign w:val="center"/>
            <w:hideMark/>
          </w:tcPr>
          <w:p w14:paraId="44793605"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791A3E3F"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presupuestarios no contables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ED2EE52" w14:textId="77777777" w:rsidR="009A30CB" w:rsidRPr="0051081B" w:rsidRDefault="009A30CB" w:rsidP="00CD269A">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7D0DAE4E" w14:textId="77777777" w:rsidR="009A30CB" w:rsidRPr="0051081B" w:rsidRDefault="009A30CB" w:rsidP="00CD269A">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9A30CB" w:rsidRPr="0051081B" w14:paraId="0D051DE1" w14:textId="77777777" w:rsidTr="00CD269A">
        <w:trPr>
          <w:trHeight w:val="315"/>
          <w:jc w:val="center"/>
        </w:trPr>
        <w:tc>
          <w:tcPr>
            <w:tcW w:w="2188" w:type="dxa"/>
            <w:gridSpan w:val="2"/>
            <w:tcBorders>
              <w:top w:val="nil"/>
              <w:left w:val="nil"/>
              <w:bottom w:val="single" w:sz="8" w:space="0" w:color="auto"/>
              <w:right w:val="nil"/>
            </w:tcBorders>
            <w:shd w:val="clear" w:color="000000" w:fill="FFFFFF"/>
            <w:noWrap/>
            <w:vAlign w:val="bottom"/>
            <w:hideMark/>
          </w:tcPr>
          <w:p w14:paraId="37FA130E" w14:textId="77777777" w:rsidR="009A30CB" w:rsidRPr="0051081B" w:rsidRDefault="009A30CB" w:rsidP="00CD269A">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gridSpan w:val="2"/>
            <w:tcBorders>
              <w:top w:val="nil"/>
              <w:left w:val="nil"/>
              <w:bottom w:val="single" w:sz="8" w:space="0" w:color="auto"/>
              <w:right w:val="nil"/>
            </w:tcBorders>
            <w:shd w:val="clear" w:color="000000" w:fill="FFFFFF"/>
            <w:noWrap/>
            <w:vAlign w:val="bottom"/>
            <w:hideMark/>
          </w:tcPr>
          <w:p w14:paraId="0FB9C579" w14:textId="77777777" w:rsidR="009A30CB" w:rsidRPr="0051081B" w:rsidRDefault="009A30CB" w:rsidP="00CD269A">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gridSpan w:val="2"/>
            <w:tcBorders>
              <w:top w:val="nil"/>
              <w:left w:val="nil"/>
              <w:bottom w:val="nil"/>
              <w:right w:val="nil"/>
            </w:tcBorders>
            <w:shd w:val="clear" w:color="000000" w:fill="FFFFFF"/>
            <w:noWrap/>
            <w:vAlign w:val="bottom"/>
            <w:hideMark/>
          </w:tcPr>
          <w:p w14:paraId="64D96E13" w14:textId="77777777" w:rsidR="009A30CB" w:rsidRPr="0051081B" w:rsidRDefault="009A30CB" w:rsidP="00CD269A">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nil"/>
              <w:bottom w:val="nil"/>
              <w:right w:val="nil"/>
            </w:tcBorders>
            <w:shd w:val="clear" w:color="000000" w:fill="FFFFFF"/>
            <w:noWrap/>
            <w:vAlign w:val="bottom"/>
            <w:hideMark/>
          </w:tcPr>
          <w:p w14:paraId="0460B4CF" w14:textId="77777777" w:rsidR="009A30CB" w:rsidRPr="0051081B" w:rsidRDefault="009A30CB" w:rsidP="00CD269A">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9A30CB" w:rsidRPr="0051081B" w14:paraId="5E37C8D7" w14:textId="77777777" w:rsidTr="00CD269A">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1857E874" w14:textId="77777777" w:rsidR="009A30CB" w:rsidRPr="0051081B" w:rsidRDefault="009A30CB" w:rsidP="00CD269A">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4. Total de Ingresos Contables (4 = 1 + 2 - 3)</w:t>
            </w:r>
          </w:p>
        </w:tc>
        <w:tc>
          <w:tcPr>
            <w:tcW w:w="1311" w:type="dxa"/>
            <w:gridSpan w:val="2"/>
            <w:tcBorders>
              <w:top w:val="nil"/>
              <w:left w:val="nil"/>
              <w:bottom w:val="nil"/>
              <w:right w:val="nil"/>
            </w:tcBorders>
            <w:shd w:val="clear" w:color="000000" w:fill="FFFFFF"/>
            <w:noWrap/>
            <w:vAlign w:val="bottom"/>
            <w:hideMark/>
          </w:tcPr>
          <w:p w14:paraId="7F7D67F4" w14:textId="77777777" w:rsidR="009A30CB" w:rsidRPr="0051081B" w:rsidRDefault="009A30CB" w:rsidP="00CD269A">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833C0C"/>
            <w:noWrap/>
            <w:vAlign w:val="center"/>
            <w:hideMark/>
          </w:tcPr>
          <w:p w14:paraId="0909F63A" w14:textId="77777777" w:rsidR="009A30CB" w:rsidRPr="0051081B" w:rsidRDefault="009A30CB" w:rsidP="00CD269A">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294</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339</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929.68</w:t>
            </w:r>
          </w:p>
        </w:tc>
      </w:tr>
    </w:tbl>
    <w:p w14:paraId="1D20BBAC" w14:textId="77777777" w:rsidR="009A30CB" w:rsidRDefault="009A30CB" w:rsidP="009A30CB">
      <w:pPr>
        <w:pStyle w:val="Texto"/>
        <w:spacing w:after="0" w:line="240" w:lineRule="exact"/>
        <w:rPr>
          <w:rFonts w:ascii="Soberana sans" w:hAnsi="Soberana sans"/>
          <w:sz w:val="22"/>
          <w:szCs w:val="22"/>
          <w:lang w:val="es-MX"/>
        </w:rPr>
      </w:pPr>
    </w:p>
    <w:p w14:paraId="0BCC679D" w14:textId="77777777" w:rsidR="009A30CB" w:rsidRDefault="009A30CB" w:rsidP="009A30CB">
      <w:pPr>
        <w:pStyle w:val="Texto"/>
        <w:spacing w:after="0" w:line="240" w:lineRule="exact"/>
        <w:rPr>
          <w:rFonts w:ascii="Soberana sans" w:hAnsi="Soberana sans"/>
          <w:sz w:val="22"/>
          <w:szCs w:val="22"/>
          <w:lang w:val="es-MX"/>
        </w:rPr>
      </w:pPr>
    </w:p>
    <w:p w14:paraId="3BAFB95E" w14:textId="77777777" w:rsidR="009A30CB" w:rsidRDefault="009A30CB" w:rsidP="009A30CB">
      <w:pPr>
        <w:pStyle w:val="Texto"/>
        <w:spacing w:after="0" w:line="240" w:lineRule="exact"/>
        <w:rPr>
          <w:rFonts w:ascii="Soberana sans" w:hAnsi="Soberana sans"/>
          <w:sz w:val="22"/>
          <w:szCs w:val="22"/>
          <w:lang w:val="es-MX"/>
        </w:rPr>
      </w:pPr>
    </w:p>
    <w:p w14:paraId="5F6721FD" w14:textId="77777777" w:rsidR="009A30CB" w:rsidRDefault="009A30CB" w:rsidP="009A30CB">
      <w:pPr>
        <w:pStyle w:val="Texto"/>
        <w:spacing w:after="0" w:line="240" w:lineRule="exact"/>
        <w:rPr>
          <w:rFonts w:ascii="Soberana sans" w:hAnsi="Soberana sans"/>
          <w:sz w:val="22"/>
          <w:szCs w:val="22"/>
          <w:lang w:val="es-MX"/>
        </w:rPr>
      </w:pPr>
    </w:p>
    <w:p w14:paraId="128FD4C2" w14:textId="77777777" w:rsidR="009A30CB" w:rsidRDefault="009A30CB" w:rsidP="009A30CB">
      <w:pPr>
        <w:pStyle w:val="Texto"/>
        <w:spacing w:after="0" w:line="240" w:lineRule="exact"/>
        <w:rPr>
          <w:rFonts w:ascii="Soberana sans" w:hAnsi="Soberana sans"/>
          <w:sz w:val="22"/>
          <w:szCs w:val="22"/>
          <w:lang w:val="es-MX"/>
        </w:rPr>
      </w:pPr>
    </w:p>
    <w:p w14:paraId="32E1D4E5" w14:textId="77777777" w:rsidR="009A30CB" w:rsidRDefault="009A30CB" w:rsidP="009A30CB">
      <w:pPr>
        <w:pStyle w:val="Texto"/>
        <w:spacing w:after="0" w:line="240" w:lineRule="exact"/>
        <w:rPr>
          <w:rFonts w:ascii="Soberana sans" w:hAnsi="Soberana sans"/>
          <w:sz w:val="22"/>
          <w:szCs w:val="22"/>
          <w:lang w:val="es-MX"/>
        </w:rPr>
      </w:pPr>
    </w:p>
    <w:p w14:paraId="1CB1146F" w14:textId="77777777" w:rsidR="009A30CB" w:rsidRDefault="009A30CB" w:rsidP="009A30CB">
      <w:pPr>
        <w:pStyle w:val="Texto"/>
        <w:spacing w:after="0" w:line="240" w:lineRule="exact"/>
        <w:rPr>
          <w:rFonts w:ascii="Soberana sans" w:hAnsi="Soberana sans"/>
          <w:sz w:val="22"/>
          <w:szCs w:val="22"/>
          <w:lang w:val="es-MX"/>
        </w:rPr>
      </w:pPr>
    </w:p>
    <w:tbl>
      <w:tblPr>
        <w:tblW w:w="11772" w:type="dxa"/>
        <w:jc w:val="center"/>
        <w:tblCellMar>
          <w:left w:w="70" w:type="dxa"/>
          <w:right w:w="70" w:type="dxa"/>
        </w:tblCellMar>
        <w:tblLook w:val="04A0" w:firstRow="1" w:lastRow="0" w:firstColumn="1" w:lastColumn="0" w:noHBand="0" w:noVBand="1"/>
      </w:tblPr>
      <w:tblGrid>
        <w:gridCol w:w="1475"/>
        <w:gridCol w:w="5489"/>
        <w:gridCol w:w="2404"/>
        <w:gridCol w:w="2404"/>
      </w:tblGrid>
      <w:tr w:rsidR="009A30CB" w:rsidRPr="0051081B" w14:paraId="7FFE8AF7" w14:textId="77777777" w:rsidTr="00CD269A">
        <w:trPr>
          <w:trHeight w:val="20"/>
          <w:jc w:val="center"/>
        </w:trPr>
        <w:tc>
          <w:tcPr>
            <w:tcW w:w="11772" w:type="dxa"/>
            <w:gridSpan w:val="4"/>
            <w:tcBorders>
              <w:top w:val="single" w:sz="4" w:space="0" w:color="auto"/>
              <w:left w:val="single" w:sz="4" w:space="0" w:color="auto"/>
              <w:bottom w:val="single" w:sz="4" w:space="0" w:color="auto"/>
              <w:right w:val="single" w:sz="4" w:space="0" w:color="000000"/>
            </w:tcBorders>
            <w:shd w:val="clear" w:color="auto" w:fill="833C0C"/>
            <w:vAlign w:val="center"/>
            <w:hideMark/>
          </w:tcPr>
          <w:p w14:paraId="5069A57D" w14:textId="77777777" w:rsidR="009A30CB" w:rsidRPr="00A44390" w:rsidRDefault="009A30CB" w:rsidP="00CD269A">
            <w:pPr>
              <w:spacing w:after="0" w:line="240" w:lineRule="auto"/>
              <w:jc w:val="center"/>
              <w:rPr>
                <w:rFonts w:ascii="Soberana Sans Light" w:eastAsia="Times New Roman" w:hAnsi="Soberana Sans Light" w:cs="Calibri"/>
                <w:b/>
                <w:bCs/>
                <w:color w:val="FFFFFF"/>
                <w:sz w:val="20"/>
                <w:szCs w:val="20"/>
                <w:lang w:eastAsia="es-MX"/>
              </w:rPr>
            </w:pPr>
            <w:r w:rsidRPr="00A44390">
              <w:rPr>
                <w:rFonts w:ascii="Soberana Sans Light" w:eastAsia="Times New Roman" w:hAnsi="Soberana Sans Light" w:cs="Calibri"/>
                <w:b/>
                <w:bCs/>
                <w:color w:val="FFFFFF"/>
                <w:sz w:val="20"/>
                <w:szCs w:val="20"/>
                <w:lang w:eastAsia="es-MX"/>
              </w:rPr>
              <w:t>Congreso del Estado de Tlaxcala</w:t>
            </w:r>
          </w:p>
        </w:tc>
      </w:tr>
      <w:tr w:rsidR="009A30CB" w:rsidRPr="0051081B" w14:paraId="4ADD444F" w14:textId="77777777" w:rsidTr="00CD269A">
        <w:trPr>
          <w:trHeight w:val="20"/>
          <w:jc w:val="center"/>
        </w:trPr>
        <w:tc>
          <w:tcPr>
            <w:tcW w:w="11772" w:type="dxa"/>
            <w:gridSpan w:val="4"/>
            <w:tcBorders>
              <w:top w:val="nil"/>
              <w:left w:val="single" w:sz="8" w:space="0" w:color="auto"/>
              <w:bottom w:val="nil"/>
              <w:right w:val="single" w:sz="8" w:space="0" w:color="000000"/>
            </w:tcBorders>
            <w:shd w:val="clear" w:color="auto" w:fill="833C0C"/>
            <w:noWrap/>
            <w:vAlign w:val="center"/>
            <w:hideMark/>
          </w:tcPr>
          <w:p w14:paraId="63262EC6" w14:textId="77777777" w:rsidR="009A30CB" w:rsidRPr="0051081B" w:rsidRDefault="009A30CB" w:rsidP="00CD269A">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Egresos Presupuestarios y los Gastos Contables</w:t>
            </w:r>
          </w:p>
        </w:tc>
      </w:tr>
      <w:tr w:rsidR="009A30CB" w:rsidRPr="0051081B" w14:paraId="7EFF1315" w14:textId="77777777" w:rsidTr="00CD269A">
        <w:trPr>
          <w:trHeight w:val="20"/>
          <w:jc w:val="center"/>
        </w:trPr>
        <w:tc>
          <w:tcPr>
            <w:tcW w:w="11772" w:type="dxa"/>
            <w:gridSpan w:val="4"/>
            <w:tcBorders>
              <w:top w:val="nil"/>
              <w:left w:val="single" w:sz="8" w:space="0" w:color="auto"/>
              <w:bottom w:val="nil"/>
              <w:right w:val="single" w:sz="8" w:space="0" w:color="000000"/>
            </w:tcBorders>
            <w:shd w:val="clear" w:color="auto" w:fill="833C0C"/>
            <w:noWrap/>
            <w:vAlign w:val="center"/>
            <w:hideMark/>
          </w:tcPr>
          <w:p w14:paraId="2592777F" w14:textId="77777777" w:rsidR="009A30CB" w:rsidRPr="0051081B" w:rsidRDefault="009A30CB" w:rsidP="00CD269A">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 xml:space="preserve">Correspondiente del 1 de </w:t>
            </w:r>
            <w:proofErr w:type="gramStart"/>
            <w:r>
              <w:rPr>
                <w:rFonts w:ascii="Soberana Sans Light" w:eastAsia="Times New Roman" w:hAnsi="Soberana Sans Light" w:cs="Calibri"/>
                <w:b/>
                <w:bCs/>
                <w:color w:val="FFFFFF"/>
                <w:sz w:val="20"/>
                <w:szCs w:val="20"/>
                <w:lang w:eastAsia="es-MX"/>
              </w:rPr>
              <w:t>E</w:t>
            </w:r>
            <w:r w:rsidRPr="0051081B">
              <w:rPr>
                <w:rFonts w:ascii="Soberana Sans Light" w:eastAsia="Times New Roman" w:hAnsi="Soberana Sans Light" w:cs="Calibri"/>
                <w:b/>
                <w:bCs/>
                <w:color w:val="FFFFFF"/>
                <w:sz w:val="20"/>
                <w:szCs w:val="20"/>
                <w:lang w:eastAsia="es-MX"/>
              </w:rPr>
              <w:t>nero</w:t>
            </w:r>
            <w:proofErr w:type="gramEnd"/>
            <w:r w:rsidRPr="0051081B">
              <w:rPr>
                <w:rFonts w:ascii="Soberana Sans Light" w:eastAsia="Times New Roman" w:hAnsi="Soberana Sans Light" w:cs="Calibri"/>
                <w:b/>
                <w:bCs/>
                <w:color w:val="FFFFFF"/>
                <w:sz w:val="20"/>
                <w:szCs w:val="20"/>
                <w:lang w:eastAsia="es-MX"/>
              </w:rPr>
              <w:t xml:space="preserve"> al </w:t>
            </w:r>
            <w:r>
              <w:rPr>
                <w:rFonts w:ascii="Soberana Sans Light" w:eastAsia="Times New Roman" w:hAnsi="Soberana Sans Light" w:cs="Calibri"/>
                <w:b/>
                <w:bCs/>
                <w:color w:val="FFFFFF"/>
                <w:sz w:val="20"/>
                <w:szCs w:val="20"/>
                <w:lang w:eastAsia="es-MX"/>
              </w:rPr>
              <w:t>30 de septiembre de 2023</w:t>
            </w:r>
          </w:p>
        </w:tc>
      </w:tr>
      <w:tr w:rsidR="009A30CB" w:rsidRPr="0051081B" w14:paraId="08BE45C0" w14:textId="77777777" w:rsidTr="00CD269A">
        <w:trPr>
          <w:trHeight w:val="20"/>
          <w:jc w:val="center"/>
        </w:trPr>
        <w:tc>
          <w:tcPr>
            <w:tcW w:w="11772" w:type="dxa"/>
            <w:gridSpan w:val="4"/>
            <w:tcBorders>
              <w:top w:val="nil"/>
              <w:left w:val="single" w:sz="8" w:space="0" w:color="auto"/>
              <w:bottom w:val="single" w:sz="8" w:space="0" w:color="auto"/>
              <w:right w:val="single" w:sz="8" w:space="0" w:color="000000"/>
            </w:tcBorders>
            <w:shd w:val="clear" w:color="auto" w:fill="833C0C"/>
            <w:noWrap/>
            <w:vAlign w:val="center"/>
            <w:hideMark/>
          </w:tcPr>
          <w:p w14:paraId="1A8C0591" w14:textId="77777777" w:rsidR="009A30CB" w:rsidRPr="0051081B" w:rsidRDefault="009A30CB" w:rsidP="00CD269A">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9A30CB" w:rsidRPr="0051081B" w14:paraId="36B89703" w14:textId="77777777" w:rsidTr="00CD269A">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06868177" w14:textId="77777777" w:rsidR="009A30CB" w:rsidRPr="0051081B" w:rsidRDefault="009A30CB" w:rsidP="00CD269A">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 Total de egresos (presupuestarios)</w:t>
            </w:r>
          </w:p>
        </w:tc>
        <w:tc>
          <w:tcPr>
            <w:tcW w:w="2404" w:type="dxa"/>
            <w:tcBorders>
              <w:top w:val="nil"/>
              <w:left w:val="nil"/>
              <w:bottom w:val="nil"/>
              <w:right w:val="nil"/>
            </w:tcBorders>
            <w:shd w:val="clear" w:color="auto" w:fill="auto"/>
            <w:noWrap/>
            <w:vAlign w:val="bottom"/>
            <w:hideMark/>
          </w:tcPr>
          <w:p w14:paraId="712153DF" w14:textId="77777777" w:rsidR="009A30CB" w:rsidRPr="0051081B" w:rsidRDefault="009A30CB" w:rsidP="00CD269A">
            <w:pPr>
              <w:spacing w:after="0" w:line="240" w:lineRule="auto"/>
              <w:jc w:val="center"/>
              <w:rPr>
                <w:rFonts w:ascii="Soberana Sans Light" w:eastAsia="Times New Roman" w:hAnsi="Soberana Sans Light" w:cs="Calibri"/>
                <w:b/>
                <w:bCs/>
                <w:color w:val="FFFFFF"/>
                <w:sz w:val="20"/>
                <w:szCs w:val="20"/>
                <w:lang w:eastAsia="es-MX"/>
              </w:rPr>
            </w:pPr>
          </w:p>
        </w:tc>
        <w:tc>
          <w:tcPr>
            <w:tcW w:w="2404" w:type="dxa"/>
            <w:tcBorders>
              <w:top w:val="nil"/>
              <w:left w:val="single" w:sz="8" w:space="0" w:color="auto"/>
              <w:bottom w:val="single" w:sz="8" w:space="0" w:color="auto"/>
              <w:right w:val="single" w:sz="8" w:space="0" w:color="auto"/>
            </w:tcBorders>
            <w:shd w:val="clear" w:color="auto" w:fill="833C0C"/>
            <w:noWrap/>
            <w:vAlign w:val="center"/>
            <w:hideMark/>
          </w:tcPr>
          <w:p w14:paraId="269B8135" w14:textId="77777777" w:rsidR="009A30CB" w:rsidRPr="0051081B" w:rsidRDefault="009A30CB" w:rsidP="00CD269A">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 xml:space="preserve"> 291,383,322.53</w:t>
            </w:r>
          </w:p>
        </w:tc>
      </w:tr>
      <w:tr w:rsidR="009A30CB" w:rsidRPr="0051081B" w14:paraId="7EFD9C8D" w14:textId="77777777" w:rsidTr="00CD269A">
        <w:trPr>
          <w:trHeight w:val="315"/>
          <w:jc w:val="center"/>
        </w:trPr>
        <w:tc>
          <w:tcPr>
            <w:tcW w:w="1475" w:type="dxa"/>
            <w:tcBorders>
              <w:top w:val="nil"/>
              <w:left w:val="nil"/>
              <w:bottom w:val="single" w:sz="8" w:space="0" w:color="auto"/>
              <w:right w:val="nil"/>
            </w:tcBorders>
            <w:shd w:val="clear" w:color="000000" w:fill="FFFFFF"/>
            <w:noWrap/>
            <w:vAlign w:val="bottom"/>
            <w:hideMark/>
          </w:tcPr>
          <w:p w14:paraId="62860FE0"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4C1BF0A5"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66EBD5D6"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0077622A"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01FEA90F" w14:textId="77777777" w:rsidTr="00CD269A">
        <w:trPr>
          <w:trHeight w:val="315"/>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6BCF5F" w14:textId="77777777" w:rsidR="009A30CB" w:rsidRPr="0051081B" w:rsidRDefault="009A30CB" w:rsidP="00CD269A">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2. Menos egresos presupuestarios no contables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5CFF6885"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4D599D91" w14:textId="77777777" w:rsidR="009A30CB" w:rsidRPr="0051081B" w:rsidRDefault="009A30CB" w:rsidP="00CD269A">
            <w:pPr>
              <w:spacing w:after="0" w:line="240" w:lineRule="auto"/>
              <w:jc w:val="center"/>
              <w:rPr>
                <w:rFonts w:ascii="Soberana Sans Light" w:eastAsia="Times New Roman" w:hAnsi="Soberana Sans Light" w:cs="Calibri"/>
                <w:b/>
                <w:bCs/>
                <w:color w:val="000000"/>
                <w:sz w:val="16"/>
                <w:szCs w:val="16"/>
                <w:lang w:eastAsia="es-MX"/>
              </w:rPr>
            </w:pPr>
            <w:r>
              <w:rPr>
                <w:rFonts w:ascii="Soberana Sans Light" w:eastAsia="Times New Roman" w:hAnsi="Soberana Sans Light" w:cs="Calibri"/>
                <w:b/>
                <w:bCs/>
                <w:color w:val="000000"/>
                <w:sz w:val="16"/>
                <w:szCs w:val="16"/>
                <w:lang w:eastAsia="es-MX"/>
              </w:rPr>
              <w:t>1,513,487.77</w:t>
            </w:r>
          </w:p>
        </w:tc>
      </w:tr>
      <w:tr w:rsidR="009A30CB" w:rsidRPr="0051081B" w14:paraId="116DF43D"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1A84EB6"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5489" w:type="dxa"/>
            <w:tcBorders>
              <w:top w:val="nil"/>
              <w:left w:val="nil"/>
              <w:bottom w:val="single" w:sz="8" w:space="0" w:color="auto"/>
              <w:right w:val="single" w:sz="8" w:space="0" w:color="auto"/>
            </w:tcBorders>
            <w:shd w:val="clear" w:color="auto" w:fill="auto"/>
            <w:vAlign w:val="center"/>
            <w:hideMark/>
          </w:tcPr>
          <w:p w14:paraId="50E060AE"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Materias primas y materiales de producción y comercialización</w:t>
            </w:r>
          </w:p>
        </w:tc>
        <w:tc>
          <w:tcPr>
            <w:tcW w:w="2404" w:type="dxa"/>
            <w:tcBorders>
              <w:top w:val="nil"/>
              <w:left w:val="nil"/>
              <w:bottom w:val="single" w:sz="8" w:space="0" w:color="auto"/>
              <w:right w:val="single" w:sz="8" w:space="0" w:color="auto"/>
            </w:tcBorders>
            <w:shd w:val="clear" w:color="auto" w:fill="auto"/>
            <w:noWrap/>
            <w:vAlign w:val="center"/>
            <w:hideMark/>
          </w:tcPr>
          <w:p w14:paraId="4AE9C568"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5470A97" w14:textId="77777777" w:rsidR="009A30CB" w:rsidRPr="0051081B" w:rsidRDefault="009A30CB" w:rsidP="00CD269A">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9A30CB" w:rsidRPr="0051081B" w14:paraId="58A61C51"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23F702C"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5489" w:type="dxa"/>
            <w:tcBorders>
              <w:top w:val="nil"/>
              <w:left w:val="nil"/>
              <w:bottom w:val="single" w:sz="8" w:space="0" w:color="auto"/>
              <w:right w:val="single" w:sz="8" w:space="0" w:color="auto"/>
            </w:tcBorders>
            <w:shd w:val="clear" w:color="auto" w:fill="auto"/>
            <w:noWrap/>
            <w:vAlign w:val="center"/>
            <w:hideMark/>
          </w:tcPr>
          <w:p w14:paraId="16BF21AD"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Materiales y suministros</w:t>
            </w:r>
          </w:p>
        </w:tc>
        <w:tc>
          <w:tcPr>
            <w:tcW w:w="2404" w:type="dxa"/>
            <w:tcBorders>
              <w:top w:val="nil"/>
              <w:left w:val="nil"/>
              <w:bottom w:val="single" w:sz="8" w:space="0" w:color="auto"/>
              <w:right w:val="single" w:sz="8" w:space="0" w:color="auto"/>
            </w:tcBorders>
            <w:shd w:val="clear" w:color="auto" w:fill="auto"/>
            <w:noWrap/>
            <w:vAlign w:val="center"/>
            <w:hideMark/>
          </w:tcPr>
          <w:p w14:paraId="3D7BAD95"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CBF0EC3" w14:textId="77777777" w:rsidR="009A30CB" w:rsidRPr="0051081B" w:rsidRDefault="009A30CB" w:rsidP="00CD269A">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9A30CB" w:rsidRPr="0051081B" w14:paraId="1F6A46AE"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7992238"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5489" w:type="dxa"/>
            <w:tcBorders>
              <w:top w:val="nil"/>
              <w:left w:val="nil"/>
              <w:bottom w:val="single" w:sz="8" w:space="0" w:color="auto"/>
              <w:right w:val="single" w:sz="8" w:space="0" w:color="auto"/>
            </w:tcBorders>
            <w:shd w:val="clear" w:color="auto" w:fill="auto"/>
            <w:noWrap/>
            <w:vAlign w:val="center"/>
            <w:hideMark/>
          </w:tcPr>
          <w:p w14:paraId="48C2B388"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de administración</w:t>
            </w:r>
          </w:p>
        </w:tc>
        <w:tc>
          <w:tcPr>
            <w:tcW w:w="2404" w:type="dxa"/>
            <w:tcBorders>
              <w:top w:val="nil"/>
              <w:left w:val="nil"/>
              <w:bottom w:val="single" w:sz="8" w:space="0" w:color="auto"/>
              <w:right w:val="single" w:sz="8" w:space="0" w:color="auto"/>
            </w:tcBorders>
            <w:shd w:val="clear" w:color="auto" w:fill="auto"/>
            <w:noWrap/>
            <w:vAlign w:val="center"/>
            <w:hideMark/>
          </w:tcPr>
          <w:p w14:paraId="706E458A"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1,239,111.02</w:t>
            </w:r>
          </w:p>
        </w:tc>
        <w:tc>
          <w:tcPr>
            <w:tcW w:w="2404" w:type="dxa"/>
            <w:tcBorders>
              <w:top w:val="nil"/>
              <w:left w:val="nil"/>
              <w:bottom w:val="nil"/>
              <w:right w:val="nil"/>
            </w:tcBorders>
            <w:shd w:val="clear" w:color="000000" w:fill="FFFFFF"/>
            <w:noWrap/>
            <w:vAlign w:val="center"/>
            <w:hideMark/>
          </w:tcPr>
          <w:p w14:paraId="516EB6DE" w14:textId="77777777" w:rsidR="009A30CB" w:rsidRPr="0051081B" w:rsidRDefault="009A30CB" w:rsidP="00CD269A">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9A30CB" w:rsidRPr="0051081B" w14:paraId="476B4C01"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B26477E"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5489" w:type="dxa"/>
            <w:tcBorders>
              <w:top w:val="nil"/>
              <w:left w:val="nil"/>
              <w:bottom w:val="single" w:sz="8" w:space="0" w:color="auto"/>
              <w:right w:val="single" w:sz="8" w:space="0" w:color="auto"/>
            </w:tcBorders>
            <w:shd w:val="clear" w:color="auto" w:fill="auto"/>
            <w:noWrap/>
            <w:vAlign w:val="center"/>
            <w:hideMark/>
          </w:tcPr>
          <w:p w14:paraId="16919527"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educacional y recreativo</w:t>
            </w:r>
          </w:p>
        </w:tc>
        <w:tc>
          <w:tcPr>
            <w:tcW w:w="2404" w:type="dxa"/>
            <w:tcBorders>
              <w:top w:val="nil"/>
              <w:left w:val="nil"/>
              <w:bottom w:val="single" w:sz="8" w:space="0" w:color="auto"/>
              <w:right w:val="single" w:sz="8" w:space="0" w:color="auto"/>
            </w:tcBorders>
            <w:shd w:val="clear" w:color="auto" w:fill="auto"/>
            <w:noWrap/>
            <w:vAlign w:val="center"/>
            <w:hideMark/>
          </w:tcPr>
          <w:p w14:paraId="6A13AD9E"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238,857.70</w:t>
            </w:r>
          </w:p>
        </w:tc>
        <w:tc>
          <w:tcPr>
            <w:tcW w:w="2404" w:type="dxa"/>
            <w:tcBorders>
              <w:top w:val="nil"/>
              <w:left w:val="nil"/>
              <w:bottom w:val="nil"/>
              <w:right w:val="nil"/>
            </w:tcBorders>
            <w:shd w:val="clear" w:color="000000" w:fill="FFFFFF"/>
            <w:noWrap/>
            <w:vAlign w:val="center"/>
            <w:hideMark/>
          </w:tcPr>
          <w:p w14:paraId="0FF865EF" w14:textId="77777777" w:rsidR="009A30CB" w:rsidRPr="0051081B" w:rsidRDefault="009A30CB" w:rsidP="00CD269A">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9A30CB" w:rsidRPr="0051081B" w14:paraId="2F200A18"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A4F9575"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5489" w:type="dxa"/>
            <w:tcBorders>
              <w:top w:val="nil"/>
              <w:left w:val="nil"/>
              <w:bottom w:val="single" w:sz="8" w:space="0" w:color="auto"/>
              <w:right w:val="single" w:sz="8" w:space="0" w:color="auto"/>
            </w:tcBorders>
            <w:shd w:val="clear" w:color="auto" w:fill="auto"/>
            <w:noWrap/>
            <w:vAlign w:val="center"/>
            <w:hideMark/>
          </w:tcPr>
          <w:p w14:paraId="5A259433"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e instrumental médico y de laboratorio</w:t>
            </w:r>
          </w:p>
        </w:tc>
        <w:tc>
          <w:tcPr>
            <w:tcW w:w="2404" w:type="dxa"/>
            <w:tcBorders>
              <w:top w:val="nil"/>
              <w:left w:val="nil"/>
              <w:bottom w:val="single" w:sz="8" w:space="0" w:color="auto"/>
              <w:right w:val="single" w:sz="8" w:space="0" w:color="auto"/>
            </w:tcBorders>
            <w:shd w:val="clear" w:color="auto" w:fill="auto"/>
            <w:noWrap/>
            <w:vAlign w:val="center"/>
            <w:hideMark/>
          </w:tcPr>
          <w:p w14:paraId="6EB35B8A"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1CBB65D"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75AFA82F"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B2FFB61"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5489" w:type="dxa"/>
            <w:tcBorders>
              <w:top w:val="nil"/>
              <w:left w:val="nil"/>
              <w:bottom w:val="single" w:sz="8" w:space="0" w:color="auto"/>
              <w:right w:val="single" w:sz="8" w:space="0" w:color="auto"/>
            </w:tcBorders>
            <w:shd w:val="clear" w:color="auto" w:fill="auto"/>
            <w:noWrap/>
            <w:vAlign w:val="center"/>
            <w:hideMark/>
          </w:tcPr>
          <w:p w14:paraId="7ACBAF12"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Vehículos y equipo de transporte</w:t>
            </w:r>
          </w:p>
        </w:tc>
        <w:tc>
          <w:tcPr>
            <w:tcW w:w="2404" w:type="dxa"/>
            <w:tcBorders>
              <w:top w:val="nil"/>
              <w:left w:val="nil"/>
              <w:bottom w:val="single" w:sz="8" w:space="0" w:color="auto"/>
              <w:right w:val="single" w:sz="8" w:space="0" w:color="auto"/>
            </w:tcBorders>
            <w:shd w:val="clear" w:color="auto" w:fill="auto"/>
            <w:noWrap/>
            <w:vAlign w:val="center"/>
            <w:hideMark/>
          </w:tcPr>
          <w:p w14:paraId="73084909"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FE6D615"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432F4DF7"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ED41AFE"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2.7</w:t>
            </w:r>
          </w:p>
        </w:tc>
        <w:tc>
          <w:tcPr>
            <w:tcW w:w="5489" w:type="dxa"/>
            <w:tcBorders>
              <w:top w:val="nil"/>
              <w:left w:val="nil"/>
              <w:bottom w:val="single" w:sz="8" w:space="0" w:color="auto"/>
              <w:right w:val="single" w:sz="8" w:space="0" w:color="auto"/>
            </w:tcBorders>
            <w:shd w:val="clear" w:color="auto" w:fill="auto"/>
            <w:noWrap/>
            <w:vAlign w:val="center"/>
            <w:hideMark/>
          </w:tcPr>
          <w:p w14:paraId="5A1C6F4B"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de defensa y seguridad</w:t>
            </w:r>
          </w:p>
        </w:tc>
        <w:tc>
          <w:tcPr>
            <w:tcW w:w="2404" w:type="dxa"/>
            <w:tcBorders>
              <w:top w:val="nil"/>
              <w:left w:val="nil"/>
              <w:bottom w:val="single" w:sz="8" w:space="0" w:color="auto"/>
              <w:right w:val="single" w:sz="8" w:space="0" w:color="auto"/>
            </w:tcBorders>
            <w:shd w:val="clear" w:color="auto" w:fill="auto"/>
            <w:noWrap/>
            <w:vAlign w:val="center"/>
            <w:hideMark/>
          </w:tcPr>
          <w:p w14:paraId="0FE6752E"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72A0C87"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38A3BAD5"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8CEDC0B"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2.8</w:t>
            </w:r>
          </w:p>
        </w:tc>
        <w:tc>
          <w:tcPr>
            <w:tcW w:w="5489" w:type="dxa"/>
            <w:tcBorders>
              <w:top w:val="nil"/>
              <w:left w:val="nil"/>
              <w:bottom w:val="single" w:sz="8" w:space="0" w:color="auto"/>
              <w:right w:val="single" w:sz="8" w:space="0" w:color="auto"/>
            </w:tcBorders>
            <w:shd w:val="clear" w:color="auto" w:fill="auto"/>
            <w:noWrap/>
            <w:vAlign w:val="center"/>
            <w:hideMark/>
          </w:tcPr>
          <w:p w14:paraId="02DC4746"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Maquinaria, otros equipos y herramientas</w:t>
            </w:r>
          </w:p>
        </w:tc>
        <w:tc>
          <w:tcPr>
            <w:tcW w:w="2404" w:type="dxa"/>
            <w:tcBorders>
              <w:top w:val="nil"/>
              <w:left w:val="nil"/>
              <w:bottom w:val="single" w:sz="8" w:space="0" w:color="auto"/>
              <w:right w:val="single" w:sz="8" w:space="0" w:color="auto"/>
            </w:tcBorders>
            <w:shd w:val="clear" w:color="auto" w:fill="auto"/>
            <w:noWrap/>
            <w:vAlign w:val="center"/>
            <w:hideMark/>
          </w:tcPr>
          <w:p w14:paraId="57A70186"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35,519.05</w:t>
            </w:r>
          </w:p>
        </w:tc>
        <w:tc>
          <w:tcPr>
            <w:tcW w:w="2404" w:type="dxa"/>
            <w:tcBorders>
              <w:top w:val="nil"/>
              <w:left w:val="nil"/>
              <w:bottom w:val="nil"/>
              <w:right w:val="nil"/>
            </w:tcBorders>
            <w:shd w:val="clear" w:color="000000" w:fill="FFFFFF"/>
            <w:noWrap/>
            <w:vAlign w:val="center"/>
            <w:hideMark/>
          </w:tcPr>
          <w:p w14:paraId="3CF25B42"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6CDFBED6"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C435EA2"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2.9</w:t>
            </w:r>
          </w:p>
        </w:tc>
        <w:tc>
          <w:tcPr>
            <w:tcW w:w="5489" w:type="dxa"/>
            <w:tcBorders>
              <w:top w:val="nil"/>
              <w:left w:val="nil"/>
              <w:bottom w:val="single" w:sz="8" w:space="0" w:color="auto"/>
              <w:right w:val="single" w:sz="8" w:space="0" w:color="auto"/>
            </w:tcBorders>
            <w:shd w:val="clear" w:color="auto" w:fill="auto"/>
            <w:noWrap/>
            <w:vAlign w:val="center"/>
            <w:hideMark/>
          </w:tcPr>
          <w:p w14:paraId="3F926436"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biológicos</w:t>
            </w:r>
          </w:p>
        </w:tc>
        <w:tc>
          <w:tcPr>
            <w:tcW w:w="2404" w:type="dxa"/>
            <w:tcBorders>
              <w:top w:val="nil"/>
              <w:left w:val="nil"/>
              <w:bottom w:val="single" w:sz="8" w:space="0" w:color="auto"/>
              <w:right w:val="single" w:sz="8" w:space="0" w:color="auto"/>
            </w:tcBorders>
            <w:shd w:val="clear" w:color="auto" w:fill="auto"/>
            <w:noWrap/>
            <w:vAlign w:val="center"/>
            <w:hideMark/>
          </w:tcPr>
          <w:p w14:paraId="6E1B5317"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94F93A4"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27D98B6A"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EA903CA"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2.10</w:t>
            </w:r>
          </w:p>
        </w:tc>
        <w:tc>
          <w:tcPr>
            <w:tcW w:w="5489" w:type="dxa"/>
            <w:tcBorders>
              <w:top w:val="nil"/>
              <w:left w:val="nil"/>
              <w:bottom w:val="single" w:sz="8" w:space="0" w:color="auto"/>
              <w:right w:val="single" w:sz="8" w:space="0" w:color="auto"/>
            </w:tcBorders>
            <w:shd w:val="clear" w:color="auto" w:fill="auto"/>
            <w:noWrap/>
            <w:vAlign w:val="center"/>
            <w:hideMark/>
          </w:tcPr>
          <w:p w14:paraId="15033387"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Bienes inmuebles</w:t>
            </w:r>
          </w:p>
        </w:tc>
        <w:tc>
          <w:tcPr>
            <w:tcW w:w="2404" w:type="dxa"/>
            <w:tcBorders>
              <w:top w:val="nil"/>
              <w:left w:val="nil"/>
              <w:bottom w:val="single" w:sz="8" w:space="0" w:color="auto"/>
              <w:right w:val="single" w:sz="8" w:space="0" w:color="auto"/>
            </w:tcBorders>
            <w:shd w:val="clear" w:color="auto" w:fill="auto"/>
            <w:noWrap/>
            <w:vAlign w:val="center"/>
            <w:hideMark/>
          </w:tcPr>
          <w:p w14:paraId="36DC7F09"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51081B">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14:paraId="44025090"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2E90A58D"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FC638F3"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2.11</w:t>
            </w:r>
          </w:p>
        </w:tc>
        <w:tc>
          <w:tcPr>
            <w:tcW w:w="5489" w:type="dxa"/>
            <w:tcBorders>
              <w:top w:val="nil"/>
              <w:left w:val="nil"/>
              <w:bottom w:val="single" w:sz="8" w:space="0" w:color="auto"/>
              <w:right w:val="single" w:sz="8" w:space="0" w:color="auto"/>
            </w:tcBorders>
            <w:shd w:val="clear" w:color="auto" w:fill="auto"/>
            <w:noWrap/>
            <w:vAlign w:val="center"/>
            <w:hideMark/>
          </w:tcPr>
          <w:p w14:paraId="52839B24"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intangibles</w:t>
            </w:r>
          </w:p>
        </w:tc>
        <w:tc>
          <w:tcPr>
            <w:tcW w:w="2404" w:type="dxa"/>
            <w:tcBorders>
              <w:top w:val="nil"/>
              <w:left w:val="nil"/>
              <w:bottom w:val="single" w:sz="8" w:space="0" w:color="auto"/>
              <w:right w:val="single" w:sz="8" w:space="0" w:color="auto"/>
            </w:tcBorders>
            <w:shd w:val="clear" w:color="auto" w:fill="auto"/>
            <w:noWrap/>
            <w:vAlign w:val="center"/>
            <w:hideMark/>
          </w:tcPr>
          <w:p w14:paraId="1DE39E41"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03AE5DA"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7888E1C1"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E2BE564"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2.12</w:t>
            </w:r>
          </w:p>
        </w:tc>
        <w:tc>
          <w:tcPr>
            <w:tcW w:w="5489" w:type="dxa"/>
            <w:tcBorders>
              <w:top w:val="nil"/>
              <w:left w:val="nil"/>
              <w:bottom w:val="single" w:sz="8" w:space="0" w:color="auto"/>
              <w:right w:val="single" w:sz="8" w:space="0" w:color="auto"/>
            </w:tcBorders>
            <w:shd w:val="clear" w:color="auto" w:fill="auto"/>
            <w:noWrap/>
            <w:vAlign w:val="center"/>
            <w:hideMark/>
          </w:tcPr>
          <w:p w14:paraId="750C1EFE"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de dominio publico</w:t>
            </w:r>
          </w:p>
        </w:tc>
        <w:tc>
          <w:tcPr>
            <w:tcW w:w="2404" w:type="dxa"/>
            <w:tcBorders>
              <w:top w:val="nil"/>
              <w:left w:val="nil"/>
              <w:bottom w:val="single" w:sz="8" w:space="0" w:color="auto"/>
              <w:right w:val="single" w:sz="8" w:space="0" w:color="auto"/>
            </w:tcBorders>
            <w:shd w:val="clear" w:color="auto" w:fill="auto"/>
            <w:noWrap/>
            <w:vAlign w:val="center"/>
            <w:hideMark/>
          </w:tcPr>
          <w:p w14:paraId="6D0DE53D"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92055D0"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358AB229"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649971C"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2.13</w:t>
            </w:r>
          </w:p>
        </w:tc>
        <w:tc>
          <w:tcPr>
            <w:tcW w:w="5489" w:type="dxa"/>
            <w:tcBorders>
              <w:top w:val="nil"/>
              <w:left w:val="nil"/>
              <w:bottom w:val="single" w:sz="8" w:space="0" w:color="auto"/>
              <w:right w:val="single" w:sz="8" w:space="0" w:color="auto"/>
            </w:tcBorders>
            <w:shd w:val="clear" w:color="auto" w:fill="auto"/>
            <w:noWrap/>
            <w:vAlign w:val="center"/>
            <w:hideMark/>
          </w:tcPr>
          <w:p w14:paraId="4036D986"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propios</w:t>
            </w:r>
          </w:p>
        </w:tc>
        <w:tc>
          <w:tcPr>
            <w:tcW w:w="2404" w:type="dxa"/>
            <w:tcBorders>
              <w:top w:val="nil"/>
              <w:left w:val="nil"/>
              <w:bottom w:val="single" w:sz="8" w:space="0" w:color="auto"/>
              <w:right w:val="single" w:sz="8" w:space="0" w:color="auto"/>
            </w:tcBorders>
            <w:shd w:val="clear" w:color="auto" w:fill="auto"/>
            <w:noWrap/>
            <w:vAlign w:val="center"/>
            <w:hideMark/>
          </w:tcPr>
          <w:p w14:paraId="1343C70B"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A37B0E9"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2F360D3E"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4E1AEBB"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2.14</w:t>
            </w:r>
          </w:p>
        </w:tc>
        <w:tc>
          <w:tcPr>
            <w:tcW w:w="5489" w:type="dxa"/>
            <w:tcBorders>
              <w:top w:val="nil"/>
              <w:left w:val="nil"/>
              <w:bottom w:val="single" w:sz="8" w:space="0" w:color="auto"/>
              <w:right w:val="single" w:sz="8" w:space="0" w:color="auto"/>
            </w:tcBorders>
            <w:shd w:val="clear" w:color="auto" w:fill="auto"/>
            <w:noWrap/>
            <w:vAlign w:val="center"/>
            <w:hideMark/>
          </w:tcPr>
          <w:p w14:paraId="00F8FBA0"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Acciones y participaciones de capital</w:t>
            </w:r>
          </w:p>
        </w:tc>
        <w:tc>
          <w:tcPr>
            <w:tcW w:w="2404" w:type="dxa"/>
            <w:tcBorders>
              <w:top w:val="nil"/>
              <w:left w:val="nil"/>
              <w:bottom w:val="single" w:sz="8" w:space="0" w:color="auto"/>
              <w:right w:val="single" w:sz="8" w:space="0" w:color="auto"/>
            </w:tcBorders>
            <w:shd w:val="clear" w:color="auto" w:fill="auto"/>
            <w:noWrap/>
            <w:vAlign w:val="center"/>
            <w:hideMark/>
          </w:tcPr>
          <w:p w14:paraId="6AD9EBBC"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535777F"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17C57E2D"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7A6CFA7"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2.15</w:t>
            </w:r>
          </w:p>
        </w:tc>
        <w:tc>
          <w:tcPr>
            <w:tcW w:w="5489" w:type="dxa"/>
            <w:tcBorders>
              <w:top w:val="nil"/>
              <w:left w:val="nil"/>
              <w:bottom w:val="single" w:sz="8" w:space="0" w:color="auto"/>
              <w:right w:val="single" w:sz="8" w:space="0" w:color="auto"/>
            </w:tcBorders>
            <w:shd w:val="clear" w:color="auto" w:fill="auto"/>
            <w:noWrap/>
            <w:vAlign w:val="center"/>
            <w:hideMark/>
          </w:tcPr>
          <w:p w14:paraId="6579021F"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Compra de títulos y valores</w:t>
            </w:r>
          </w:p>
        </w:tc>
        <w:tc>
          <w:tcPr>
            <w:tcW w:w="2404" w:type="dxa"/>
            <w:tcBorders>
              <w:top w:val="nil"/>
              <w:left w:val="nil"/>
              <w:bottom w:val="single" w:sz="8" w:space="0" w:color="auto"/>
              <w:right w:val="single" w:sz="8" w:space="0" w:color="auto"/>
            </w:tcBorders>
            <w:shd w:val="clear" w:color="auto" w:fill="auto"/>
            <w:noWrap/>
            <w:vAlign w:val="center"/>
            <w:hideMark/>
          </w:tcPr>
          <w:p w14:paraId="6E5351E6"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D79E150"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220DBAFF"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E863C19"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2.16</w:t>
            </w:r>
          </w:p>
        </w:tc>
        <w:tc>
          <w:tcPr>
            <w:tcW w:w="5489" w:type="dxa"/>
            <w:tcBorders>
              <w:top w:val="nil"/>
              <w:left w:val="nil"/>
              <w:bottom w:val="single" w:sz="8" w:space="0" w:color="auto"/>
              <w:right w:val="single" w:sz="8" w:space="0" w:color="auto"/>
            </w:tcBorders>
            <w:shd w:val="clear" w:color="auto" w:fill="auto"/>
            <w:noWrap/>
            <w:vAlign w:val="center"/>
            <w:hideMark/>
          </w:tcPr>
          <w:p w14:paraId="4EBC43F4"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Concesión de Prestamos</w:t>
            </w:r>
          </w:p>
        </w:tc>
        <w:tc>
          <w:tcPr>
            <w:tcW w:w="2404" w:type="dxa"/>
            <w:tcBorders>
              <w:top w:val="nil"/>
              <w:left w:val="nil"/>
              <w:bottom w:val="single" w:sz="8" w:space="0" w:color="auto"/>
              <w:right w:val="single" w:sz="8" w:space="0" w:color="auto"/>
            </w:tcBorders>
            <w:shd w:val="clear" w:color="auto" w:fill="auto"/>
            <w:noWrap/>
            <w:vAlign w:val="center"/>
            <w:hideMark/>
          </w:tcPr>
          <w:p w14:paraId="2787BC50"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D500648"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320E65CD"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3CB7D04"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2.17</w:t>
            </w:r>
          </w:p>
        </w:tc>
        <w:tc>
          <w:tcPr>
            <w:tcW w:w="5489" w:type="dxa"/>
            <w:tcBorders>
              <w:top w:val="nil"/>
              <w:left w:val="nil"/>
              <w:bottom w:val="single" w:sz="8" w:space="0" w:color="auto"/>
              <w:right w:val="single" w:sz="8" w:space="0" w:color="auto"/>
            </w:tcBorders>
            <w:shd w:val="clear" w:color="auto" w:fill="auto"/>
            <w:vAlign w:val="center"/>
            <w:hideMark/>
          </w:tcPr>
          <w:p w14:paraId="3087B4A8"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Inversiones en fideicomisos, mandatos y otros análogos</w:t>
            </w:r>
          </w:p>
        </w:tc>
        <w:tc>
          <w:tcPr>
            <w:tcW w:w="2404" w:type="dxa"/>
            <w:tcBorders>
              <w:top w:val="nil"/>
              <w:left w:val="nil"/>
              <w:bottom w:val="single" w:sz="8" w:space="0" w:color="auto"/>
              <w:right w:val="single" w:sz="8" w:space="0" w:color="auto"/>
            </w:tcBorders>
            <w:shd w:val="clear" w:color="auto" w:fill="auto"/>
            <w:noWrap/>
            <w:vAlign w:val="center"/>
            <w:hideMark/>
          </w:tcPr>
          <w:p w14:paraId="612A5F54"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198129A"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56BE266E"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D644ABA"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2.18</w:t>
            </w:r>
          </w:p>
        </w:tc>
        <w:tc>
          <w:tcPr>
            <w:tcW w:w="5489" w:type="dxa"/>
            <w:tcBorders>
              <w:top w:val="nil"/>
              <w:left w:val="nil"/>
              <w:bottom w:val="single" w:sz="8" w:space="0" w:color="auto"/>
              <w:right w:val="single" w:sz="8" w:space="0" w:color="auto"/>
            </w:tcBorders>
            <w:shd w:val="clear" w:color="auto" w:fill="auto"/>
            <w:vAlign w:val="center"/>
            <w:hideMark/>
          </w:tcPr>
          <w:p w14:paraId="3B93B8EF"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 para contingencias y otras erogaciones especiales</w:t>
            </w:r>
          </w:p>
        </w:tc>
        <w:tc>
          <w:tcPr>
            <w:tcW w:w="2404" w:type="dxa"/>
            <w:tcBorders>
              <w:top w:val="nil"/>
              <w:left w:val="nil"/>
              <w:bottom w:val="single" w:sz="8" w:space="0" w:color="auto"/>
              <w:right w:val="single" w:sz="8" w:space="0" w:color="auto"/>
            </w:tcBorders>
            <w:shd w:val="clear" w:color="auto" w:fill="auto"/>
            <w:noWrap/>
            <w:vAlign w:val="center"/>
            <w:hideMark/>
          </w:tcPr>
          <w:p w14:paraId="2D2A69F0"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F2EF01B"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798A72B9"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7D53602"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2.19</w:t>
            </w:r>
          </w:p>
        </w:tc>
        <w:tc>
          <w:tcPr>
            <w:tcW w:w="5489" w:type="dxa"/>
            <w:tcBorders>
              <w:top w:val="nil"/>
              <w:left w:val="nil"/>
              <w:bottom w:val="single" w:sz="8" w:space="0" w:color="auto"/>
              <w:right w:val="single" w:sz="8" w:space="0" w:color="auto"/>
            </w:tcBorders>
            <w:shd w:val="clear" w:color="auto" w:fill="auto"/>
            <w:noWrap/>
            <w:vAlign w:val="center"/>
            <w:hideMark/>
          </w:tcPr>
          <w:p w14:paraId="2985C1B8"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Amortización de la deuda publica</w:t>
            </w:r>
          </w:p>
        </w:tc>
        <w:tc>
          <w:tcPr>
            <w:tcW w:w="2404" w:type="dxa"/>
            <w:tcBorders>
              <w:top w:val="nil"/>
              <w:left w:val="nil"/>
              <w:bottom w:val="single" w:sz="8" w:space="0" w:color="auto"/>
              <w:right w:val="single" w:sz="8" w:space="0" w:color="auto"/>
            </w:tcBorders>
            <w:shd w:val="clear" w:color="auto" w:fill="auto"/>
            <w:noWrap/>
            <w:vAlign w:val="center"/>
            <w:hideMark/>
          </w:tcPr>
          <w:p w14:paraId="0B658544"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0B637E0"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33F0EF81"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F60280E"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2.20</w:t>
            </w:r>
          </w:p>
        </w:tc>
        <w:tc>
          <w:tcPr>
            <w:tcW w:w="5489" w:type="dxa"/>
            <w:tcBorders>
              <w:top w:val="nil"/>
              <w:left w:val="nil"/>
              <w:bottom w:val="single" w:sz="8" w:space="0" w:color="auto"/>
              <w:right w:val="single" w:sz="8" w:space="0" w:color="auto"/>
            </w:tcBorders>
            <w:shd w:val="clear" w:color="auto" w:fill="auto"/>
            <w:vAlign w:val="center"/>
            <w:hideMark/>
          </w:tcPr>
          <w:p w14:paraId="36ED7CE0"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Adeudos de ejercicios fiscales anteriores (ADEFAS)</w:t>
            </w:r>
          </w:p>
        </w:tc>
        <w:tc>
          <w:tcPr>
            <w:tcW w:w="2404" w:type="dxa"/>
            <w:tcBorders>
              <w:top w:val="nil"/>
              <w:left w:val="nil"/>
              <w:bottom w:val="single" w:sz="8" w:space="0" w:color="auto"/>
              <w:right w:val="single" w:sz="8" w:space="0" w:color="auto"/>
            </w:tcBorders>
            <w:shd w:val="clear" w:color="auto" w:fill="auto"/>
            <w:noWrap/>
            <w:vAlign w:val="center"/>
            <w:hideMark/>
          </w:tcPr>
          <w:p w14:paraId="4FDC6468"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504CB1D"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41F16238"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D20E4C8"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2.21</w:t>
            </w:r>
          </w:p>
        </w:tc>
        <w:tc>
          <w:tcPr>
            <w:tcW w:w="5489" w:type="dxa"/>
            <w:tcBorders>
              <w:top w:val="nil"/>
              <w:left w:val="nil"/>
              <w:bottom w:val="single" w:sz="8" w:space="0" w:color="auto"/>
              <w:right w:val="single" w:sz="8" w:space="0" w:color="auto"/>
            </w:tcBorders>
            <w:shd w:val="clear" w:color="auto" w:fill="auto"/>
            <w:noWrap/>
            <w:vAlign w:val="center"/>
            <w:hideMark/>
          </w:tcPr>
          <w:p w14:paraId="31F599FC"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Egresos Presupuestales No Contables</w:t>
            </w:r>
          </w:p>
        </w:tc>
        <w:tc>
          <w:tcPr>
            <w:tcW w:w="2404" w:type="dxa"/>
            <w:tcBorders>
              <w:top w:val="nil"/>
              <w:left w:val="nil"/>
              <w:bottom w:val="single" w:sz="8" w:space="0" w:color="auto"/>
              <w:right w:val="single" w:sz="8" w:space="0" w:color="auto"/>
            </w:tcBorders>
            <w:shd w:val="clear" w:color="auto" w:fill="auto"/>
            <w:noWrap/>
            <w:vAlign w:val="center"/>
            <w:hideMark/>
          </w:tcPr>
          <w:p w14:paraId="36211D68"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F71F5D9"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7C90BA0E" w14:textId="77777777" w:rsidTr="00CD269A">
        <w:trPr>
          <w:trHeight w:val="20"/>
          <w:jc w:val="center"/>
        </w:trPr>
        <w:tc>
          <w:tcPr>
            <w:tcW w:w="1475" w:type="dxa"/>
            <w:tcBorders>
              <w:top w:val="nil"/>
              <w:left w:val="nil"/>
              <w:bottom w:val="single" w:sz="8" w:space="0" w:color="auto"/>
              <w:right w:val="nil"/>
            </w:tcBorders>
            <w:shd w:val="clear" w:color="000000" w:fill="FFFFFF"/>
            <w:noWrap/>
            <w:vAlign w:val="bottom"/>
            <w:hideMark/>
          </w:tcPr>
          <w:p w14:paraId="6451D6C2"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32A8B734"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0D8920DB"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60BE38AA"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0CA3BDB8" w14:textId="77777777" w:rsidTr="00CD269A">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3EA54B" w14:textId="77777777" w:rsidR="009A30CB" w:rsidRPr="0051081B" w:rsidRDefault="009A30CB" w:rsidP="00CD269A">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3. Más Gasto Contables No Presupuestales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195811FA"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62B67497" w14:textId="77777777" w:rsidR="009A30CB" w:rsidRPr="0051081B" w:rsidRDefault="009A30CB" w:rsidP="00CD269A">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0.00</w:t>
            </w:r>
          </w:p>
        </w:tc>
      </w:tr>
      <w:tr w:rsidR="009A30CB" w:rsidRPr="0051081B" w14:paraId="5F749746"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0B1EECD"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5489" w:type="dxa"/>
            <w:tcBorders>
              <w:top w:val="nil"/>
              <w:left w:val="nil"/>
              <w:bottom w:val="single" w:sz="8" w:space="0" w:color="auto"/>
              <w:right w:val="single" w:sz="8" w:space="0" w:color="auto"/>
            </w:tcBorders>
            <w:shd w:val="clear" w:color="auto" w:fill="auto"/>
            <w:vAlign w:val="center"/>
            <w:hideMark/>
          </w:tcPr>
          <w:p w14:paraId="4522CF5E"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Estimaciones, depreciaciones, deterioros, obsolescencia y amortizaciones</w:t>
            </w:r>
          </w:p>
        </w:tc>
        <w:tc>
          <w:tcPr>
            <w:tcW w:w="2404" w:type="dxa"/>
            <w:tcBorders>
              <w:top w:val="nil"/>
              <w:left w:val="nil"/>
              <w:bottom w:val="single" w:sz="8" w:space="0" w:color="auto"/>
              <w:right w:val="single" w:sz="8" w:space="0" w:color="auto"/>
            </w:tcBorders>
            <w:shd w:val="clear" w:color="auto" w:fill="auto"/>
            <w:noWrap/>
            <w:vAlign w:val="center"/>
            <w:hideMark/>
          </w:tcPr>
          <w:p w14:paraId="637A1905"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E1ED23F"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47832005"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6DC30D9"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5489" w:type="dxa"/>
            <w:tcBorders>
              <w:top w:val="nil"/>
              <w:left w:val="nil"/>
              <w:bottom w:val="single" w:sz="8" w:space="0" w:color="auto"/>
              <w:right w:val="single" w:sz="8" w:space="0" w:color="auto"/>
            </w:tcBorders>
            <w:shd w:val="clear" w:color="auto" w:fill="auto"/>
            <w:noWrap/>
            <w:vAlign w:val="center"/>
            <w:hideMark/>
          </w:tcPr>
          <w:p w14:paraId="184AB533"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05161A22"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BF52B19"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25E2AB56"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C7033AA"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3.3</w:t>
            </w:r>
          </w:p>
        </w:tc>
        <w:tc>
          <w:tcPr>
            <w:tcW w:w="5489" w:type="dxa"/>
            <w:tcBorders>
              <w:top w:val="nil"/>
              <w:left w:val="nil"/>
              <w:bottom w:val="single" w:sz="8" w:space="0" w:color="auto"/>
              <w:right w:val="single" w:sz="8" w:space="0" w:color="auto"/>
            </w:tcBorders>
            <w:shd w:val="clear" w:color="auto" w:fill="auto"/>
            <w:noWrap/>
            <w:vAlign w:val="center"/>
            <w:hideMark/>
          </w:tcPr>
          <w:p w14:paraId="477ABE0D"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 inventarios</w:t>
            </w:r>
          </w:p>
        </w:tc>
        <w:tc>
          <w:tcPr>
            <w:tcW w:w="2404" w:type="dxa"/>
            <w:tcBorders>
              <w:top w:val="nil"/>
              <w:left w:val="nil"/>
              <w:bottom w:val="single" w:sz="8" w:space="0" w:color="auto"/>
              <w:right w:val="single" w:sz="8" w:space="0" w:color="auto"/>
            </w:tcBorders>
            <w:shd w:val="clear" w:color="auto" w:fill="auto"/>
            <w:noWrap/>
            <w:vAlign w:val="center"/>
            <w:hideMark/>
          </w:tcPr>
          <w:p w14:paraId="4AD9C287"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F088BAA"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4EAE55AC"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3D3CD06"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3.4</w:t>
            </w:r>
          </w:p>
        </w:tc>
        <w:tc>
          <w:tcPr>
            <w:tcW w:w="5489" w:type="dxa"/>
            <w:tcBorders>
              <w:top w:val="nil"/>
              <w:left w:val="nil"/>
              <w:bottom w:val="single" w:sz="8" w:space="0" w:color="auto"/>
              <w:right w:val="single" w:sz="8" w:space="0" w:color="auto"/>
            </w:tcBorders>
            <w:shd w:val="clear" w:color="auto" w:fill="auto"/>
            <w:vAlign w:val="center"/>
            <w:hideMark/>
          </w:tcPr>
          <w:p w14:paraId="6F6D1D4B"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estimaciones por pérdida o deterioro u obsolescencia</w:t>
            </w:r>
          </w:p>
        </w:tc>
        <w:tc>
          <w:tcPr>
            <w:tcW w:w="2404" w:type="dxa"/>
            <w:tcBorders>
              <w:top w:val="nil"/>
              <w:left w:val="nil"/>
              <w:bottom w:val="single" w:sz="8" w:space="0" w:color="auto"/>
              <w:right w:val="single" w:sz="8" w:space="0" w:color="auto"/>
            </w:tcBorders>
            <w:shd w:val="clear" w:color="auto" w:fill="auto"/>
            <w:noWrap/>
            <w:vAlign w:val="center"/>
            <w:hideMark/>
          </w:tcPr>
          <w:p w14:paraId="4809B657"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7A4F741"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6150B75F"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1199841"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3.5</w:t>
            </w:r>
          </w:p>
        </w:tc>
        <w:tc>
          <w:tcPr>
            <w:tcW w:w="5489" w:type="dxa"/>
            <w:tcBorders>
              <w:top w:val="nil"/>
              <w:left w:val="nil"/>
              <w:bottom w:val="single" w:sz="8" w:space="0" w:color="auto"/>
              <w:right w:val="single" w:sz="8" w:space="0" w:color="auto"/>
            </w:tcBorders>
            <w:shd w:val="clear" w:color="auto" w:fill="auto"/>
            <w:noWrap/>
            <w:vAlign w:val="center"/>
            <w:hideMark/>
          </w:tcPr>
          <w:p w14:paraId="1DF2B741"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036CF097"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5567846"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7F2DAC92"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0979C36"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3.6</w:t>
            </w:r>
          </w:p>
        </w:tc>
        <w:tc>
          <w:tcPr>
            <w:tcW w:w="5489" w:type="dxa"/>
            <w:tcBorders>
              <w:top w:val="nil"/>
              <w:left w:val="nil"/>
              <w:bottom w:val="single" w:sz="8" w:space="0" w:color="auto"/>
              <w:right w:val="single" w:sz="8" w:space="0" w:color="auto"/>
            </w:tcBorders>
            <w:shd w:val="clear" w:color="auto" w:fill="auto"/>
            <w:noWrap/>
            <w:vAlign w:val="center"/>
            <w:hideMark/>
          </w:tcPr>
          <w:p w14:paraId="0350C89E"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w:t>
            </w:r>
          </w:p>
        </w:tc>
        <w:tc>
          <w:tcPr>
            <w:tcW w:w="2404" w:type="dxa"/>
            <w:tcBorders>
              <w:top w:val="nil"/>
              <w:left w:val="nil"/>
              <w:bottom w:val="single" w:sz="8" w:space="0" w:color="auto"/>
              <w:right w:val="single" w:sz="8" w:space="0" w:color="auto"/>
            </w:tcBorders>
            <w:shd w:val="clear" w:color="auto" w:fill="auto"/>
            <w:noWrap/>
            <w:vAlign w:val="center"/>
            <w:hideMark/>
          </w:tcPr>
          <w:p w14:paraId="4D2D18C2"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61BAFA2"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6348C7F5" w14:textId="77777777" w:rsidTr="00CD269A">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6424B43"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3.7</w:t>
            </w:r>
          </w:p>
        </w:tc>
        <w:tc>
          <w:tcPr>
            <w:tcW w:w="5489" w:type="dxa"/>
            <w:tcBorders>
              <w:top w:val="nil"/>
              <w:left w:val="nil"/>
              <w:bottom w:val="single" w:sz="8" w:space="0" w:color="auto"/>
              <w:right w:val="single" w:sz="8" w:space="0" w:color="auto"/>
            </w:tcBorders>
            <w:shd w:val="clear" w:color="auto" w:fill="auto"/>
            <w:noWrap/>
            <w:vAlign w:val="center"/>
            <w:hideMark/>
          </w:tcPr>
          <w:p w14:paraId="084E0450" w14:textId="77777777" w:rsidR="009A30CB" w:rsidRPr="0051081B" w:rsidRDefault="009A30CB" w:rsidP="00CD269A">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 Contables No Presupuestales</w:t>
            </w:r>
          </w:p>
        </w:tc>
        <w:tc>
          <w:tcPr>
            <w:tcW w:w="2404" w:type="dxa"/>
            <w:tcBorders>
              <w:top w:val="nil"/>
              <w:left w:val="nil"/>
              <w:bottom w:val="single" w:sz="8" w:space="0" w:color="auto"/>
              <w:right w:val="single" w:sz="8" w:space="0" w:color="auto"/>
            </w:tcBorders>
            <w:shd w:val="clear" w:color="auto" w:fill="auto"/>
            <w:noWrap/>
            <w:vAlign w:val="center"/>
            <w:hideMark/>
          </w:tcPr>
          <w:p w14:paraId="340822AB" w14:textId="77777777" w:rsidR="009A30CB" w:rsidRPr="0051081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726B70A"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08E6CA70" w14:textId="77777777" w:rsidTr="00CD269A">
        <w:trPr>
          <w:trHeight w:val="20"/>
          <w:jc w:val="center"/>
        </w:trPr>
        <w:tc>
          <w:tcPr>
            <w:tcW w:w="1475" w:type="dxa"/>
            <w:tcBorders>
              <w:top w:val="nil"/>
              <w:left w:val="nil"/>
              <w:bottom w:val="nil"/>
              <w:right w:val="nil"/>
            </w:tcBorders>
            <w:shd w:val="clear" w:color="000000" w:fill="FFFFFF"/>
            <w:noWrap/>
            <w:vAlign w:val="bottom"/>
            <w:hideMark/>
          </w:tcPr>
          <w:p w14:paraId="7A2BED39"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nil"/>
              <w:right w:val="nil"/>
            </w:tcBorders>
            <w:shd w:val="clear" w:color="000000" w:fill="FFFFFF"/>
            <w:noWrap/>
            <w:vAlign w:val="bottom"/>
            <w:hideMark/>
          </w:tcPr>
          <w:p w14:paraId="0238A124"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518A9840"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4CFFB59B"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9A30CB" w:rsidRPr="0051081B" w14:paraId="58724EF4" w14:textId="77777777" w:rsidTr="00CD269A">
        <w:trPr>
          <w:trHeight w:val="54"/>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18F0D6F9" w14:textId="77777777" w:rsidR="009A30CB" w:rsidRPr="00440AB5" w:rsidRDefault="009A30CB" w:rsidP="00CD269A">
            <w:pPr>
              <w:spacing w:after="0" w:line="240" w:lineRule="auto"/>
              <w:jc w:val="center"/>
              <w:rPr>
                <w:rFonts w:ascii="Soberana Sans Light" w:eastAsia="Times New Roman" w:hAnsi="Soberana Sans Light" w:cs="Calibri"/>
                <w:b/>
                <w:bCs/>
                <w:color w:val="FFFFFF"/>
                <w:sz w:val="20"/>
                <w:szCs w:val="20"/>
                <w:lang w:eastAsia="es-MX"/>
              </w:rPr>
            </w:pPr>
            <w:r w:rsidRPr="00440AB5">
              <w:rPr>
                <w:rFonts w:ascii="Soberana Sans Light" w:eastAsia="Times New Roman" w:hAnsi="Soberana Sans Light" w:cs="Calibri"/>
                <w:b/>
                <w:bCs/>
                <w:color w:val="FFFFFF"/>
                <w:sz w:val="20"/>
                <w:szCs w:val="20"/>
                <w:lang w:eastAsia="es-MX"/>
              </w:rPr>
              <w:t>4. Total de Gasto Contable (4 = 1 - 2 + 3)</w:t>
            </w:r>
          </w:p>
        </w:tc>
        <w:tc>
          <w:tcPr>
            <w:tcW w:w="2404" w:type="dxa"/>
            <w:tcBorders>
              <w:top w:val="nil"/>
              <w:left w:val="nil"/>
              <w:bottom w:val="nil"/>
              <w:right w:val="nil"/>
            </w:tcBorders>
            <w:shd w:val="clear" w:color="000000" w:fill="FFFFFF"/>
            <w:noWrap/>
            <w:vAlign w:val="bottom"/>
            <w:hideMark/>
          </w:tcPr>
          <w:p w14:paraId="6A73CF58" w14:textId="77777777" w:rsidR="009A30CB" w:rsidRPr="0051081B" w:rsidRDefault="009A30CB" w:rsidP="00CD269A">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single" w:sz="8" w:space="0" w:color="auto"/>
              <w:bottom w:val="single" w:sz="8" w:space="0" w:color="auto"/>
              <w:right w:val="single" w:sz="8" w:space="0" w:color="auto"/>
            </w:tcBorders>
            <w:shd w:val="clear" w:color="auto" w:fill="833C0C"/>
            <w:noWrap/>
            <w:vAlign w:val="center"/>
            <w:hideMark/>
          </w:tcPr>
          <w:p w14:paraId="77E64858" w14:textId="77777777" w:rsidR="009A30CB" w:rsidRPr="00440AB5" w:rsidRDefault="009A30CB" w:rsidP="00CD269A">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289</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869,834.76</w:t>
            </w:r>
          </w:p>
        </w:tc>
      </w:tr>
    </w:tbl>
    <w:p w14:paraId="344BD190" w14:textId="77777777" w:rsidR="009A30CB" w:rsidRDefault="009A30CB" w:rsidP="009A30CB">
      <w:pPr>
        <w:pStyle w:val="Texto"/>
        <w:spacing w:after="0" w:line="240" w:lineRule="exact"/>
        <w:rPr>
          <w:rFonts w:ascii="Soberana sans" w:hAnsi="Soberana sans"/>
          <w:sz w:val="22"/>
          <w:szCs w:val="22"/>
          <w:lang w:val="es-MX"/>
        </w:rPr>
      </w:pPr>
    </w:p>
    <w:p w14:paraId="5BB362DE" w14:textId="77777777" w:rsidR="009A30CB" w:rsidRDefault="009A30CB" w:rsidP="009A30CB">
      <w:pPr>
        <w:pStyle w:val="Texto"/>
        <w:spacing w:after="0" w:line="240" w:lineRule="exact"/>
        <w:rPr>
          <w:rFonts w:ascii="Soberana sans" w:hAnsi="Soberana sans"/>
          <w:sz w:val="22"/>
          <w:szCs w:val="22"/>
          <w:lang w:val="es-MX"/>
        </w:rPr>
      </w:pPr>
    </w:p>
    <w:p w14:paraId="0BE4CB86" w14:textId="77777777" w:rsidR="009A30CB" w:rsidRPr="00BD47D4" w:rsidRDefault="009A30CB" w:rsidP="009A30CB">
      <w:pPr>
        <w:pStyle w:val="Texto"/>
        <w:numPr>
          <w:ilvl w:val="0"/>
          <w:numId w:val="33"/>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MEMORIA (CUENTAS DE ORDEN)</w:t>
      </w:r>
    </w:p>
    <w:p w14:paraId="6360843B" w14:textId="77777777" w:rsidR="009A30CB" w:rsidRPr="00BD47D4" w:rsidRDefault="009A30CB" w:rsidP="009A30CB">
      <w:pPr>
        <w:pStyle w:val="Texto"/>
        <w:spacing w:after="0" w:line="240" w:lineRule="exact"/>
        <w:ind w:firstLine="0"/>
        <w:rPr>
          <w:rFonts w:ascii="Soberana sans" w:hAnsi="Soberana sans"/>
          <w:b/>
          <w:sz w:val="22"/>
          <w:szCs w:val="22"/>
          <w:lang w:val="es-MX"/>
        </w:rPr>
      </w:pPr>
    </w:p>
    <w:p w14:paraId="08BDC040" w14:textId="77777777" w:rsidR="009A30CB" w:rsidRPr="00BD47D4" w:rsidRDefault="009A30CB" w:rsidP="009A30CB">
      <w:pPr>
        <w:pStyle w:val="Texto"/>
        <w:spacing w:after="0" w:line="240" w:lineRule="exact"/>
        <w:ind w:firstLine="0"/>
        <w:rPr>
          <w:rFonts w:ascii="Soberana sans" w:hAnsi="Soberana sans"/>
          <w:b/>
          <w:sz w:val="22"/>
          <w:szCs w:val="22"/>
          <w:lang w:val="es-MX"/>
        </w:rPr>
      </w:pPr>
    </w:p>
    <w:p w14:paraId="7285118B" w14:textId="77777777" w:rsidR="009A30CB" w:rsidRPr="00BD47D4" w:rsidRDefault="009A30CB" w:rsidP="009A30CB">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14:paraId="75FEE778" w14:textId="77777777" w:rsidR="009A30CB" w:rsidRPr="00BD47D4" w:rsidRDefault="009A30CB" w:rsidP="009A30CB">
      <w:pPr>
        <w:pStyle w:val="Texto"/>
        <w:spacing w:after="0" w:line="240" w:lineRule="exact"/>
        <w:rPr>
          <w:rFonts w:ascii="Soberana sans" w:hAnsi="Soberana sans"/>
          <w:sz w:val="22"/>
          <w:szCs w:val="22"/>
          <w:lang w:val="es-MX"/>
        </w:rPr>
      </w:pPr>
    </w:p>
    <w:p w14:paraId="4F02EF0A" w14:textId="77777777" w:rsidR="009A30CB" w:rsidRPr="00F228B9" w:rsidRDefault="009A30CB" w:rsidP="009A30CB">
      <w:pPr>
        <w:spacing w:after="0" w:line="240" w:lineRule="auto"/>
        <w:rPr>
          <w:rFonts w:ascii="Soberana Sans Light" w:eastAsia="Times New Roman" w:hAnsi="Soberana Sans Light" w:cs="Calibri"/>
          <w:color w:val="000000"/>
          <w:sz w:val="16"/>
          <w:szCs w:val="16"/>
          <w:lang w:eastAsia="es-MX"/>
        </w:rPr>
      </w:pPr>
    </w:p>
    <w:tbl>
      <w:tblPr>
        <w:tblW w:w="10343" w:type="dxa"/>
        <w:tblCellMar>
          <w:left w:w="70" w:type="dxa"/>
          <w:right w:w="70" w:type="dxa"/>
        </w:tblCellMar>
        <w:tblLook w:val="04A0" w:firstRow="1" w:lastRow="0" w:firstColumn="1" w:lastColumn="0" w:noHBand="0" w:noVBand="1"/>
      </w:tblPr>
      <w:tblGrid>
        <w:gridCol w:w="1200"/>
        <w:gridCol w:w="3331"/>
        <w:gridCol w:w="993"/>
        <w:gridCol w:w="1275"/>
        <w:gridCol w:w="1276"/>
        <w:gridCol w:w="1140"/>
        <w:gridCol w:w="1128"/>
      </w:tblGrid>
      <w:tr w:rsidR="009A30CB" w:rsidRPr="004A616B" w14:paraId="45807568" w14:textId="77777777" w:rsidTr="009A30CB">
        <w:trPr>
          <w:trHeight w:val="300"/>
        </w:trPr>
        <w:tc>
          <w:tcPr>
            <w:tcW w:w="1200" w:type="dxa"/>
            <w:shd w:val="clear" w:color="auto" w:fill="auto"/>
            <w:noWrap/>
            <w:vAlign w:val="bottom"/>
            <w:hideMark/>
          </w:tcPr>
          <w:p w14:paraId="3E9923A1"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MEM-02 CUENTAS DE</w:t>
            </w:r>
          </w:p>
        </w:tc>
        <w:tc>
          <w:tcPr>
            <w:tcW w:w="3331" w:type="dxa"/>
            <w:shd w:val="clear" w:color="auto" w:fill="auto"/>
            <w:noWrap/>
            <w:vAlign w:val="bottom"/>
            <w:hideMark/>
          </w:tcPr>
          <w:p w14:paraId="13F8BEE4"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ORDEN PRESUPUESTARIAS:</w:t>
            </w:r>
          </w:p>
        </w:tc>
        <w:tc>
          <w:tcPr>
            <w:tcW w:w="993" w:type="dxa"/>
            <w:shd w:val="clear" w:color="auto" w:fill="auto"/>
            <w:noWrap/>
            <w:vAlign w:val="bottom"/>
            <w:hideMark/>
          </w:tcPr>
          <w:p w14:paraId="48BFFDC7"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1275" w:type="dxa"/>
            <w:shd w:val="clear" w:color="auto" w:fill="auto"/>
            <w:noWrap/>
            <w:vAlign w:val="bottom"/>
            <w:hideMark/>
          </w:tcPr>
          <w:p w14:paraId="0877AA0A"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1276" w:type="dxa"/>
            <w:shd w:val="clear" w:color="auto" w:fill="auto"/>
            <w:noWrap/>
            <w:vAlign w:val="bottom"/>
            <w:hideMark/>
          </w:tcPr>
          <w:p w14:paraId="71C306F0"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1140" w:type="dxa"/>
            <w:shd w:val="clear" w:color="auto" w:fill="auto"/>
            <w:noWrap/>
            <w:vAlign w:val="bottom"/>
            <w:hideMark/>
          </w:tcPr>
          <w:p w14:paraId="61EE2610"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1128" w:type="dxa"/>
            <w:shd w:val="clear" w:color="auto" w:fill="auto"/>
            <w:noWrap/>
            <w:vAlign w:val="bottom"/>
            <w:hideMark/>
          </w:tcPr>
          <w:p w14:paraId="08371DD7"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r>
      <w:tr w:rsidR="009A30CB" w:rsidRPr="004A616B" w14:paraId="24FCADFC" w14:textId="77777777" w:rsidTr="009A30CB">
        <w:trPr>
          <w:trHeight w:val="300"/>
        </w:trPr>
        <w:tc>
          <w:tcPr>
            <w:tcW w:w="1200" w:type="dxa"/>
            <w:shd w:val="clear" w:color="auto" w:fill="auto"/>
            <w:noWrap/>
            <w:vAlign w:val="bottom"/>
            <w:hideMark/>
          </w:tcPr>
          <w:p w14:paraId="6C24E860"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Cuenta</w:t>
            </w:r>
          </w:p>
        </w:tc>
        <w:tc>
          <w:tcPr>
            <w:tcW w:w="3331" w:type="dxa"/>
            <w:shd w:val="clear" w:color="auto" w:fill="auto"/>
            <w:noWrap/>
            <w:vAlign w:val="bottom"/>
            <w:hideMark/>
          </w:tcPr>
          <w:p w14:paraId="5EF3A3A8"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Nombre de la Cuenta</w:t>
            </w:r>
          </w:p>
        </w:tc>
        <w:tc>
          <w:tcPr>
            <w:tcW w:w="993" w:type="dxa"/>
            <w:shd w:val="clear" w:color="auto" w:fill="auto"/>
            <w:noWrap/>
            <w:vAlign w:val="bottom"/>
            <w:hideMark/>
          </w:tcPr>
          <w:p w14:paraId="43DA5CBE"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Saldo Inicial</w:t>
            </w:r>
          </w:p>
        </w:tc>
        <w:tc>
          <w:tcPr>
            <w:tcW w:w="1275" w:type="dxa"/>
            <w:shd w:val="clear" w:color="auto" w:fill="auto"/>
            <w:noWrap/>
            <w:vAlign w:val="bottom"/>
            <w:hideMark/>
          </w:tcPr>
          <w:p w14:paraId="2B24B067"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Cargo</w:t>
            </w:r>
          </w:p>
        </w:tc>
        <w:tc>
          <w:tcPr>
            <w:tcW w:w="1276" w:type="dxa"/>
            <w:shd w:val="clear" w:color="auto" w:fill="auto"/>
            <w:noWrap/>
            <w:vAlign w:val="bottom"/>
            <w:hideMark/>
          </w:tcPr>
          <w:p w14:paraId="39902EEB"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Abono</w:t>
            </w:r>
          </w:p>
        </w:tc>
        <w:tc>
          <w:tcPr>
            <w:tcW w:w="1140" w:type="dxa"/>
            <w:shd w:val="clear" w:color="auto" w:fill="auto"/>
            <w:noWrap/>
            <w:vAlign w:val="bottom"/>
            <w:hideMark/>
          </w:tcPr>
          <w:p w14:paraId="6B64BC7E"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Saldo Final</w:t>
            </w:r>
          </w:p>
        </w:tc>
        <w:tc>
          <w:tcPr>
            <w:tcW w:w="1128" w:type="dxa"/>
            <w:shd w:val="clear" w:color="auto" w:fill="auto"/>
            <w:noWrap/>
            <w:vAlign w:val="bottom"/>
            <w:hideMark/>
          </w:tcPr>
          <w:p w14:paraId="12A026C9"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r>
      <w:tr w:rsidR="009A30CB" w:rsidRPr="004A616B" w14:paraId="2A1BC01C" w14:textId="77777777" w:rsidTr="009A30CB">
        <w:trPr>
          <w:trHeight w:val="300"/>
        </w:trPr>
        <w:tc>
          <w:tcPr>
            <w:tcW w:w="1200" w:type="dxa"/>
            <w:shd w:val="clear" w:color="auto" w:fill="auto"/>
            <w:noWrap/>
            <w:vAlign w:val="bottom"/>
            <w:hideMark/>
          </w:tcPr>
          <w:p w14:paraId="0CAB6289"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3331" w:type="dxa"/>
            <w:shd w:val="clear" w:color="auto" w:fill="auto"/>
            <w:noWrap/>
            <w:vAlign w:val="bottom"/>
            <w:hideMark/>
          </w:tcPr>
          <w:p w14:paraId="25EFC7E9"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993" w:type="dxa"/>
            <w:shd w:val="clear" w:color="auto" w:fill="auto"/>
            <w:noWrap/>
            <w:vAlign w:val="bottom"/>
            <w:hideMark/>
          </w:tcPr>
          <w:p w14:paraId="7AD4FA93"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1275" w:type="dxa"/>
            <w:shd w:val="clear" w:color="auto" w:fill="auto"/>
            <w:noWrap/>
            <w:vAlign w:val="bottom"/>
            <w:hideMark/>
          </w:tcPr>
          <w:p w14:paraId="579DDDCD"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1276" w:type="dxa"/>
            <w:shd w:val="clear" w:color="auto" w:fill="auto"/>
            <w:noWrap/>
            <w:vAlign w:val="bottom"/>
            <w:hideMark/>
          </w:tcPr>
          <w:p w14:paraId="5E52D9D0"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1140" w:type="dxa"/>
            <w:shd w:val="clear" w:color="auto" w:fill="auto"/>
            <w:noWrap/>
            <w:vAlign w:val="bottom"/>
            <w:hideMark/>
          </w:tcPr>
          <w:p w14:paraId="2B7AE053"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1128" w:type="dxa"/>
            <w:shd w:val="clear" w:color="auto" w:fill="auto"/>
            <w:noWrap/>
            <w:vAlign w:val="bottom"/>
            <w:hideMark/>
          </w:tcPr>
          <w:p w14:paraId="23FC88E0"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r>
      <w:tr w:rsidR="009A30CB" w:rsidRPr="004A616B" w14:paraId="36571B92" w14:textId="77777777" w:rsidTr="009A30CB">
        <w:trPr>
          <w:trHeight w:val="300"/>
        </w:trPr>
        <w:tc>
          <w:tcPr>
            <w:tcW w:w="1200" w:type="dxa"/>
            <w:shd w:val="clear" w:color="auto" w:fill="auto"/>
            <w:noWrap/>
            <w:vAlign w:val="bottom"/>
            <w:hideMark/>
          </w:tcPr>
          <w:p w14:paraId="05A5B7A2"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8</w:t>
            </w:r>
          </w:p>
        </w:tc>
        <w:tc>
          <w:tcPr>
            <w:tcW w:w="3331" w:type="dxa"/>
            <w:shd w:val="clear" w:color="auto" w:fill="auto"/>
            <w:noWrap/>
            <w:vAlign w:val="bottom"/>
            <w:hideMark/>
          </w:tcPr>
          <w:p w14:paraId="418283F0"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CUENTAS DE ORDEN PRESUPUESTARIAS</w:t>
            </w:r>
          </w:p>
        </w:tc>
        <w:tc>
          <w:tcPr>
            <w:tcW w:w="993" w:type="dxa"/>
            <w:shd w:val="clear" w:color="auto" w:fill="auto"/>
            <w:noWrap/>
            <w:vAlign w:val="bottom"/>
            <w:hideMark/>
          </w:tcPr>
          <w:p w14:paraId="470C6FF8"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5" w:type="dxa"/>
            <w:shd w:val="clear" w:color="auto" w:fill="auto"/>
            <w:noWrap/>
            <w:vAlign w:val="bottom"/>
            <w:hideMark/>
          </w:tcPr>
          <w:p w14:paraId="43305882"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2,581,346,553.00</w:t>
            </w:r>
          </w:p>
        </w:tc>
        <w:tc>
          <w:tcPr>
            <w:tcW w:w="1276" w:type="dxa"/>
            <w:shd w:val="clear" w:color="auto" w:fill="auto"/>
            <w:noWrap/>
            <w:vAlign w:val="bottom"/>
            <w:hideMark/>
          </w:tcPr>
          <w:p w14:paraId="30C03DC8"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2,581,346,553.00</w:t>
            </w:r>
          </w:p>
        </w:tc>
        <w:tc>
          <w:tcPr>
            <w:tcW w:w="1140" w:type="dxa"/>
            <w:shd w:val="clear" w:color="auto" w:fill="auto"/>
            <w:noWrap/>
            <w:vAlign w:val="bottom"/>
            <w:hideMark/>
          </w:tcPr>
          <w:p w14:paraId="5A0EF13B"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128" w:type="dxa"/>
            <w:shd w:val="clear" w:color="auto" w:fill="auto"/>
            <w:noWrap/>
            <w:vAlign w:val="bottom"/>
            <w:hideMark/>
          </w:tcPr>
          <w:p w14:paraId="0A493A88"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(d)</w:t>
            </w:r>
          </w:p>
        </w:tc>
      </w:tr>
      <w:tr w:rsidR="009A30CB" w:rsidRPr="004A616B" w14:paraId="276F5D29" w14:textId="77777777" w:rsidTr="009A30CB">
        <w:trPr>
          <w:trHeight w:val="300"/>
        </w:trPr>
        <w:tc>
          <w:tcPr>
            <w:tcW w:w="1200" w:type="dxa"/>
            <w:shd w:val="clear" w:color="auto" w:fill="auto"/>
            <w:noWrap/>
            <w:vAlign w:val="bottom"/>
            <w:hideMark/>
          </w:tcPr>
          <w:p w14:paraId="46C9714D"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8.1</w:t>
            </w:r>
          </w:p>
        </w:tc>
        <w:tc>
          <w:tcPr>
            <w:tcW w:w="3331" w:type="dxa"/>
            <w:shd w:val="clear" w:color="auto" w:fill="auto"/>
            <w:noWrap/>
            <w:vAlign w:val="bottom"/>
            <w:hideMark/>
          </w:tcPr>
          <w:p w14:paraId="390C78D4"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LEY DE INGRESOS</w:t>
            </w:r>
          </w:p>
        </w:tc>
        <w:tc>
          <w:tcPr>
            <w:tcW w:w="993" w:type="dxa"/>
            <w:shd w:val="clear" w:color="auto" w:fill="auto"/>
            <w:noWrap/>
            <w:vAlign w:val="bottom"/>
            <w:hideMark/>
          </w:tcPr>
          <w:p w14:paraId="2E843F66"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5" w:type="dxa"/>
            <w:shd w:val="clear" w:color="auto" w:fill="auto"/>
            <w:noWrap/>
            <w:vAlign w:val="bottom"/>
            <w:hideMark/>
          </w:tcPr>
          <w:p w14:paraId="2280F27D"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955,157,979.98</w:t>
            </w:r>
          </w:p>
        </w:tc>
        <w:tc>
          <w:tcPr>
            <w:tcW w:w="1276" w:type="dxa"/>
            <w:shd w:val="clear" w:color="auto" w:fill="auto"/>
            <w:noWrap/>
            <w:vAlign w:val="bottom"/>
            <w:hideMark/>
          </w:tcPr>
          <w:p w14:paraId="47E3755C"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955,157,979.98</w:t>
            </w:r>
          </w:p>
        </w:tc>
        <w:tc>
          <w:tcPr>
            <w:tcW w:w="1140" w:type="dxa"/>
            <w:shd w:val="clear" w:color="auto" w:fill="auto"/>
            <w:noWrap/>
            <w:vAlign w:val="bottom"/>
            <w:hideMark/>
          </w:tcPr>
          <w:p w14:paraId="7C1A1CFD"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128" w:type="dxa"/>
            <w:shd w:val="clear" w:color="auto" w:fill="auto"/>
            <w:noWrap/>
            <w:vAlign w:val="bottom"/>
            <w:hideMark/>
          </w:tcPr>
          <w:p w14:paraId="10D71C8F"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(a)</w:t>
            </w:r>
          </w:p>
        </w:tc>
      </w:tr>
      <w:tr w:rsidR="009A30CB" w:rsidRPr="004A616B" w14:paraId="06DE326E" w14:textId="77777777" w:rsidTr="009A30CB">
        <w:trPr>
          <w:trHeight w:val="300"/>
        </w:trPr>
        <w:tc>
          <w:tcPr>
            <w:tcW w:w="1200" w:type="dxa"/>
            <w:shd w:val="clear" w:color="auto" w:fill="auto"/>
            <w:noWrap/>
            <w:vAlign w:val="bottom"/>
            <w:hideMark/>
          </w:tcPr>
          <w:p w14:paraId="7655C51C"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8.1.1</w:t>
            </w:r>
          </w:p>
        </w:tc>
        <w:tc>
          <w:tcPr>
            <w:tcW w:w="3331" w:type="dxa"/>
            <w:shd w:val="clear" w:color="auto" w:fill="auto"/>
            <w:noWrap/>
            <w:vAlign w:val="bottom"/>
            <w:hideMark/>
          </w:tcPr>
          <w:p w14:paraId="5377AD7F"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LEY DE INGRESOS ESTIMADA</w:t>
            </w:r>
          </w:p>
        </w:tc>
        <w:tc>
          <w:tcPr>
            <w:tcW w:w="993" w:type="dxa"/>
            <w:shd w:val="clear" w:color="auto" w:fill="auto"/>
            <w:noWrap/>
            <w:vAlign w:val="bottom"/>
            <w:hideMark/>
          </w:tcPr>
          <w:p w14:paraId="3147B163"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5" w:type="dxa"/>
            <w:shd w:val="clear" w:color="auto" w:fill="auto"/>
            <w:noWrap/>
            <w:vAlign w:val="bottom"/>
            <w:hideMark/>
          </w:tcPr>
          <w:p w14:paraId="266CEB0C"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333,404,435.00</w:t>
            </w:r>
          </w:p>
        </w:tc>
        <w:tc>
          <w:tcPr>
            <w:tcW w:w="1276" w:type="dxa"/>
            <w:shd w:val="clear" w:color="auto" w:fill="auto"/>
            <w:noWrap/>
            <w:vAlign w:val="bottom"/>
            <w:hideMark/>
          </w:tcPr>
          <w:p w14:paraId="3B81FB29"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140" w:type="dxa"/>
            <w:shd w:val="clear" w:color="auto" w:fill="auto"/>
            <w:noWrap/>
            <w:vAlign w:val="bottom"/>
            <w:hideMark/>
          </w:tcPr>
          <w:p w14:paraId="048D1888"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333,404,435.00</w:t>
            </w:r>
          </w:p>
        </w:tc>
        <w:tc>
          <w:tcPr>
            <w:tcW w:w="1128" w:type="dxa"/>
            <w:shd w:val="clear" w:color="auto" w:fill="auto"/>
            <w:noWrap/>
            <w:vAlign w:val="bottom"/>
            <w:hideMark/>
          </w:tcPr>
          <w:p w14:paraId="33F2DB92"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(d)</w:t>
            </w:r>
          </w:p>
        </w:tc>
      </w:tr>
      <w:tr w:rsidR="009A30CB" w:rsidRPr="004A616B" w14:paraId="72D11C34" w14:textId="77777777" w:rsidTr="009A30CB">
        <w:trPr>
          <w:trHeight w:val="300"/>
        </w:trPr>
        <w:tc>
          <w:tcPr>
            <w:tcW w:w="1200" w:type="dxa"/>
            <w:shd w:val="clear" w:color="auto" w:fill="auto"/>
            <w:noWrap/>
            <w:vAlign w:val="bottom"/>
            <w:hideMark/>
          </w:tcPr>
          <w:p w14:paraId="154156E4"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8.1.2</w:t>
            </w:r>
          </w:p>
        </w:tc>
        <w:tc>
          <w:tcPr>
            <w:tcW w:w="3331" w:type="dxa"/>
            <w:shd w:val="clear" w:color="auto" w:fill="auto"/>
            <w:noWrap/>
            <w:vAlign w:val="bottom"/>
            <w:hideMark/>
          </w:tcPr>
          <w:p w14:paraId="06AF33C3"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LEY DE INGRESOS POR EJECUTAR</w:t>
            </w:r>
          </w:p>
        </w:tc>
        <w:tc>
          <w:tcPr>
            <w:tcW w:w="993" w:type="dxa"/>
            <w:shd w:val="clear" w:color="auto" w:fill="auto"/>
            <w:noWrap/>
            <w:vAlign w:val="bottom"/>
            <w:hideMark/>
          </w:tcPr>
          <w:p w14:paraId="0A616588"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5" w:type="dxa"/>
            <w:shd w:val="clear" w:color="auto" w:fill="auto"/>
            <w:noWrap/>
            <w:vAlign w:val="bottom"/>
            <w:hideMark/>
          </w:tcPr>
          <w:p w14:paraId="5580D3E5"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295,422,975.65</w:t>
            </w:r>
          </w:p>
        </w:tc>
        <w:tc>
          <w:tcPr>
            <w:tcW w:w="1276" w:type="dxa"/>
            <w:shd w:val="clear" w:color="auto" w:fill="auto"/>
            <w:noWrap/>
            <w:vAlign w:val="bottom"/>
            <w:hideMark/>
          </w:tcPr>
          <w:p w14:paraId="4A4DC897"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365,395,074.65</w:t>
            </w:r>
          </w:p>
        </w:tc>
        <w:tc>
          <w:tcPr>
            <w:tcW w:w="1140" w:type="dxa"/>
            <w:shd w:val="clear" w:color="auto" w:fill="auto"/>
            <w:noWrap/>
            <w:vAlign w:val="bottom"/>
            <w:hideMark/>
          </w:tcPr>
          <w:p w14:paraId="25151EE0"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69,972,099.00</w:t>
            </w:r>
          </w:p>
        </w:tc>
        <w:tc>
          <w:tcPr>
            <w:tcW w:w="1128" w:type="dxa"/>
            <w:shd w:val="clear" w:color="auto" w:fill="auto"/>
            <w:noWrap/>
            <w:vAlign w:val="bottom"/>
            <w:hideMark/>
          </w:tcPr>
          <w:p w14:paraId="364E3EEF"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(a)</w:t>
            </w:r>
          </w:p>
        </w:tc>
      </w:tr>
      <w:tr w:rsidR="009A30CB" w:rsidRPr="004A616B" w14:paraId="25C780B0" w14:textId="77777777" w:rsidTr="009A30CB">
        <w:trPr>
          <w:trHeight w:val="300"/>
        </w:trPr>
        <w:tc>
          <w:tcPr>
            <w:tcW w:w="1200" w:type="dxa"/>
            <w:shd w:val="clear" w:color="auto" w:fill="auto"/>
            <w:noWrap/>
            <w:vAlign w:val="bottom"/>
            <w:hideMark/>
          </w:tcPr>
          <w:p w14:paraId="5B33FEBC"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8.1.3</w:t>
            </w:r>
          </w:p>
        </w:tc>
        <w:tc>
          <w:tcPr>
            <w:tcW w:w="3331" w:type="dxa"/>
            <w:shd w:val="clear" w:color="auto" w:fill="auto"/>
            <w:noWrap/>
            <w:vAlign w:val="bottom"/>
            <w:hideMark/>
          </w:tcPr>
          <w:p w14:paraId="74C05845"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MODIFICACIONES A LA LEY DE INGRESOS</w:t>
            </w:r>
          </w:p>
        </w:tc>
        <w:tc>
          <w:tcPr>
            <w:tcW w:w="993" w:type="dxa"/>
            <w:shd w:val="clear" w:color="auto" w:fill="auto"/>
            <w:noWrap/>
            <w:vAlign w:val="bottom"/>
            <w:hideMark/>
          </w:tcPr>
          <w:p w14:paraId="12075770"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5" w:type="dxa"/>
            <w:shd w:val="clear" w:color="auto" w:fill="auto"/>
            <w:noWrap/>
            <w:vAlign w:val="bottom"/>
            <w:hideMark/>
          </w:tcPr>
          <w:p w14:paraId="3EB22DA4"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31,990,639.65</w:t>
            </w:r>
          </w:p>
        </w:tc>
        <w:tc>
          <w:tcPr>
            <w:tcW w:w="1276" w:type="dxa"/>
            <w:shd w:val="clear" w:color="auto" w:fill="auto"/>
            <w:noWrap/>
            <w:vAlign w:val="bottom"/>
            <w:hideMark/>
          </w:tcPr>
          <w:p w14:paraId="548DD122"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1,083,045.97</w:t>
            </w:r>
          </w:p>
        </w:tc>
        <w:tc>
          <w:tcPr>
            <w:tcW w:w="1140" w:type="dxa"/>
            <w:shd w:val="clear" w:color="auto" w:fill="auto"/>
            <w:noWrap/>
            <w:vAlign w:val="bottom"/>
            <w:hideMark/>
          </w:tcPr>
          <w:p w14:paraId="5F9CD60C"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30,907,593.68</w:t>
            </w:r>
          </w:p>
        </w:tc>
        <w:tc>
          <w:tcPr>
            <w:tcW w:w="1128" w:type="dxa"/>
            <w:shd w:val="clear" w:color="auto" w:fill="auto"/>
            <w:noWrap/>
            <w:vAlign w:val="bottom"/>
            <w:hideMark/>
          </w:tcPr>
          <w:p w14:paraId="1ECC7C41"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(d)</w:t>
            </w:r>
          </w:p>
        </w:tc>
      </w:tr>
      <w:tr w:rsidR="009A30CB" w:rsidRPr="004A616B" w14:paraId="21DC3118" w14:textId="77777777" w:rsidTr="009A30CB">
        <w:trPr>
          <w:trHeight w:val="300"/>
        </w:trPr>
        <w:tc>
          <w:tcPr>
            <w:tcW w:w="1200" w:type="dxa"/>
            <w:shd w:val="clear" w:color="auto" w:fill="auto"/>
            <w:noWrap/>
            <w:vAlign w:val="bottom"/>
            <w:hideMark/>
          </w:tcPr>
          <w:p w14:paraId="71A0A6D1"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3331" w:type="dxa"/>
            <w:shd w:val="clear" w:color="auto" w:fill="auto"/>
            <w:noWrap/>
            <w:vAlign w:val="bottom"/>
            <w:hideMark/>
          </w:tcPr>
          <w:p w14:paraId="3B2C99AF"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ESTIMADA</w:t>
            </w:r>
          </w:p>
        </w:tc>
        <w:tc>
          <w:tcPr>
            <w:tcW w:w="993" w:type="dxa"/>
            <w:shd w:val="clear" w:color="auto" w:fill="auto"/>
            <w:noWrap/>
            <w:vAlign w:val="bottom"/>
            <w:hideMark/>
          </w:tcPr>
          <w:p w14:paraId="3910AEDC"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1275" w:type="dxa"/>
            <w:shd w:val="clear" w:color="auto" w:fill="auto"/>
            <w:noWrap/>
            <w:vAlign w:val="bottom"/>
            <w:hideMark/>
          </w:tcPr>
          <w:p w14:paraId="5010F10F"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1276" w:type="dxa"/>
            <w:shd w:val="clear" w:color="auto" w:fill="auto"/>
            <w:noWrap/>
            <w:vAlign w:val="bottom"/>
            <w:hideMark/>
          </w:tcPr>
          <w:p w14:paraId="34FC9CB3"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1140" w:type="dxa"/>
            <w:shd w:val="clear" w:color="auto" w:fill="auto"/>
            <w:noWrap/>
            <w:vAlign w:val="bottom"/>
            <w:hideMark/>
          </w:tcPr>
          <w:p w14:paraId="5A14471B"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1128" w:type="dxa"/>
            <w:shd w:val="clear" w:color="auto" w:fill="auto"/>
            <w:noWrap/>
            <w:vAlign w:val="bottom"/>
            <w:hideMark/>
          </w:tcPr>
          <w:p w14:paraId="56F8CCF8"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p>
        </w:tc>
      </w:tr>
      <w:tr w:rsidR="009A30CB" w:rsidRPr="004A616B" w14:paraId="4A9D1183" w14:textId="77777777" w:rsidTr="009A30CB">
        <w:trPr>
          <w:trHeight w:val="300"/>
        </w:trPr>
        <w:tc>
          <w:tcPr>
            <w:tcW w:w="1200" w:type="dxa"/>
            <w:shd w:val="clear" w:color="auto" w:fill="auto"/>
            <w:noWrap/>
            <w:vAlign w:val="bottom"/>
            <w:hideMark/>
          </w:tcPr>
          <w:p w14:paraId="175427E2"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8.1.4</w:t>
            </w:r>
          </w:p>
        </w:tc>
        <w:tc>
          <w:tcPr>
            <w:tcW w:w="3331" w:type="dxa"/>
            <w:shd w:val="clear" w:color="auto" w:fill="auto"/>
            <w:noWrap/>
            <w:vAlign w:val="bottom"/>
            <w:hideMark/>
          </w:tcPr>
          <w:p w14:paraId="128ACB7E"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LEY DE INGRESOS DEVENGADA</w:t>
            </w:r>
          </w:p>
        </w:tc>
        <w:tc>
          <w:tcPr>
            <w:tcW w:w="993" w:type="dxa"/>
            <w:shd w:val="clear" w:color="auto" w:fill="auto"/>
            <w:noWrap/>
            <w:vAlign w:val="bottom"/>
            <w:hideMark/>
          </w:tcPr>
          <w:p w14:paraId="71AD51B3"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5" w:type="dxa"/>
            <w:shd w:val="clear" w:color="auto" w:fill="auto"/>
            <w:noWrap/>
            <w:vAlign w:val="bottom"/>
            <w:hideMark/>
          </w:tcPr>
          <w:p w14:paraId="21243152"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294,339,929.68</w:t>
            </w:r>
          </w:p>
        </w:tc>
        <w:tc>
          <w:tcPr>
            <w:tcW w:w="1276" w:type="dxa"/>
            <w:shd w:val="clear" w:color="auto" w:fill="auto"/>
            <w:noWrap/>
            <w:vAlign w:val="bottom"/>
            <w:hideMark/>
          </w:tcPr>
          <w:p w14:paraId="0484E2D8"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294,339,929.68</w:t>
            </w:r>
          </w:p>
        </w:tc>
        <w:tc>
          <w:tcPr>
            <w:tcW w:w="1140" w:type="dxa"/>
            <w:shd w:val="clear" w:color="auto" w:fill="auto"/>
            <w:noWrap/>
            <w:vAlign w:val="bottom"/>
            <w:hideMark/>
          </w:tcPr>
          <w:p w14:paraId="78FF39F4"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128" w:type="dxa"/>
            <w:shd w:val="clear" w:color="auto" w:fill="auto"/>
            <w:noWrap/>
            <w:vAlign w:val="bottom"/>
            <w:hideMark/>
          </w:tcPr>
          <w:p w14:paraId="725F3C66"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(a)</w:t>
            </w:r>
          </w:p>
        </w:tc>
      </w:tr>
      <w:tr w:rsidR="009A30CB" w:rsidRPr="004A616B" w14:paraId="37242EC9" w14:textId="77777777" w:rsidTr="009A30CB">
        <w:trPr>
          <w:trHeight w:val="300"/>
        </w:trPr>
        <w:tc>
          <w:tcPr>
            <w:tcW w:w="1200" w:type="dxa"/>
            <w:shd w:val="clear" w:color="auto" w:fill="auto"/>
            <w:noWrap/>
            <w:vAlign w:val="bottom"/>
            <w:hideMark/>
          </w:tcPr>
          <w:p w14:paraId="06B59D32"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8.1.5</w:t>
            </w:r>
          </w:p>
        </w:tc>
        <w:tc>
          <w:tcPr>
            <w:tcW w:w="3331" w:type="dxa"/>
            <w:shd w:val="clear" w:color="auto" w:fill="auto"/>
            <w:noWrap/>
            <w:vAlign w:val="bottom"/>
            <w:hideMark/>
          </w:tcPr>
          <w:p w14:paraId="005C2909"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LEY DE INGRESOS RECAUDADA</w:t>
            </w:r>
          </w:p>
        </w:tc>
        <w:tc>
          <w:tcPr>
            <w:tcW w:w="993" w:type="dxa"/>
            <w:shd w:val="clear" w:color="auto" w:fill="auto"/>
            <w:noWrap/>
            <w:vAlign w:val="bottom"/>
            <w:hideMark/>
          </w:tcPr>
          <w:p w14:paraId="6A9EF5A4"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5" w:type="dxa"/>
            <w:shd w:val="clear" w:color="auto" w:fill="auto"/>
            <w:noWrap/>
            <w:vAlign w:val="bottom"/>
            <w:hideMark/>
          </w:tcPr>
          <w:p w14:paraId="6F427755"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6" w:type="dxa"/>
            <w:shd w:val="clear" w:color="auto" w:fill="auto"/>
            <w:noWrap/>
            <w:vAlign w:val="bottom"/>
            <w:hideMark/>
          </w:tcPr>
          <w:p w14:paraId="63E8EF8A"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294,339,929.68</w:t>
            </w:r>
          </w:p>
        </w:tc>
        <w:tc>
          <w:tcPr>
            <w:tcW w:w="1140" w:type="dxa"/>
            <w:shd w:val="clear" w:color="auto" w:fill="auto"/>
            <w:noWrap/>
            <w:vAlign w:val="bottom"/>
            <w:hideMark/>
          </w:tcPr>
          <w:p w14:paraId="7A3A5E1E"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294,339,929.68</w:t>
            </w:r>
          </w:p>
        </w:tc>
        <w:tc>
          <w:tcPr>
            <w:tcW w:w="1128" w:type="dxa"/>
            <w:shd w:val="clear" w:color="auto" w:fill="auto"/>
            <w:noWrap/>
            <w:vAlign w:val="bottom"/>
            <w:hideMark/>
          </w:tcPr>
          <w:p w14:paraId="2C398EB3"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(a)</w:t>
            </w:r>
          </w:p>
        </w:tc>
      </w:tr>
      <w:tr w:rsidR="009A30CB" w:rsidRPr="004A616B" w14:paraId="4713D681" w14:textId="77777777" w:rsidTr="009A30CB">
        <w:trPr>
          <w:trHeight w:val="300"/>
        </w:trPr>
        <w:tc>
          <w:tcPr>
            <w:tcW w:w="1200" w:type="dxa"/>
            <w:shd w:val="clear" w:color="auto" w:fill="auto"/>
            <w:noWrap/>
            <w:vAlign w:val="bottom"/>
            <w:hideMark/>
          </w:tcPr>
          <w:p w14:paraId="0223B2FC"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8.2</w:t>
            </w:r>
          </w:p>
        </w:tc>
        <w:tc>
          <w:tcPr>
            <w:tcW w:w="3331" w:type="dxa"/>
            <w:shd w:val="clear" w:color="auto" w:fill="auto"/>
            <w:noWrap/>
            <w:vAlign w:val="bottom"/>
            <w:hideMark/>
          </w:tcPr>
          <w:p w14:paraId="2E96187B"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PRESUPUESTO DE EGRESOS</w:t>
            </w:r>
          </w:p>
        </w:tc>
        <w:tc>
          <w:tcPr>
            <w:tcW w:w="993" w:type="dxa"/>
            <w:shd w:val="clear" w:color="auto" w:fill="auto"/>
            <w:noWrap/>
            <w:vAlign w:val="bottom"/>
            <w:hideMark/>
          </w:tcPr>
          <w:p w14:paraId="4F360399"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5" w:type="dxa"/>
            <w:shd w:val="clear" w:color="auto" w:fill="auto"/>
            <w:noWrap/>
            <w:vAlign w:val="bottom"/>
            <w:hideMark/>
          </w:tcPr>
          <w:p w14:paraId="6634D80D"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1,626,188,573.02</w:t>
            </w:r>
          </w:p>
        </w:tc>
        <w:tc>
          <w:tcPr>
            <w:tcW w:w="1276" w:type="dxa"/>
            <w:shd w:val="clear" w:color="auto" w:fill="auto"/>
            <w:noWrap/>
            <w:vAlign w:val="bottom"/>
            <w:hideMark/>
          </w:tcPr>
          <w:p w14:paraId="145151E7"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1,626,188,573.02</w:t>
            </w:r>
          </w:p>
        </w:tc>
        <w:tc>
          <w:tcPr>
            <w:tcW w:w="1140" w:type="dxa"/>
            <w:shd w:val="clear" w:color="auto" w:fill="auto"/>
            <w:noWrap/>
            <w:vAlign w:val="bottom"/>
            <w:hideMark/>
          </w:tcPr>
          <w:p w14:paraId="0EBFC2F8"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128" w:type="dxa"/>
            <w:shd w:val="clear" w:color="auto" w:fill="auto"/>
            <w:noWrap/>
            <w:vAlign w:val="bottom"/>
            <w:hideMark/>
          </w:tcPr>
          <w:p w14:paraId="6DA75279"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(d)</w:t>
            </w:r>
          </w:p>
        </w:tc>
      </w:tr>
      <w:tr w:rsidR="009A30CB" w:rsidRPr="004A616B" w14:paraId="1755D07C" w14:textId="77777777" w:rsidTr="009A30CB">
        <w:trPr>
          <w:trHeight w:val="300"/>
        </w:trPr>
        <w:tc>
          <w:tcPr>
            <w:tcW w:w="1200" w:type="dxa"/>
            <w:shd w:val="clear" w:color="auto" w:fill="auto"/>
            <w:noWrap/>
            <w:vAlign w:val="bottom"/>
            <w:hideMark/>
          </w:tcPr>
          <w:p w14:paraId="5F18F817"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8.2.1</w:t>
            </w:r>
          </w:p>
        </w:tc>
        <w:tc>
          <w:tcPr>
            <w:tcW w:w="3331" w:type="dxa"/>
            <w:shd w:val="clear" w:color="auto" w:fill="auto"/>
            <w:noWrap/>
            <w:vAlign w:val="bottom"/>
            <w:hideMark/>
          </w:tcPr>
          <w:p w14:paraId="5BF27367"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PRESUPUESTO DE EGRESOS APROBADO</w:t>
            </w:r>
          </w:p>
        </w:tc>
        <w:tc>
          <w:tcPr>
            <w:tcW w:w="993" w:type="dxa"/>
            <w:shd w:val="clear" w:color="auto" w:fill="auto"/>
            <w:noWrap/>
            <w:vAlign w:val="bottom"/>
            <w:hideMark/>
          </w:tcPr>
          <w:p w14:paraId="7F422994"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5" w:type="dxa"/>
            <w:shd w:val="clear" w:color="auto" w:fill="auto"/>
            <w:noWrap/>
            <w:vAlign w:val="bottom"/>
            <w:hideMark/>
          </w:tcPr>
          <w:p w14:paraId="284219F0"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6" w:type="dxa"/>
            <w:shd w:val="clear" w:color="auto" w:fill="auto"/>
            <w:noWrap/>
            <w:vAlign w:val="bottom"/>
            <w:hideMark/>
          </w:tcPr>
          <w:p w14:paraId="0AE9D9BE"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333,404,435.00</w:t>
            </w:r>
          </w:p>
        </w:tc>
        <w:tc>
          <w:tcPr>
            <w:tcW w:w="1140" w:type="dxa"/>
            <w:shd w:val="clear" w:color="auto" w:fill="auto"/>
            <w:noWrap/>
            <w:vAlign w:val="bottom"/>
            <w:hideMark/>
          </w:tcPr>
          <w:p w14:paraId="4853016D"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333,404,435.00</w:t>
            </w:r>
          </w:p>
        </w:tc>
        <w:tc>
          <w:tcPr>
            <w:tcW w:w="1128" w:type="dxa"/>
            <w:shd w:val="clear" w:color="auto" w:fill="auto"/>
            <w:noWrap/>
            <w:vAlign w:val="bottom"/>
            <w:hideMark/>
          </w:tcPr>
          <w:p w14:paraId="336A7D4D"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(a)</w:t>
            </w:r>
          </w:p>
        </w:tc>
      </w:tr>
      <w:tr w:rsidR="009A30CB" w:rsidRPr="004A616B" w14:paraId="1488E6B4" w14:textId="77777777" w:rsidTr="009A30CB">
        <w:trPr>
          <w:trHeight w:val="300"/>
        </w:trPr>
        <w:tc>
          <w:tcPr>
            <w:tcW w:w="1200" w:type="dxa"/>
            <w:shd w:val="clear" w:color="auto" w:fill="auto"/>
            <w:noWrap/>
            <w:vAlign w:val="bottom"/>
            <w:hideMark/>
          </w:tcPr>
          <w:p w14:paraId="522BF2E6"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8.2.2</w:t>
            </w:r>
          </w:p>
        </w:tc>
        <w:tc>
          <w:tcPr>
            <w:tcW w:w="3331" w:type="dxa"/>
            <w:shd w:val="clear" w:color="auto" w:fill="auto"/>
            <w:noWrap/>
            <w:vAlign w:val="bottom"/>
            <w:hideMark/>
          </w:tcPr>
          <w:p w14:paraId="7B1230D3"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PRESUPUESTO DE EGRESOS POR EJERCER</w:t>
            </w:r>
          </w:p>
        </w:tc>
        <w:tc>
          <w:tcPr>
            <w:tcW w:w="993" w:type="dxa"/>
            <w:shd w:val="clear" w:color="auto" w:fill="auto"/>
            <w:noWrap/>
            <w:vAlign w:val="bottom"/>
            <w:hideMark/>
          </w:tcPr>
          <w:p w14:paraId="03E8159A"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5" w:type="dxa"/>
            <w:shd w:val="clear" w:color="auto" w:fill="auto"/>
            <w:noWrap/>
            <w:vAlign w:val="bottom"/>
            <w:hideMark/>
          </w:tcPr>
          <w:p w14:paraId="79916DAA"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415,203,405.38</w:t>
            </w:r>
          </w:p>
        </w:tc>
        <w:tc>
          <w:tcPr>
            <w:tcW w:w="1276" w:type="dxa"/>
            <w:shd w:val="clear" w:color="auto" w:fill="auto"/>
            <w:noWrap/>
            <w:vAlign w:val="bottom"/>
            <w:hideMark/>
          </w:tcPr>
          <w:p w14:paraId="5B28FFDA"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342,274,699.23</w:t>
            </w:r>
          </w:p>
        </w:tc>
        <w:tc>
          <w:tcPr>
            <w:tcW w:w="1140" w:type="dxa"/>
            <w:shd w:val="clear" w:color="auto" w:fill="auto"/>
            <w:noWrap/>
            <w:vAlign w:val="bottom"/>
            <w:hideMark/>
          </w:tcPr>
          <w:p w14:paraId="4EEC3A04"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72,928,706.15</w:t>
            </w:r>
          </w:p>
        </w:tc>
        <w:tc>
          <w:tcPr>
            <w:tcW w:w="1128" w:type="dxa"/>
            <w:shd w:val="clear" w:color="auto" w:fill="auto"/>
            <w:noWrap/>
            <w:vAlign w:val="bottom"/>
            <w:hideMark/>
          </w:tcPr>
          <w:p w14:paraId="577A93E7"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(d)</w:t>
            </w:r>
          </w:p>
        </w:tc>
      </w:tr>
      <w:tr w:rsidR="009A30CB" w:rsidRPr="004A616B" w14:paraId="59FBB300" w14:textId="77777777" w:rsidTr="009A30CB">
        <w:trPr>
          <w:trHeight w:val="300"/>
        </w:trPr>
        <w:tc>
          <w:tcPr>
            <w:tcW w:w="1200" w:type="dxa"/>
            <w:shd w:val="clear" w:color="auto" w:fill="auto"/>
            <w:noWrap/>
            <w:vAlign w:val="bottom"/>
            <w:hideMark/>
          </w:tcPr>
          <w:p w14:paraId="63073C70"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8.2.3</w:t>
            </w:r>
          </w:p>
        </w:tc>
        <w:tc>
          <w:tcPr>
            <w:tcW w:w="3331" w:type="dxa"/>
            <w:shd w:val="clear" w:color="auto" w:fill="auto"/>
            <w:noWrap/>
            <w:vAlign w:val="bottom"/>
            <w:hideMark/>
          </w:tcPr>
          <w:p w14:paraId="27A6859B"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MODIFICACIONES AL PRESUPUESTO DE</w:t>
            </w:r>
          </w:p>
        </w:tc>
        <w:tc>
          <w:tcPr>
            <w:tcW w:w="993" w:type="dxa"/>
            <w:shd w:val="clear" w:color="auto" w:fill="auto"/>
            <w:noWrap/>
            <w:vAlign w:val="bottom"/>
            <w:hideMark/>
          </w:tcPr>
          <w:p w14:paraId="3A605AE2"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5" w:type="dxa"/>
            <w:shd w:val="clear" w:color="auto" w:fill="auto"/>
            <w:noWrap/>
            <w:vAlign w:val="bottom"/>
            <w:hideMark/>
          </w:tcPr>
          <w:p w14:paraId="1D8B6632"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50,891,376.70</w:t>
            </w:r>
          </w:p>
        </w:tc>
        <w:tc>
          <w:tcPr>
            <w:tcW w:w="1276" w:type="dxa"/>
            <w:shd w:val="clear" w:color="auto" w:fill="auto"/>
            <w:noWrap/>
            <w:vAlign w:val="bottom"/>
            <w:hideMark/>
          </w:tcPr>
          <w:p w14:paraId="07DC5AB1"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81,798,970.38</w:t>
            </w:r>
          </w:p>
        </w:tc>
        <w:tc>
          <w:tcPr>
            <w:tcW w:w="1140" w:type="dxa"/>
            <w:shd w:val="clear" w:color="auto" w:fill="auto"/>
            <w:noWrap/>
            <w:vAlign w:val="bottom"/>
            <w:hideMark/>
          </w:tcPr>
          <w:p w14:paraId="2B8FF991"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30,907,593.68</w:t>
            </w:r>
          </w:p>
        </w:tc>
        <w:tc>
          <w:tcPr>
            <w:tcW w:w="1128" w:type="dxa"/>
            <w:shd w:val="clear" w:color="auto" w:fill="auto"/>
            <w:noWrap/>
            <w:vAlign w:val="bottom"/>
            <w:hideMark/>
          </w:tcPr>
          <w:p w14:paraId="4D65EB2B"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(a)</w:t>
            </w:r>
          </w:p>
        </w:tc>
      </w:tr>
      <w:tr w:rsidR="009A30CB" w:rsidRPr="004A616B" w14:paraId="4388DD96" w14:textId="77777777" w:rsidTr="009A30CB">
        <w:trPr>
          <w:trHeight w:val="300"/>
        </w:trPr>
        <w:tc>
          <w:tcPr>
            <w:tcW w:w="1200" w:type="dxa"/>
            <w:shd w:val="clear" w:color="auto" w:fill="auto"/>
            <w:noWrap/>
            <w:vAlign w:val="bottom"/>
            <w:hideMark/>
          </w:tcPr>
          <w:p w14:paraId="280EF3CC"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3331" w:type="dxa"/>
            <w:shd w:val="clear" w:color="auto" w:fill="auto"/>
            <w:noWrap/>
            <w:vAlign w:val="bottom"/>
            <w:hideMark/>
          </w:tcPr>
          <w:p w14:paraId="60ABA90E"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EGRESOS APROBADO</w:t>
            </w:r>
          </w:p>
        </w:tc>
        <w:tc>
          <w:tcPr>
            <w:tcW w:w="993" w:type="dxa"/>
            <w:shd w:val="clear" w:color="auto" w:fill="auto"/>
            <w:noWrap/>
            <w:vAlign w:val="bottom"/>
            <w:hideMark/>
          </w:tcPr>
          <w:p w14:paraId="34817705"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1275" w:type="dxa"/>
            <w:shd w:val="clear" w:color="auto" w:fill="auto"/>
            <w:noWrap/>
            <w:vAlign w:val="bottom"/>
            <w:hideMark/>
          </w:tcPr>
          <w:p w14:paraId="65BFDB19"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1276" w:type="dxa"/>
            <w:shd w:val="clear" w:color="auto" w:fill="auto"/>
            <w:noWrap/>
            <w:vAlign w:val="bottom"/>
            <w:hideMark/>
          </w:tcPr>
          <w:p w14:paraId="0C453796"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1140" w:type="dxa"/>
            <w:shd w:val="clear" w:color="auto" w:fill="auto"/>
            <w:noWrap/>
            <w:vAlign w:val="bottom"/>
            <w:hideMark/>
          </w:tcPr>
          <w:p w14:paraId="56721F60"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p>
        </w:tc>
        <w:tc>
          <w:tcPr>
            <w:tcW w:w="1128" w:type="dxa"/>
            <w:shd w:val="clear" w:color="auto" w:fill="auto"/>
            <w:noWrap/>
            <w:vAlign w:val="bottom"/>
            <w:hideMark/>
          </w:tcPr>
          <w:p w14:paraId="732A9451"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p>
        </w:tc>
      </w:tr>
      <w:tr w:rsidR="009A30CB" w:rsidRPr="004A616B" w14:paraId="7AFCACC4" w14:textId="77777777" w:rsidTr="009A30CB">
        <w:trPr>
          <w:trHeight w:val="300"/>
        </w:trPr>
        <w:tc>
          <w:tcPr>
            <w:tcW w:w="1200" w:type="dxa"/>
            <w:shd w:val="clear" w:color="auto" w:fill="auto"/>
            <w:noWrap/>
            <w:vAlign w:val="bottom"/>
            <w:hideMark/>
          </w:tcPr>
          <w:p w14:paraId="74A9AE90"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8.2.4</w:t>
            </w:r>
          </w:p>
        </w:tc>
        <w:tc>
          <w:tcPr>
            <w:tcW w:w="3331" w:type="dxa"/>
            <w:shd w:val="clear" w:color="auto" w:fill="auto"/>
            <w:noWrap/>
            <w:vAlign w:val="bottom"/>
            <w:hideMark/>
          </w:tcPr>
          <w:p w14:paraId="2C9AB9CF"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PRESUPUESTO DE EGRESOS COMPROMETIDO</w:t>
            </w:r>
          </w:p>
        </w:tc>
        <w:tc>
          <w:tcPr>
            <w:tcW w:w="993" w:type="dxa"/>
            <w:shd w:val="clear" w:color="auto" w:fill="auto"/>
            <w:noWrap/>
            <w:vAlign w:val="bottom"/>
            <w:hideMark/>
          </w:tcPr>
          <w:p w14:paraId="46D6F877"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5" w:type="dxa"/>
            <w:shd w:val="clear" w:color="auto" w:fill="auto"/>
            <w:noWrap/>
            <w:vAlign w:val="bottom"/>
            <w:hideMark/>
          </w:tcPr>
          <w:p w14:paraId="4006C4E6"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291,383,322.53</w:t>
            </w:r>
          </w:p>
        </w:tc>
        <w:tc>
          <w:tcPr>
            <w:tcW w:w="1276" w:type="dxa"/>
            <w:shd w:val="clear" w:color="auto" w:fill="auto"/>
            <w:noWrap/>
            <w:vAlign w:val="bottom"/>
            <w:hideMark/>
          </w:tcPr>
          <w:p w14:paraId="5EBC72F6"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291,383,322.53</w:t>
            </w:r>
          </w:p>
        </w:tc>
        <w:tc>
          <w:tcPr>
            <w:tcW w:w="1140" w:type="dxa"/>
            <w:shd w:val="clear" w:color="auto" w:fill="auto"/>
            <w:noWrap/>
            <w:vAlign w:val="bottom"/>
            <w:hideMark/>
          </w:tcPr>
          <w:p w14:paraId="7E93252D"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128" w:type="dxa"/>
            <w:shd w:val="clear" w:color="auto" w:fill="auto"/>
            <w:noWrap/>
            <w:vAlign w:val="bottom"/>
            <w:hideMark/>
          </w:tcPr>
          <w:p w14:paraId="6E061912"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(d)</w:t>
            </w:r>
          </w:p>
        </w:tc>
      </w:tr>
      <w:tr w:rsidR="009A30CB" w:rsidRPr="004A616B" w14:paraId="098E7127" w14:textId="77777777" w:rsidTr="009A30CB">
        <w:trPr>
          <w:trHeight w:val="300"/>
        </w:trPr>
        <w:tc>
          <w:tcPr>
            <w:tcW w:w="1200" w:type="dxa"/>
            <w:shd w:val="clear" w:color="auto" w:fill="auto"/>
            <w:noWrap/>
            <w:vAlign w:val="bottom"/>
            <w:hideMark/>
          </w:tcPr>
          <w:p w14:paraId="4A7CC454"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8.2.5</w:t>
            </w:r>
          </w:p>
        </w:tc>
        <w:tc>
          <w:tcPr>
            <w:tcW w:w="3331" w:type="dxa"/>
            <w:shd w:val="clear" w:color="auto" w:fill="auto"/>
            <w:noWrap/>
            <w:vAlign w:val="bottom"/>
            <w:hideMark/>
          </w:tcPr>
          <w:p w14:paraId="2F849E5D"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PRESUPUESTO DE EGRESOS DEVENGADO</w:t>
            </w:r>
          </w:p>
        </w:tc>
        <w:tc>
          <w:tcPr>
            <w:tcW w:w="993" w:type="dxa"/>
            <w:shd w:val="clear" w:color="auto" w:fill="auto"/>
            <w:noWrap/>
            <w:vAlign w:val="bottom"/>
            <w:hideMark/>
          </w:tcPr>
          <w:p w14:paraId="0DBC1314"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5" w:type="dxa"/>
            <w:shd w:val="clear" w:color="auto" w:fill="auto"/>
            <w:noWrap/>
            <w:vAlign w:val="bottom"/>
            <w:hideMark/>
          </w:tcPr>
          <w:p w14:paraId="0334B013"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291,383,322.53</w:t>
            </w:r>
          </w:p>
        </w:tc>
        <w:tc>
          <w:tcPr>
            <w:tcW w:w="1276" w:type="dxa"/>
            <w:shd w:val="clear" w:color="auto" w:fill="auto"/>
            <w:noWrap/>
            <w:vAlign w:val="bottom"/>
            <w:hideMark/>
          </w:tcPr>
          <w:p w14:paraId="17537929"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288,663,572.94</w:t>
            </w:r>
          </w:p>
        </w:tc>
        <w:tc>
          <w:tcPr>
            <w:tcW w:w="1140" w:type="dxa"/>
            <w:shd w:val="clear" w:color="auto" w:fill="auto"/>
            <w:noWrap/>
            <w:vAlign w:val="bottom"/>
            <w:hideMark/>
          </w:tcPr>
          <w:p w14:paraId="785BCC78"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2,719,749.59</w:t>
            </w:r>
          </w:p>
        </w:tc>
        <w:tc>
          <w:tcPr>
            <w:tcW w:w="1128" w:type="dxa"/>
            <w:shd w:val="clear" w:color="auto" w:fill="auto"/>
            <w:noWrap/>
            <w:vAlign w:val="bottom"/>
            <w:hideMark/>
          </w:tcPr>
          <w:p w14:paraId="74C01FBC"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(d)</w:t>
            </w:r>
          </w:p>
        </w:tc>
      </w:tr>
      <w:tr w:rsidR="009A30CB" w:rsidRPr="004A616B" w14:paraId="46F61C9D" w14:textId="77777777" w:rsidTr="009A30CB">
        <w:trPr>
          <w:trHeight w:val="300"/>
        </w:trPr>
        <w:tc>
          <w:tcPr>
            <w:tcW w:w="1200" w:type="dxa"/>
            <w:shd w:val="clear" w:color="auto" w:fill="auto"/>
            <w:noWrap/>
            <w:vAlign w:val="bottom"/>
            <w:hideMark/>
          </w:tcPr>
          <w:p w14:paraId="38979067"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8.2.6</w:t>
            </w:r>
          </w:p>
        </w:tc>
        <w:tc>
          <w:tcPr>
            <w:tcW w:w="3331" w:type="dxa"/>
            <w:shd w:val="clear" w:color="auto" w:fill="auto"/>
            <w:noWrap/>
            <w:vAlign w:val="bottom"/>
            <w:hideMark/>
          </w:tcPr>
          <w:p w14:paraId="298B91D7"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PRESUPUESTO DE EGRESOS EJERCIDO</w:t>
            </w:r>
          </w:p>
        </w:tc>
        <w:tc>
          <w:tcPr>
            <w:tcW w:w="993" w:type="dxa"/>
            <w:shd w:val="clear" w:color="auto" w:fill="auto"/>
            <w:noWrap/>
            <w:vAlign w:val="bottom"/>
            <w:hideMark/>
          </w:tcPr>
          <w:p w14:paraId="6A66B773"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5" w:type="dxa"/>
            <w:shd w:val="clear" w:color="auto" w:fill="auto"/>
            <w:noWrap/>
            <w:vAlign w:val="bottom"/>
            <w:hideMark/>
          </w:tcPr>
          <w:p w14:paraId="0198A886"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288,663,572.94</w:t>
            </w:r>
          </w:p>
        </w:tc>
        <w:tc>
          <w:tcPr>
            <w:tcW w:w="1276" w:type="dxa"/>
            <w:shd w:val="clear" w:color="auto" w:fill="auto"/>
            <w:noWrap/>
            <w:vAlign w:val="bottom"/>
            <w:hideMark/>
          </w:tcPr>
          <w:p w14:paraId="5885C5D0"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288,663,572.94</w:t>
            </w:r>
          </w:p>
        </w:tc>
        <w:tc>
          <w:tcPr>
            <w:tcW w:w="1140" w:type="dxa"/>
            <w:shd w:val="clear" w:color="auto" w:fill="auto"/>
            <w:noWrap/>
            <w:vAlign w:val="bottom"/>
            <w:hideMark/>
          </w:tcPr>
          <w:p w14:paraId="1F02B20E"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128" w:type="dxa"/>
            <w:shd w:val="clear" w:color="auto" w:fill="auto"/>
            <w:noWrap/>
            <w:vAlign w:val="bottom"/>
            <w:hideMark/>
          </w:tcPr>
          <w:p w14:paraId="45757AD5"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(d)</w:t>
            </w:r>
          </w:p>
        </w:tc>
      </w:tr>
      <w:tr w:rsidR="009A30CB" w:rsidRPr="004A616B" w14:paraId="66FF4016" w14:textId="77777777" w:rsidTr="009A30CB">
        <w:trPr>
          <w:trHeight w:val="300"/>
        </w:trPr>
        <w:tc>
          <w:tcPr>
            <w:tcW w:w="1200" w:type="dxa"/>
            <w:shd w:val="clear" w:color="auto" w:fill="auto"/>
            <w:noWrap/>
            <w:vAlign w:val="bottom"/>
            <w:hideMark/>
          </w:tcPr>
          <w:p w14:paraId="6AB487B4"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8.2.7</w:t>
            </w:r>
          </w:p>
        </w:tc>
        <w:tc>
          <w:tcPr>
            <w:tcW w:w="3331" w:type="dxa"/>
            <w:shd w:val="clear" w:color="auto" w:fill="auto"/>
            <w:noWrap/>
            <w:vAlign w:val="bottom"/>
            <w:hideMark/>
          </w:tcPr>
          <w:p w14:paraId="2AC6E7F9" w14:textId="77777777" w:rsidR="009A30CB" w:rsidRPr="004A616B" w:rsidRDefault="009A30CB" w:rsidP="00CD269A">
            <w:pPr>
              <w:spacing w:after="0" w:line="240" w:lineRule="auto"/>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PRESUPUESTO DE EGRESOS PAGADO</w:t>
            </w:r>
          </w:p>
        </w:tc>
        <w:tc>
          <w:tcPr>
            <w:tcW w:w="993" w:type="dxa"/>
            <w:shd w:val="clear" w:color="auto" w:fill="auto"/>
            <w:noWrap/>
            <w:vAlign w:val="bottom"/>
            <w:hideMark/>
          </w:tcPr>
          <w:p w14:paraId="2BBDFE4B"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275" w:type="dxa"/>
            <w:shd w:val="clear" w:color="auto" w:fill="auto"/>
            <w:noWrap/>
            <w:vAlign w:val="bottom"/>
            <w:hideMark/>
          </w:tcPr>
          <w:p w14:paraId="32D15DFC"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288,663,572.94</w:t>
            </w:r>
          </w:p>
        </w:tc>
        <w:tc>
          <w:tcPr>
            <w:tcW w:w="1276" w:type="dxa"/>
            <w:shd w:val="clear" w:color="auto" w:fill="auto"/>
            <w:noWrap/>
            <w:vAlign w:val="bottom"/>
            <w:hideMark/>
          </w:tcPr>
          <w:p w14:paraId="250F651D"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0</w:t>
            </w:r>
          </w:p>
        </w:tc>
        <w:tc>
          <w:tcPr>
            <w:tcW w:w="1140" w:type="dxa"/>
            <w:shd w:val="clear" w:color="auto" w:fill="auto"/>
            <w:noWrap/>
            <w:vAlign w:val="bottom"/>
            <w:hideMark/>
          </w:tcPr>
          <w:p w14:paraId="5AA6D7D5" w14:textId="77777777" w:rsidR="009A30CB" w:rsidRPr="004A616B" w:rsidRDefault="009A30CB" w:rsidP="00CD269A">
            <w:pPr>
              <w:spacing w:after="0" w:line="240" w:lineRule="auto"/>
              <w:jc w:val="right"/>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288,663,572.94</w:t>
            </w:r>
          </w:p>
        </w:tc>
        <w:tc>
          <w:tcPr>
            <w:tcW w:w="1128" w:type="dxa"/>
            <w:shd w:val="clear" w:color="auto" w:fill="auto"/>
            <w:noWrap/>
            <w:vAlign w:val="bottom"/>
            <w:hideMark/>
          </w:tcPr>
          <w:p w14:paraId="4DB2FF76" w14:textId="77777777" w:rsidR="009A30CB" w:rsidRPr="004A616B" w:rsidRDefault="009A30CB" w:rsidP="00CD269A">
            <w:pPr>
              <w:spacing w:after="0" w:line="240" w:lineRule="auto"/>
              <w:jc w:val="center"/>
              <w:rPr>
                <w:rFonts w:ascii="Soberana Sans Light" w:eastAsia="Times New Roman" w:hAnsi="Soberana Sans Light" w:cs="Calibri"/>
                <w:color w:val="000000"/>
                <w:sz w:val="16"/>
                <w:szCs w:val="16"/>
                <w:lang w:eastAsia="es-MX"/>
              </w:rPr>
            </w:pPr>
            <w:r w:rsidRPr="004A616B">
              <w:rPr>
                <w:rFonts w:ascii="Soberana Sans Light" w:eastAsia="Times New Roman" w:hAnsi="Soberana Sans Light" w:cs="Calibri"/>
                <w:color w:val="000000"/>
                <w:sz w:val="16"/>
                <w:szCs w:val="16"/>
                <w:lang w:eastAsia="es-MX"/>
              </w:rPr>
              <w:t>(d)</w:t>
            </w:r>
          </w:p>
        </w:tc>
      </w:tr>
    </w:tbl>
    <w:p w14:paraId="694A6D3F" w14:textId="77777777" w:rsidR="009A30CB" w:rsidRPr="00EE1EE4" w:rsidRDefault="009A30CB" w:rsidP="009A30CB">
      <w:pPr>
        <w:pStyle w:val="Texto"/>
        <w:spacing w:after="0" w:line="240" w:lineRule="exact"/>
        <w:ind w:firstLine="0"/>
        <w:rPr>
          <w:rFonts w:ascii="Soberana sans" w:hAnsi="Soberana sans"/>
          <w:sz w:val="16"/>
          <w:szCs w:val="16"/>
          <w:lang w:val="es-MX"/>
        </w:rPr>
      </w:pPr>
    </w:p>
    <w:p w14:paraId="674E013F" w14:textId="77777777" w:rsidR="009A30CB" w:rsidRDefault="009A30CB" w:rsidP="009A30CB">
      <w:pPr>
        <w:pStyle w:val="Texto"/>
        <w:spacing w:after="0" w:line="240" w:lineRule="exact"/>
        <w:rPr>
          <w:rFonts w:ascii="Soberana sans" w:hAnsi="Soberana sans"/>
          <w:sz w:val="22"/>
          <w:szCs w:val="22"/>
        </w:rPr>
      </w:pPr>
    </w:p>
    <w:p w14:paraId="3692B54A" w14:textId="77777777" w:rsidR="009A30CB" w:rsidRDefault="009A30CB" w:rsidP="009A30CB">
      <w:pPr>
        <w:pStyle w:val="Texto"/>
        <w:spacing w:after="0" w:line="240" w:lineRule="exact"/>
        <w:rPr>
          <w:rFonts w:ascii="Soberana sans" w:hAnsi="Soberana sans"/>
          <w:sz w:val="22"/>
          <w:szCs w:val="22"/>
        </w:rPr>
      </w:pPr>
    </w:p>
    <w:p w14:paraId="3541A4D6" w14:textId="77777777" w:rsidR="009A30CB" w:rsidRDefault="009A30CB" w:rsidP="009A30CB">
      <w:pPr>
        <w:pStyle w:val="Texto"/>
        <w:spacing w:after="0" w:line="240" w:lineRule="exact"/>
        <w:rPr>
          <w:rFonts w:ascii="Soberana sans" w:hAnsi="Soberana sans"/>
          <w:sz w:val="22"/>
          <w:szCs w:val="22"/>
        </w:rPr>
      </w:pPr>
    </w:p>
    <w:p w14:paraId="325D6E20" w14:textId="77777777" w:rsidR="009A30CB" w:rsidRDefault="009A30CB" w:rsidP="009A30CB">
      <w:pPr>
        <w:pStyle w:val="Texto"/>
        <w:spacing w:after="0" w:line="240" w:lineRule="exact"/>
        <w:rPr>
          <w:rFonts w:ascii="Soberana sans" w:hAnsi="Soberana sans"/>
          <w:sz w:val="22"/>
          <w:szCs w:val="22"/>
        </w:rPr>
      </w:pPr>
    </w:p>
    <w:p w14:paraId="455686EF" w14:textId="77777777" w:rsidR="009A30CB" w:rsidRDefault="009A30CB" w:rsidP="009A30CB">
      <w:pPr>
        <w:pStyle w:val="Texto"/>
        <w:numPr>
          <w:ilvl w:val="0"/>
          <w:numId w:val="42"/>
        </w:numPr>
        <w:spacing w:after="0" w:line="240" w:lineRule="exact"/>
        <w:jc w:val="center"/>
        <w:rPr>
          <w:rFonts w:ascii="Courier New" w:hAnsi="Courier New" w:cs="Courier New"/>
          <w:b/>
          <w:sz w:val="20"/>
          <w:lang w:val="es-MX"/>
        </w:rPr>
      </w:pPr>
      <w:r>
        <w:rPr>
          <w:rFonts w:ascii="Courier New" w:hAnsi="Courier New" w:cs="Courier New"/>
          <w:b/>
          <w:sz w:val="20"/>
          <w:lang w:val="es-MX"/>
        </w:rPr>
        <w:t>NOTAS DE GESTIÓN ADMINISTRATIVA</w:t>
      </w:r>
    </w:p>
    <w:p w14:paraId="23835957" w14:textId="77777777" w:rsidR="009A30CB" w:rsidRDefault="009A30CB" w:rsidP="009A30CB">
      <w:pPr>
        <w:pStyle w:val="Texto"/>
        <w:spacing w:after="0" w:line="240" w:lineRule="exact"/>
        <w:ind w:left="648" w:firstLine="0"/>
        <w:rPr>
          <w:rFonts w:ascii="Courier New" w:hAnsi="Courier New" w:cs="Courier New"/>
          <w:b/>
          <w:sz w:val="20"/>
          <w:lang w:val="es-MX"/>
        </w:rPr>
      </w:pPr>
    </w:p>
    <w:p w14:paraId="01072245" w14:textId="77777777" w:rsidR="009A30CB" w:rsidRDefault="009A30CB" w:rsidP="009A30CB">
      <w:pPr>
        <w:pStyle w:val="Texto"/>
        <w:numPr>
          <w:ilvl w:val="0"/>
          <w:numId w:val="43"/>
        </w:numPr>
        <w:spacing w:after="0" w:line="240" w:lineRule="exact"/>
        <w:jc w:val="left"/>
        <w:rPr>
          <w:rFonts w:ascii="Courier New" w:hAnsi="Courier New" w:cs="Courier New"/>
          <w:b/>
          <w:sz w:val="20"/>
          <w:lang w:val="es-MX"/>
        </w:rPr>
      </w:pPr>
      <w:r>
        <w:rPr>
          <w:rFonts w:ascii="Courier New" w:hAnsi="Courier New" w:cs="Courier New"/>
          <w:b/>
          <w:sz w:val="20"/>
          <w:lang w:val="es-MX"/>
        </w:rPr>
        <w:t>Introducción.</w:t>
      </w:r>
    </w:p>
    <w:p w14:paraId="09BA655F" w14:textId="77777777" w:rsidR="009A30CB" w:rsidRDefault="009A30CB" w:rsidP="009A30CB">
      <w:pPr>
        <w:pStyle w:val="Texto"/>
        <w:spacing w:after="0" w:line="240" w:lineRule="exact"/>
        <w:ind w:firstLine="0"/>
        <w:jc w:val="left"/>
        <w:rPr>
          <w:rFonts w:ascii="Courier New" w:hAnsi="Courier New" w:cs="Courier New"/>
          <w:b/>
          <w:sz w:val="20"/>
          <w:lang w:val="es-MX"/>
        </w:rPr>
      </w:pPr>
    </w:p>
    <w:p w14:paraId="4ECF98BF" w14:textId="77777777" w:rsidR="009A30CB" w:rsidRDefault="009A30CB" w:rsidP="009A30CB">
      <w:pPr>
        <w:jc w:val="both"/>
        <w:rPr>
          <w:rFonts w:ascii="Courier New" w:hAnsi="Courier New" w:cs="Courier New"/>
          <w:sz w:val="20"/>
          <w:szCs w:val="20"/>
        </w:rPr>
      </w:pPr>
      <w:r>
        <w:rPr>
          <w:rFonts w:ascii="Courier New" w:hAnsi="Courier New" w:cs="Courier New"/>
          <w:sz w:val="20"/>
          <w:szCs w:val="20"/>
        </w:rPr>
        <w:t>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ejercicio 2023;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0D23B550" w14:textId="77777777" w:rsidR="009A30CB" w:rsidRDefault="009A30CB" w:rsidP="009A30CB">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Panorama Económico y Financiero</w:t>
      </w:r>
    </w:p>
    <w:p w14:paraId="2DEF78A8" w14:textId="77777777" w:rsidR="009A30CB" w:rsidRDefault="009A30CB" w:rsidP="009A30CB">
      <w:pPr>
        <w:jc w:val="both"/>
        <w:rPr>
          <w:rFonts w:ascii="Courier New" w:hAnsi="Courier New" w:cs="Courier New"/>
          <w:sz w:val="20"/>
          <w:szCs w:val="20"/>
        </w:rPr>
      </w:pPr>
      <w:r>
        <w:rPr>
          <w:rFonts w:ascii="Courier New" w:hAnsi="Courier New" w:cs="Courier New"/>
          <w:sz w:val="20"/>
          <w:szCs w:val="20"/>
        </w:rPr>
        <w:t xml:space="preserve">Se tuvo un incremento en el presupuesto autorizado del ejercicio 2023 con respecto al ejercicio autorizado  2022 en un 15% sobre el monto autorizado, dicho aumento se proyectó para poder subsanar las prestaciones y sueldos del personal en convenio laboral, el aumento en inflación anual, el incremento en apoyo social a personas, pasivos contingentes y aumento en personal de confianza para cubículos de diputados; así como diversos gastos que se generen para poder llevar a cabo las actividades que corresponden a esta Soberanía. </w:t>
      </w:r>
    </w:p>
    <w:p w14:paraId="56F4A085" w14:textId="77777777" w:rsidR="009A30CB" w:rsidRDefault="009A30CB" w:rsidP="009A30CB">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Autorización e Historia</w:t>
      </w:r>
    </w:p>
    <w:p w14:paraId="01BEDFD8" w14:textId="77777777" w:rsidR="009A30CB" w:rsidRDefault="009A30CB" w:rsidP="009A30CB">
      <w:pPr>
        <w:jc w:val="both"/>
        <w:rPr>
          <w:rFonts w:ascii="Courier New" w:hAnsi="Courier New" w:cs="Courier New"/>
          <w:sz w:val="20"/>
          <w:szCs w:val="20"/>
        </w:rPr>
      </w:pPr>
      <w:r>
        <w:rPr>
          <w:rFonts w:ascii="Courier New" w:hAnsi="Courier New" w:cs="Courier New"/>
          <w:sz w:val="20"/>
          <w:szCs w:val="20"/>
        </w:rPr>
        <w:t xml:space="preserve">La </w:t>
      </w:r>
      <w:proofErr w:type="gramStart"/>
      <w:r>
        <w:rPr>
          <w:rFonts w:ascii="Courier New" w:hAnsi="Courier New" w:cs="Courier New"/>
          <w:sz w:val="20"/>
          <w:szCs w:val="20"/>
        </w:rPr>
        <w:t>primer legislatura</w:t>
      </w:r>
      <w:proofErr w:type="gramEnd"/>
      <w:r>
        <w:rPr>
          <w:rFonts w:ascii="Courier New" w:hAnsi="Courier New" w:cs="Courier New"/>
          <w:sz w:val="20"/>
          <w:szCs w:val="20"/>
        </w:rPr>
        <w:t xml:space="preserve">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Agosto de 2018.</w:t>
      </w:r>
    </w:p>
    <w:p w14:paraId="129E0690" w14:textId="77777777" w:rsidR="009A30CB" w:rsidRDefault="009A30CB" w:rsidP="009A30CB">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Organización y Objeto Social</w:t>
      </w:r>
    </w:p>
    <w:p w14:paraId="536E726B" w14:textId="77777777" w:rsidR="009A30CB" w:rsidRDefault="009A30CB" w:rsidP="009A30CB">
      <w:pPr>
        <w:pStyle w:val="Prrafodelista"/>
        <w:jc w:val="both"/>
        <w:rPr>
          <w:rFonts w:ascii="Courier New" w:hAnsi="Courier New" w:cs="Courier New"/>
          <w:b/>
          <w:sz w:val="20"/>
          <w:szCs w:val="20"/>
        </w:rPr>
      </w:pPr>
    </w:p>
    <w:p w14:paraId="4F2854E0" w14:textId="77777777" w:rsidR="009A30CB" w:rsidRDefault="009A30CB" w:rsidP="009A30CB">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lastRenderedPageBreak/>
        <w:t>Objeto Social.</w:t>
      </w:r>
    </w:p>
    <w:p w14:paraId="594D05B1" w14:textId="77777777" w:rsidR="009A30CB" w:rsidRDefault="009A30CB" w:rsidP="009A30CB">
      <w:pPr>
        <w:pStyle w:val="Prrafodelista"/>
        <w:jc w:val="both"/>
        <w:rPr>
          <w:rFonts w:ascii="Courier New" w:hAnsi="Courier New" w:cs="Courier New"/>
          <w:sz w:val="20"/>
          <w:szCs w:val="20"/>
        </w:rPr>
      </w:pPr>
      <w:r>
        <w:rPr>
          <w:rFonts w:ascii="Courier New" w:hAnsi="Courier New" w:cs="Courier New"/>
          <w:bCs/>
          <w:sz w:val="20"/>
          <w:szCs w:val="20"/>
        </w:rPr>
        <w:t>Elaborar</w:t>
      </w:r>
      <w:r>
        <w:rPr>
          <w:rFonts w:ascii="Courier New" w:hAnsi="Courier New" w:cs="Courier New"/>
          <w:sz w:val="20"/>
          <w:szCs w:val="20"/>
        </w:rPr>
        <w:t xml:space="preserve"> las iniciativas, revisar, emitir y aprobar leyes, decretos, acuerdos y reglamentos para su respectiva difusión, también se encarga de la fiscalización de la cuenta pública y atención a la ciudadanía.</w:t>
      </w:r>
    </w:p>
    <w:p w14:paraId="7AE03BDA" w14:textId="77777777" w:rsidR="009A30CB" w:rsidRDefault="009A30CB" w:rsidP="009A30CB">
      <w:pPr>
        <w:pStyle w:val="Prrafodelista"/>
        <w:jc w:val="both"/>
        <w:rPr>
          <w:rFonts w:ascii="Courier New" w:hAnsi="Courier New" w:cs="Courier New"/>
          <w:sz w:val="20"/>
          <w:szCs w:val="20"/>
        </w:rPr>
      </w:pPr>
    </w:p>
    <w:p w14:paraId="07651143" w14:textId="77777777" w:rsidR="009A30CB" w:rsidRDefault="009A30CB" w:rsidP="009A30CB">
      <w:pPr>
        <w:pStyle w:val="Prrafodelista"/>
        <w:jc w:val="both"/>
        <w:rPr>
          <w:rFonts w:ascii="Courier New" w:hAnsi="Courier New" w:cs="Courier New"/>
          <w:sz w:val="20"/>
          <w:szCs w:val="20"/>
        </w:rPr>
      </w:pPr>
    </w:p>
    <w:p w14:paraId="4B53DC94" w14:textId="77777777" w:rsidR="009A30CB" w:rsidRDefault="009A30CB" w:rsidP="009A30CB">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 xml:space="preserve">Principal Actividad. </w:t>
      </w:r>
    </w:p>
    <w:p w14:paraId="6B41FE2B" w14:textId="77777777" w:rsidR="009A30CB" w:rsidRDefault="009A30CB" w:rsidP="009A30CB">
      <w:pPr>
        <w:pStyle w:val="Prrafodelista"/>
        <w:jc w:val="both"/>
        <w:rPr>
          <w:rFonts w:ascii="Courier New" w:hAnsi="Courier New" w:cs="Courier New"/>
          <w:sz w:val="20"/>
          <w:szCs w:val="20"/>
        </w:rPr>
      </w:pPr>
      <w:r>
        <w:rPr>
          <w:rFonts w:ascii="Courier New" w:hAnsi="Courier New" w:cs="Courier New"/>
          <w:sz w:val="20"/>
          <w:szCs w:val="20"/>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5DC0A0BE" w14:textId="77777777" w:rsidR="009A30CB" w:rsidRDefault="009A30CB" w:rsidP="009A30CB">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Ejercicio Fiscal.</w:t>
      </w:r>
    </w:p>
    <w:p w14:paraId="41E3933B" w14:textId="77777777" w:rsidR="009A30CB" w:rsidRDefault="009A30CB" w:rsidP="009A30CB">
      <w:pPr>
        <w:pStyle w:val="Prrafodelista"/>
        <w:jc w:val="both"/>
        <w:rPr>
          <w:rFonts w:ascii="Courier New" w:hAnsi="Courier New" w:cs="Courier New"/>
          <w:sz w:val="20"/>
          <w:szCs w:val="20"/>
        </w:rPr>
      </w:pPr>
      <w:r>
        <w:rPr>
          <w:rFonts w:ascii="Courier New" w:hAnsi="Courier New" w:cs="Courier New"/>
          <w:sz w:val="20"/>
          <w:szCs w:val="20"/>
        </w:rPr>
        <w:t>El ejercicio fiscal inicia el 01 de enero y termina el 31 de diciembre de cada año.</w:t>
      </w:r>
    </w:p>
    <w:p w14:paraId="52942216" w14:textId="77777777" w:rsidR="009A30CB" w:rsidRDefault="009A30CB" w:rsidP="009A30CB">
      <w:pPr>
        <w:pStyle w:val="Prrafodelista"/>
        <w:jc w:val="both"/>
        <w:rPr>
          <w:rFonts w:ascii="Courier New" w:hAnsi="Courier New" w:cs="Courier New"/>
          <w:sz w:val="20"/>
          <w:szCs w:val="20"/>
        </w:rPr>
      </w:pPr>
      <w:r>
        <w:rPr>
          <w:rFonts w:ascii="Courier New" w:hAnsi="Courier New" w:cs="Courier New"/>
          <w:sz w:val="20"/>
          <w:szCs w:val="20"/>
        </w:rPr>
        <w:t>El ejercicio legislativo inicia el 30 de agosto del año de que se trate y culmina el 29 de agosto del año inmediato siguiente.</w:t>
      </w:r>
    </w:p>
    <w:p w14:paraId="17EC962A" w14:textId="77777777" w:rsidR="009A30CB" w:rsidRDefault="009A30CB" w:rsidP="009A30CB">
      <w:pPr>
        <w:pStyle w:val="Prrafodelista"/>
        <w:jc w:val="both"/>
        <w:rPr>
          <w:rFonts w:ascii="Courier New" w:hAnsi="Courier New" w:cs="Courier New"/>
          <w:sz w:val="20"/>
          <w:szCs w:val="20"/>
        </w:rPr>
      </w:pPr>
    </w:p>
    <w:p w14:paraId="6A497982" w14:textId="77777777" w:rsidR="009A30CB" w:rsidRDefault="009A30CB" w:rsidP="009A30CB">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Régimen Jurídico</w:t>
      </w:r>
    </w:p>
    <w:p w14:paraId="1FC76F88" w14:textId="77777777" w:rsidR="009A30CB" w:rsidRDefault="009A30CB" w:rsidP="009A30CB">
      <w:pPr>
        <w:pStyle w:val="Prrafodelista"/>
        <w:jc w:val="both"/>
        <w:rPr>
          <w:rFonts w:ascii="Courier New" w:hAnsi="Courier New" w:cs="Courier New"/>
          <w:sz w:val="20"/>
          <w:szCs w:val="20"/>
        </w:rPr>
      </w:pPr>
      <w:r>
        <w:rPr>
          <w:rFonts w:ascii="Courier New" w:hAnsi="Courier New" w:cs="Courier New"/>
          <w:sz w:val="20"/>
          <w:szCs w:val="20"/>
        </w:rPr>
        <w:t>El Congreso de Estado de Tlaxcala se rige a través de la Constitución Política del Estado Libre y Soberano de Tlaxcala, Ley Orgánica del Poder Legislativo del estado de Tlaxcala y el Reglamento Interior del Congreso del Estado de Tlaxcala.</w:t>
      </w:r>
    </w:p>
    <w:p w14:paraId="410E7F2F" w14:textId="77777777" w:rsidR="009A30CB" w:rsidRDefault="009A30CB" w:rsidP="009A30CB">
      <w:pPr>
        <w:pStyle w:val="Prrafodelista"/>
        <w:jc w:val="both"/>
        <w:rPr>
          <w:rFonts w:ascii="Courier New" w:hAnsi="Courier New" w:cs="Courier New"/>
          <w:sz w:val="20"/>
          <w:szCs w:val="20"/>
        </w:rPr>
      </w:pPr>
    </w:p>
    <w:p w14:paraId="6432128D" w14:textId="77777777" w:rsidR="009A30CB" w:rsidRDefault="009A30CB" w:rsidP="009A30CB">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Consideraciones Fiscales</w:t>
      </w:r>
    </w:p>
    <w:p w14:paraId="6FFE9B50" w14:textId="77777777" w:rsidR="009A30CB" w:rsidRDefault="009A30CB" w:rsidP="009A30CB">
      <w:pPr>
        <w:pStyle w:val="Prrafodelista"/>
        <w:jc w:val="both"/>
        <w:rPr>
          <w:rFonts w:ascii="Courier New" w:hAnsi="Courier New" w:cs="Courier New"/>
          <w:sz w:val="20"/>
          <w:szCs w:val="20"/>
        </w:rPr>
      </w:pPr>
      <w:r>
        <w:rPr>
          <w:rFonts w:ascii="Courier New" w:hAnsi="Courier New" w:cs="Courier New"/>
          <w:sz w:val="20"/>
          <w:szCs w:val="20"/>
        </w:rPr>
        <w:t>El Congreso de Estado de Tlaxcala es una persona moral no contribuyente del Impuesto al Valor Agregado e Impuesto Sobre la Renta; solo es retenedor de Impuesto Sobre la Renta por salarios pagados y por el pago a personas que se encuentran bajo el régimen de personas físicas por servicios profesionales y/o arrendamiento, régimen simplificado de confianza.</w:t>
      </w:r>
    </w:p>
    <w:p w14:paraId="15994214" w14:textId="77777777" w:rsidR="009A30CB" w:rsidRDefault="009A30CB" w:rsidP="009A30CB">
      <w:pPr>
        <w:pStyle w:val="Prrafodelista"/>
        <w:jc w:val="both"/>
        <w:rPr>
          <w:rFonts w:ascii="Courier New" w:hAnsi="Courier New" w:cs="Courier New"/>
          <w:sz w:val="20"/>
          <w:szCs w:val="20"/>
        </w:rPr>
      </w:pPr>
    </w:p>
    <w:p w14:paraId="3388B00A" w14:textId="77777777" w:rsidR="009A30CB" w:rsidRPr="004A616B" w:rsidRDefault="009A30CB" w:rsidP="009A30CB">
      <w:pPr>
        <w:pStyle w:val="Prrafodelista"/>
        <w:numPr>
          <w:ilvl w:val="0"/>
          <w:numId w:val="44"/>
        </w:numPr>
        <w:jc w:val="both"/>
        <w:rPr>
          <w:rFonts w:ascii="Courier New" w:hAnsi="Courier New" w:cs="Courier New"/>
          <w:b/>
          <w:sz w:val="20"/>
          <w:szCs w:val="20"/>
        </w:rPr>
      </w:pPr>
      <w:r w:rsidRPr="004A616B">
        <w:rPr>
          <w:rFonts w:ascii="Courier New" w:hAnsi="Courier New" w:cs="Courier New"/>
          <w:b/>
          <w:sz w:val="20"/>
          <w:szCs w:val="20"/>
        </w:rPr>
        <w:t>Estructura Organizacional Básica</w:t>
      </w:r>
    </w:p>
    <w:p w14:paraId="1DD64102" w14:textId="77777777" w:rsidR="009A30CB" w:rsidRDefault="009A30CB" w:rsidP="009A30CB">
      <w:pPr>
        <w:jc w:val="both"/>
        <w:rPr>
          <w:rFonts w:ascii="Courier New" w:hAnsi="Courier New" w:cs="Courier New"/>
          <w:b/>
          <w:sz w:val="20"/>
          <w:szCs w:val="20"/>
        </w:rPr>
      </w:pPr>
      <w:r>
        <w:rPr>
          <w:noProof/>
        </w:rPr>
        <w:drawing>
          <wp:anchor distT="0" distB="0" distL="114300" distR="114300" simplePos="0" relativeHeight="251659264" behindDoc="1" locked="0" layoutInCell="1" allowOverlap="1" wp14:anchorId="4A3EB0AB" wp14:editId="620C76FF">
            <wp:simplePos x="0" y="0"/>
            <wp:positionH relativeFrom="margin">
              <wp:posOffset>-151765</wp:posOffset>
            </wp:positionH>
            <wp:positionV relativeFrom="paragraph">
              <wp:posOffset>117475</wp:posOffset>
            </wp:positionV>
            <wp:extent cx="7666990" cy="3524250"/>
            <wp:effectExtent l="0" t="0" r="0" b="0"/>
            <wp:wrapNone/>
            <wp:docPr id="497412126" name="Diagrama 1">
              <a:extLst xmlns:a="http://schemas.openxmlformats.org/drawingml/2006/main">
                <a:ext uri="{FF2B5EF4-FFF2-40B4-BE49-F238E27FC236}">
                  <a16:creationId xmlns:a16="http://schemas.microsoft.com/office/drawing/2014/main" id="{1337AC43-19FE-4358-939E-C446021AD7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3F88A73E" w14:textId="77777777" w:rsidR="009A30CB" w:rsidRDefault="009A30CB" w:rsidP="009A30CB">
      <w:pPr>
        <w:jc w:val="both"/>
        <w:rPr>
          <w:rFonts w:ascii="Courier New" w:hAnsi="Courier New" w:cs="Courier New"/>
          <w:b/>
          <w:sz w:val="20"/>
          <w:szCs w:val="20"/>
        </w:rPr>
      </w:pPr>
    </w:p>
    <w:p w14:paraId="7884D43B" w14:textId="77777777" w:rsidR="009A30CB" w:rsidRDefault="009A30CB" w:rsidP="009A30CB">
      <w:pPr>
        <w:jc w:val="both"/>
        <w:rPr>
          <w:rFonts w:ascii="Courier New" w:hAnsi="Courier New" w:cs="Courier New"/>
          <w:b/>
          <w:sz w:val="20"/>
          <w:szCs w:val="20"/>
        </w:rPr>
      </w:pPr>
    </w:p>
    <w:p w14:paraId="1ACECC0E" w14:textId="77777777" w:rsidR="009A30CB" w:rsidRDefault="009A30CB" w:rsidP="009A30CB">
      <w:pPr>
        <w:jc w:val="both"/>
        <w:rPr>
          <w:rFonts w:ascii="Courier New" w:hAnsi="Courier New" w:cs="Courier New"/>
          <w:b/>
          <w:sz w:val="20"/>
          <w:szCs w:val="20"/>
        </w:rPr>
      </w:pPr>
    </w:p>
    <w:p w14:paraId="0A76E8DD" w14:textId="77777777" w:rsidR="009A30CB" w:rsidRDefault="009A30CB" w:rsidP="009A30CB">
      <w:pPr>
        <w:jc w:val="both"/>
        <w:rPr>
          <w:rFonts w:ascii="Courier New" w:hAnsi="Courier New" w:cs="Courier New"/>
          <w:b/>
          <w:sz w:val="20"/>
          <w:szCs w:val="20"/>
        </w:rPr>
      </w:pPr>
    </w:p>
    <w:p w14:paraId="0ED02D78" w14:textId="77777777" w:rsidR="009A30CB" w:rsidRDefault="009A30CB" w:rsidP="009A30CB">
      <w:pPr>
        <w:jc w:val="both"/>
        <w:rPr>
          <w:rFonts w:ascii="Courier New" w:hAnsi="Courier New" w:cs="Courier New"/>
          <w:b/>
          <w:sz w:val="20"/>
          <w:szCs w:val="20"/>
        </w:rPr>
      </w:pPr>
    </w:p>
    <w:p w14:paraId="636D1D7F" w14:textId="77777777" w:rsidR="009A30CB" w:rsidRDefault="009A30CB" w:rsidP="009A30CB">
      <w:pPr>
        <w:jc w:val="both"/>
        <w:rPr>
          <w:rFonts w:ascii="Courier New" w:hAnsi="Courier New" w:cs="Courier New"/>
          <w:b/>
          <w:sz w:val="20"/>
          <w:szCs w:val="20"/>
        </w:rPr>
      </w:pPr>
    </w:p>
    <w:p w14:paraId="6C118739" w14:textId="77777777" w:rsidR="009A30CB" w:rsidRDefault="009A30CB" w:rsidP="009A30CB">
      <w:pPr>
        <w:jc w:val="both"/>
        <w:rPr>
          <w:rFonts w:ascii="Courier New" w:hAnsi="Courier New" w:cs="Courier New"/>
          <w:b/>
          <w:sz w:val="20"/>
          <w:szCs w:val="20"/>
        </w:rPr>
      </w:pPr>
    </w:p>
    <w:p w14:paraId="777D79BC" w14:textId="77777777" w:rsidR="009A30CB" w:rsidRDefault="009A30CB" w:rsidP="009A30CB">
      <w:pPr>
        <w:jc w:val="both"/>
        <w:rPr>
          <w:rFonts w:ascii="Courier New" w:hAnsi="Courier New" w:cs="Courier New"/>
          <w:b/>
          <w:sz w:val="20"/>
          <w:szCs w:val="20"/>
        </w:rPr>
      </w:pPr>
    </w:p>
    <w:p w14:paraId="23B40E05" w14:textId="77777777" w:rsidR="009A30CB" w:rsidRDefault="009A30CB" w:rsidP="009A30CB">
      <w:pPr>
        <w:pStyle w:val="Prrafodelista"/>
        <w:jc w:val="both"/>
        <w:rPr>
          <w:rFonts w:ascii="Courier New" w:hAnsi="Courier New" w:cs="Courier New"/>
          <w:b/>
          <w:sz w:val="20"/>
          <w:szCs w:val="20"/>
        </w:rPr>
      </w:pPr>
    </w:p>
    <w:p w14:paraId="4D8A9EDF" w14:textId="77777777" w:rsidR="009A30CB" w:rsidRDefault="009A30CB" w:rsidP="009A30CB">
      <w:pPr>
        <w:jc w:val="both"/>
        <w:rPr>
          <w:rFonts w:ascii="Courier New" w:hAnsi="Courier New" w:cs="Courier New"/>
          <w:b/>
          <w:sz w:val="20"/>
          <w:szCs w:val="20"/>
        </w:rPr>
      </w:pPr>
    </w:p>
    <w:p w14:paraId="59FDAEAC" w14:textId="77777777" w:rsidR="009A30CB" w:rsidRDefault="009A30CB" w:rsidP="009A30CB">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lastRenderedPageBreak/>
        <w:t>Fideicomisos, mandatos y análogos de los cuales es fideicomitente o fiduciario</w:t>
      </w:r>
    </w:p>
    <w:p w14:paraId="7422D845" w14:textId="77777777" w:rsidR="009A30CB" w:rsidRDefault="009A30CB" w:rsidP="009A30C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tercer trimestre del ejercicio fiscal 2023, no se realizaron contratos por fideicomisos.</w:t>
      </w:r>
    </w:p>
    <w:p w14:paraId="77CFBC75" w14:textId="77777777" w:rsidR="009A30CB" w:rsidRDefault="009A30CB" w:rsidP="009A30CB">
      <w:pPr>
        <w:pStyle w:val="Texto"/>
        <w:spacing w:after="0" w:line="240" w:lineRule="exact"/>
        <w:ind w:left="720" w:firstLine="0"/>
        <w:rPr>
          <w:rFonts w:ascii="Courier New" w:hAnsi="Courier New" w:cs="Courier New"/>
          <w:sz w:val="20"/>
          <w:lang w:val="es-MX"/>
        </w:rPr>
      </w:pPr>
    </w:p>
    <w:p w14:paraId="777DDC32" w14:textId="77777777" w:rsidR="009A30CB" w:rsidRDefault="009A30CB" w:rsidP="009A30CB">
      <w:pPr>
        <w:pStyle w:val="Texto"/>
        <w:spacing w:after="0" w:line="240" w:lineRule="exact"/>
        <w:ind w:left="720" w:firstLine="0"/>
        <w:rPr>
          <w:rFonts w:ascii="Courier New" w:hAnsi="Courier New" w:cs="Courier New"/>
          <w:sz w:val="20"/>
          <w:lang w:val="es-MX"/>
        </w:rPr>
      </w:pPr>
    </w:p>
    <w:p w14:paraId="32756892" w14:textId="77777777" w:rsidR="009A30CB" w:rsidRDefault="009A30CB" w:rsidP="009A30CB">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Base de preparación de los Estados Financieros</w:t>
      </w:r>
    </w:p>
    <w:p w14:paraId="5D396CFF" w14:textId="77777777" w:rsidR="009A30CB" w:rsidRDefault="009A30CB" w:rsidP="009A30C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La emisión y preparación de los Estados Financieros se ha realizado en base a la normatividad del CONAC y la Ley de Contabilidad Gubernamental.</w:t>
      </w:r>
    </w:p>
    <w:p w14:paraId="7F17692B" w14:textId="77777777" w:rsidR="009A30CB" w:rsidRDefault="009A30CB" w:rsidP="009A30CB">
      <w:pPr>
        <w:spacing w:after="0" w:line="240" w:lineRule="auto"/>
        <w:jc w:val="both"/>
        <w:rPr>
          <w:rFonts w:ascii="Courier New" w:hAnsi="Courier New" w:cs="Courier New"/>
          <w:sz w:val="20"/>
          <w:szCs w:val="20"/>
        </w:rPr>
      </w:pPr>
    </w:p>
    <w:p w14:paraId="402AA476" w14:textId="77777777" w:rsidR="009A30CB" w:rsidRDefault="009A30CB" w:rsidP="009A30CB">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Políticas de Contabilidad Significativas</w:t>
      </w:r>
    </w:p>
    <w:p w14:paraId="3EF416DD" w14:textId="77777777" w:rsidR="009A30CB" w:rsidRDefault="009A30CB" w:rsidP="009A30C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Durante el tercer trimestre del ejercicio fiscal 2021 se realizó la renovación en su totalidad de Legislatura conforme al artículo 3 y 4 de la Ley Orgánica del Poder Legislativo del Estado de Tlaxcala. El periodo comprendido del 1 de enero al 29 de agosto de 2021 corresponde a la LXIII Legislatura, mientras que a partir del 30 de agosto de 2021 corresponde a la LXIV Legislatura. Por tanto, los resultados e informes financieros son responsabilidad de los funcionarios en sus respectivos periodos administrativos. </w:t>
      </w:r>
    </w:p>
    <w:p w14:paraId="351DE784" w14:textId="77777777" w:rsidR="009A30CB" w:rsidRDefault="009A30CB" w:rsidP="009A30CB">
      <w:pPr>
        <w:pStyle w:val="Texto"/>
        <w:spacing w:after="0" w:line="240" w:lineRule="exact"/>
        <w:ind w:left="720" w:firstLine="0"/>
        <w:rPr>
          <w:rFonts w:ascii="Courier New" w:hAnsi="Courier New" w:cs="Courier New"/>
          <w:sz w:val="20"/>
          <w:lang w:val="es-MX"/>
        </w:rPr>
      </w:pPr>
    </w:p>
    <w:p w14:paraId="57477484" w14:textId="77777777" w:rsidR="009A30CB" w:rsidRDefault="009A30CB" w:rsidP="009A30C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Al cierre del ejercicio 2021 se cuenta con un pasivo contingente en etapa de conciliación para el expediente laboral 540/2021-d acogiéndose a los beneficios de la insumisión al arbitraje.</w:t>
      </w:r>
    </w:p>
    <w:p w14:paraId="6B4DC351" w14:textId="77777777" w:rsidR="009A30CB" w:rsidRDefault="009A30CB" w:rsidP="009A30CB">
      <w:pPr>
        <w:pStyle w:val="Texto"/>
        <w:spacing w:after="0" w:line="240" w:lineRule="exact"/>
        <w:ind w:left="720" w:firstLine="0"/>
        <w:rPr>
          <w:rFonts w:ascii="Courier New" w:hAnsi="Courier New" w:cs="Courier New"/>
          <w:sz w:val="20"/>
          <w:lang w:val="es-MX"/>
        </w:rPr>
      </w:pPr>
    </w:p>
    <w:p w14:paraId="214AF2B0" w14:textId="77777777" w:rsidR="009A30CB" w:rsidRDefault="009A30CB" w:rsidP="009A30C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Con referencia a las actualizaciones por las que se reforma y adiciona el </w:t>
      </w:r>
      <w:proofErr w:type="spellStart"/>
      <w:r>
        <w:rPr>
          <w:rFonts w:ascii="Courier New" w:hAnsi="Courier New" w:cs="Courier New"/>
          <w:sz w:val="20"/>
          <w:lang w:val="es-MX"/>
        </w:rPr>
        <w:t>capitulo</w:t>
      </w:r>
      <w:proofErr w:type="spellEnd"/>
      <w:r>
        <w:rPr>
          <w:rFonts w:ascii="Courier New" w:hAnsi="Courier New" w:cs="Courier New"/>
          <w:sz w:val="20"/>
          <w:lang w:val="es-MX"/>
        </w:rPr>
        <w:t xml:space="preserve"> VII de los estados e informes contables, presupuestarios, programáticos y de los indicadores de postura fiscal del manual de contabilidad gubernamental, publicadas en el periódico oficial No 3 extraordinario de fecha 29 de marzo del 2020, se realizan las adecuaciones mencionadas en dicha publicación a partir de la entrada en vigor que corresponde al 1 de enero de 2022.</w:t>
      </w:r>
    </w:p>
    <w:p w14:paraId="534D11F1" w14:textId="77777777" w:rsidR="009A30CB" w:rsidRDefault="009A30CB" w:rsidP="009A30CB">
      <w:pPr>
        <w:pStyle w:val="Texto"/>
        <w:spacing w:after="0" w:line="240" w:lineRule="exact"/>
        <w:ind w:left="720" w:firstLine="0"/>
        <w:rPr>
          <w:rFonts w:ascii="Courier New" w:hAnsi="Courier New" w:cs="Courier New"/>
          <w:sz w:val="20"/>
          <w:lang w:val="es-MX"/>
        </w:rPr>
      </w:pPr>
    </w:p>
    <w:p w14:paraId="4EB639BE" w14:textId="77777777" w:rsidR="009A30CB" w:rsidRDefault="009A30CB" w:rsidP="009A30CB">
      <w:pPr>
        <w:pStyle w:val="Texto"/>
        <w:spacing w:after="0" w:line="240" w:lineRule="exact"/>
        <w:ind w:firstLine="0"/>
        <w:rPr>
          <w:rFonts w:ascii="Courier New" w:hAnsi="Courier New" w:cs="Courier New"/>
          <w:sz w:val="20"/>
          <w:lang w:val="es-MX"/>
        </w:rPr>
      </w:pPr>
    </w:p>
    <w:p w14:paraId="3FD21D24" w14:textId="77777777" w:rsidR="009A30CB" w:rsidRDefault="009A30CB" w:rsidP="009A30CB">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Posición en Moneda Extranjera y Protección de Riesgo Cambiario</w:t>
      </w:r>
    </w:p>
    <w:p w14:paraId="7AB4D63A" w14:textId="77777777" w:rsidR="009A30CB" w:rsidRDefault="009A30CB" w:rsidP="009A30CB">
      <w:pPr>
        <w:pStyle w:val="Prrafodelista"/>
        <w:jc w:val="both"/>
        <w:rPr>
          <w:rFonts w:ascii="Courier New" w:hAnsi="Courier New" w:cs="Courier New"/>
          <w:sz w:val="20"/>
          <w:szCs w:val="20"/>
        </w:rPr>
      </w:pPr>
    </w:p>
    <w:p w14:paraId="068B5B58" w14:textId="77777777" w:rsidR="009A30CB" w:rsidRDefault="009A30CB" w:rsidP="009A30CB">
      <w:pPr>
        <w:pStyle w:val="Prrafodelista"/>
        <w:jc w:val="both"/>
        <w:rPr>
          <w:rFonts w:ascii="Courier New" w:hAnsi="Courier New" w:cs="Courier New"/>
          <w:sz w:val="20"/>
          <w:szCs w:val="20"/>
        </w:rPr>
      </w:pPr>
      <w:r>
        <w:rPr>
          <w:rFonts w:ascii="Courier New" w:hAnsi="Courier New" w:cs="Courier New"/>
          <w:sz w:val="20"/>
          <w:szCs w:val="20"/>
        </w:rPr>
        <w:t>No se manejan activos y pasivos en moneda extranjera.</w:t>
      </w:r>
    </w:p>
    <w:p w14:paraId="2B3C0494" w14:textId="77777777" w:rsidR="009A30CB" w:rsidRDefault="009A30CB" w:rsidP="009A30CB">
      <w:pPr>
        <w:pStyle w:val="Prrafodelista"/>
        <w:jc w:val="both"/>
        <w:rPr>
          <w:rFonts w:ascii="Courier New" w:hAnsi="Courier New" w:cs="Courier New"/>
          <w:sz w:val="20"/>
          <w:szCs w:val="20"/>
        </w:rPr>
      </w:pPr>
    </w:p>
    <w:p w14:paraId="388871CA" w14:textId="77777777" w:rsidR="009A30CB" w:rsidRDefault="009A30CB" w:rsidP="009A30CB">
      <w:pPr>
        <w:pStyle w:val="Prrafodelista"/>
        <w:jc w:val="both"/>
        <w:rPr>
          <w:rFonts w:ascii="Courier New" w:hAnsi="Courier New" w:cs="Courier New"/>
          <w:sz w:val="20"/>
          <w:szCs w:val="20"/>
        </w:rPr>
      </w:pPr>
    </w:p>
    <w:p w14:paraId="65822BEC" w14:textId="77777777" w:rsidR="009A30CB" w:rsidRDefault="009A30CB" w:rsidP="009A30CB">
      <w:pPr>
        <w:pStyle w:val="Prrafodelista"/>
        <w:jc w:val="both"/>
        <w:rPr>
          <w:rFonts w:ascii="Courier New" w:hAnsi="Courier New" w:cs="Courier New"/>
          <w:sz w:val="20"/>
          <w:szCs w:val="20"/>
        </w:rPr>
      </w:pPr>
    </w:p>
    <w:p w14:paraId="4DDBD8E5" w14:textId="77777777" w:rsidR="009A30CB" w:rsidRDefault="009A30CB" w:rsidP="009A30CB">
      <w:pPr>
        <w:pStyle w:val="Prrafodelista"/>
        <w:jc w:val="both"/>
        <w:rPr>
          <w:rFonts w:ascii="Courier New" w:hAnsi="Courier New" w:cs="Courier New"/>
          <w:sz w:val="20"/>
          <w:szCs w:val="20"/>
        </w:rPr>
      </w:pPr>
    </w:p>
    <w:p w14:paraId="061CB312" w14:textId="77777777" w:rsidR="009A30CB" w:rsidRDefault="009A30CB" w:rsidP="009A30CB">
      <w:pPr>
        <w:pStyle w:val="Prrafodelista"/>
        <w:jc w:val="both"/>
        <w:rPr>
          <w:rFonts w:ascii="Courier New" w:hAnsi="Courier New" w:cs="Courier New"/>
          <w:sz w:val="20"/>
          <w:szCs w:val="20"/>
        </w:rPr>
      </w:pPr>
    </w:p>
    <w:p w14:paraId="160E5FE8" w14:textId="77777777" w:rsidR="009A30CB" w:rsidRDefault="009A30CB" w:rsidP="009A30CB">
      <w:pPr>
        <w:pStyle w:val="Prrafodelista"/>
        <w:jc w:val="both"/>
        <w:rPr>
          <w:rFonts w:ascii="Courier New" w:hAnsi="Courier New" w:cs="Courier New"/>
          <w:sz w:val="20"/>
          <w:szCs w:val="20"/>
        </w:rPr>
      </w:pPr>
    </w:p>
    <w:p w14:paraId="4081FAC2" w14:textId="77777777" w:rsidR="009A30CB" w:rsidRDefault="009A30CB" w:rsidP="009A30CB">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Reporte Analítico del Activo</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gridCol w:w="3841"/>
      </w:tblGrid>
      <w:tr w:rsidR="009A30CB" w14:paraId="6A84B163" w14:textId="77777777" w:rsidTr="00CD269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557DB626" w14:textId="77777777" w:rsidR="009A30CB" w:rsidRDefault="009A30CB" w:rsidP="00CD269A">
            <w:pPr>
              <w:spacing w:after="0" w:line="240" w:lineRule="auto"/>
              <w:rPr>
                <w:rFonts w:ascii="Courier New" w:hAnsi="Courier New" w:cs="Courier New"/>
                <w:b/>
                <w:sz w:val="20"/>
                <w:szCs w:val="20"/>
              </w:rPr>
            </w:pPr>
            <w:r>
              <w:rPr>
                <w:rFonts w:ascii="Courier New" w:hAnsi="Courier New" w:cs="Courier New"/>
                <w:b/>
                <w:sz w:val="20"/>
                <w:szCs w:val="20"/>
              </w:rPr>
              <w:t>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2C1A931" w14:textId="77777777" w:rsidR="009A30CB" w:rsidRDefault="009A30CB" w:rsidP="00CD269A">
            <w:pPr>
              <w:rPr>
                <w:rFonts w:ascii="Courier New" w:hAnsi="Courier New" w:cs="Courier New"/>
                <w:b/>
                <w:sz w:val="20"/>
                <w:szCs w:val="20"/>
              </w:rPr>
            </w:pPr>
          </w:p>
        </w:tc>
      </w:tr>
      <w:tr w:rsidR="009A30CB" w14:paraId="730C2557" w14:textId="77777777" w:rsidTr="00CD269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F961514" w14:textId="77777777" w:rsidR="009A30CB" w:rsidRDefault="009A30CB" w:rsidP="00CD269A">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BB3929B" w14:textId="77777777" w:rsidR="009A30CB" w:rsidRDefault="009A30CB" w:rsidP="00CD269A">
            <w:pPr>
              <w:rPr>
                <w:rFonts w:ascii="Courier New" w:hAnsi="Courier New" w:cs="Courier New"/>
                <w:b/>
                <w:sz w:val="20"/>
                <w:szCs w:val="20"/>
                <w:u w:val="single"/>
              </w:rPr>
            </w:pPr>
          </w:p>
        </w:tc>
      </w:tr>
      <w:tr w:rsidR="009A30CB" w14:paraId="6AED558C" w14:textId="77777777" w:rsidTr="00CD269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4015D10" w14:textId="77777777" w:rsidR="009A30CB" w:rsidRDefault="009A30CB" w:rsidP="00CD269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Efectivo y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35BFC5D" w14:textId="77777777" w:rsidR="009A30CB" w:rsidRDefault="009A30CB" w:rsidP="00CD269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7</w:t>
            </w:r>
            <w:r w:rsidRPr="00663D46">
              <w:rPr>
                <w:rFonts w:ascii="Courier New" w:hAnsi="Courier New" w:cs="Courier New"/>
                <w:sz w:val="20"/>
                <w:lang w:val="es-MX"/>
              </w:rPr>
              <w:t>,</w:t>
            </w:r>
            <w:r>
              <w:rPr>
                <w:rFonts w:ascii="Courier New" w:hAnsi="Courier New" w:cs="Courier New"/>
                <w:sz w:val="20"/>
                <w:lang w:val="es-MX"/>
              </w:rPr>
              <w:t>465</w:t>
            </w:r>
            <w:r w:rsidRPr="00663D46">
              <w:rPr>
                <w:rFonts w:ascii="Courier New" w:hAnsi="Courier New" w:cs="Courier New"/>
                <w:sz w:val="20"/>
                <w:lang w:val="es-MX"/>
              </w:rPr>
              <w:t>,</w:t>
            </w:r>
            <w:r>
              <w:rPr>
                <w:rFonts w:ascii="Courier New" w:hAnsi="Courier New" w:cs="Courier New"/>
                <w:sz w:val="20"/>
                <w:lang w:val="es-MX"/>
              </w:rPr>
              <w:t>832</w:t>
            </w:r>
            <w:r w:rsidRPr="00663D46">
              <w:rPr>
                <w:rFonts w:ascii="Courier New" w:hAnsi="Courier New" w:cs="Courier New"/>
                <w:sz w:val="20"/>
                <w:lang w:val="es-MX"/>
              </w:rPr>
              <w:t>.</w:t>
            </w:r>
            <w:r>
              <w:rPr>
                <w:rFonts w:ascii="Courier New" w:hAnsi="Courier New" w:cs="Courier New"/>
                <w:sz w:val="20"/>
                <w:lang w:val="es-MX"/>
              </w:rPr>
              <w:t>35</w:t>
            </w:r>
          </w:p>
        </w:tc>
      </w:tr>
      <w:tr w:rsidR="009A30CB" w14:paraId="674B7764" w14:textId="77777777" w:rsidTr="00CD269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DF7CCED" w14:textId="77777777" w:rsidR="009A30CB" w:rsidRDefault="009A30CB" w:rsidP="00CD269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Efectivo o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67D7DB0" w14:textId="77777777" w:rsidR="009A30CB" w:rsidRDefault="009A30CB" w:rsidP="00CD269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1,357,149.12</w:t>
            </w:r>
          </w:p>
        </w:tc>
      </w:tr>
      <w:tr w:rsidR="009A30CB" w14:paraId="7A3E7C15" w14:textId="77777777" w:rsidTr="00CD269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553028D8" w14:textId="77777777" w:rsidR="009A30CB" w:rsidRDefault="009A30CB" w:rsidP="00CD269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Bienes y Servicios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39BC76D" w14:textId="77777777" w:rsidR="009A30CB" w:rsidRDefault="009A30CB" w:rsidP="00CD269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4</w:t>
            </w:r>
            <w:r w:rsidRPr="00663D46">
              <w:rPr>
                <w:rFonts w:ascii="Courier New" w:hAnsi="Courier New" w:cs="Courier New"/>
                <w:sz w:val="20"/>
                <w:lang w:val="es-MX"/>
              </w:rPr>
              <w:t>,0</w:t>
            </w:r>
            <w:r>
              <w:rPr>
                <w:rFonts w:ascii="Courier New" w:hAnsi="Courier New" w:cs="Courier New"/>
                <w:sz w:val="20"/>
                <w:lang w:val="es-MX"/>
              </w:rPr>
              <w:t>00</w:t>
            </w:r>
            <w:r w:rsidRPr="00663D46">
              <w:rPr>
                <w:rFonts w:ascii="Courier New" w:hAnsi="Courier New" w:cs="Courier New"/>
                <w:sz w:val="20"/>
                <w:lang w:val="es-MX"/>
              </w:rPr>
              <w:t>,</w:t>
            </w:r>
            <w:r>
              <w:rPr>
                <w:rFonts w:ascii="Courier New" w:hAnsi="Courier New" w:cs="Courier New"/>
                <w:sz w:val="20"/>
                <w:lang w:val="es-MX"/>
              </w:rPr>
              <w:t>000</w:t>
            </w:r>
            <w:r w:rsidRPr="00663D46">
              <w:rPr>
                <w:rFonts w:ascii="Courier New" w:hAnsi="Courier New" w:cs="Courier New"/>
                <w:sz w:val="20"/>
                <w:lang w:val="es-MX"/>
              </w:rPr>
              <w:t>.0</w:t>
            </w:r>
            <w:r>
              <w:rPr>
                <w:rFonts w:ascii="Courier New" w:hAnsi="Courier New" w:cs="Courier New"/>
                <w:sz w:val="20"/>
                <w:lang w:val="es-MX"/>
              </w:rPr>
              <w:t>0</w:t>
            </w:r>
          </w:p>
        </w:tc>
      </w:tr>
      <w:tr w:rsidR="009A30CB" w14:paraId="7BEC043F" w14:textId="77777777" w:rsidTr="00CD269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A2B2984" w14:textId="77777777" w:rsidR="009A30CB" w:rsidRDefault="009A30CB" w:rsidP="00CD269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Total </w:t>
            </w:r>
            <w:proofErr w:type="gramStart"/>
            <w:r>
              <w:rPr>
                <w:rFonts w:ascii="Courier New" w:hAnsi="Courier New" w:cs="Courier New"/>
                <w:sz w:val="20"/>
                <w:lang w:val="es-MX"/>
              </w:rPr>
              <w:t>de  Activos</w:t>
            </w:r>
            <w:proofErr w:type="gramEnd"/>
            <w:r>
              <w:rPr>
                <w:rFonts w:ascii="Courier New" w:hAnsi="Courier New" w:cs="Courier New"/>
                <w:sz w:val="20"/>
                <w:lang w:val="es-MX"/>
              </w:rPr>
              <w:t xml:space="preserve">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4E47867" w14:textId="77777777" w:rsidR="009A30CB" w:rsidRDefault="009A30CB" w:rsidP="00CD269A">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12,822,981.47</w:t>
            </w:r>
          </w:p>
        </w:tc>
      </w:tr>
      <w:tr w:rsidR="009A30CB" w14:paraId="2BF0343C" w14:textId="77777777" w:rsidTr="00CD269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86BD668" w14:textId="77777777" w:rsidR="009A30CB" w:rsidRDefault="009A30CB" w:rsidP="00CD269A">
            <w:pPr>
              <w:spacing w:after="0" w:line="240" w:lineRule="auto"/>
              <w:rPr>
                <w:rFonts w:ascii="Courier New" w:hAnsi="Courier New" w:cs="Courier New"/>
                <w:b/>
                <w:sz w:val="20"/>
                <w:szCs w:val="20"/>
                <w:u w:val="single"/>
              </w:rPr>
            </w:pPr>
            <w:r>
              <w:rPr>
                <w:rFonts w:ascii="Courier New" w:hAnsi="Courier New" w:cs="Courier New"/>
                <w:b/>
                <w:sz w:val="20"/>
                <w:szCs w:val="20"/>
                <w:u w:val="single"/>
              </w:rPr>
              <w:lastRenderedPageBreak/>
              <w:t>Activo No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C0D0E73" w14:textId="77777777" w:rsidR="009A30CB" w:rsidRDefault="009A30CB" w:rsidP="00CD269A">
            <w:pPr>
              <w:rPr>
                <w:rFonts w:ascii="Courier New" w:hAnsi="Courier New" w:cs="Courier New"/>
                <w:b/>
                <w:sz w:val="20"/>
                <w:szCs w:val="20"/>
                <w:u w:val="single"/>
              </w:rPr>
            </w:pPr>
          </w:p>
        </w:tc>
      </w:tr>
      <w:tr w:rsidR="009A30CB" w14:paraId="2A738D01" w14:textId="77777777" w:rsidTr="00CD269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910AF33" w14:textId="77777777" w:rsidR="009A30CB" w:rsidRDefault="009A30CB" w:rsidP="00CD269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Inmuebles, Infraestructura y Construcciones en Proceso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01E035B" w14:textId="77777777" w:rsidR="009A30CB" w:rsidRDefault="009A30CB" w:rsidP="00CD269A">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7,605,491.76 </w:t>
            </w:r>
          </w:p>
        </w:tc>
      </w:tr>
      <w:tr w:rsidR="009A30CB" w14:paraId="751FFC6F" w14:textId="77777777" w:rsidTr="00CD269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DF53C20" w14:textId="77777777" w:rsidR="009A30CB" w:rsidRDefault="009A30CB" w:rsidP="00CD269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Muebles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4106C85" w14:textId="77777777" w:rsidR="009A30CB" w:rsidRDefault="009A30CB" w:rsidP="00CD269A">
            <w:pPr>
              <w:pStyle w:val="Texto"/>
              <w:spacing w:after="0" w:line="240" w:lineRule="exact"/>
              <w:ind w:left="720" w:right="100" w:firstLine="0"/>
              <w:jc w:val="right"/>
              <w:rPr>
                <w:rFonts w:ascii="Courier New" w:hAnsi="Courier New" w:cs="Courier New"/>
                <w:sz w:val="20"/>
                <w:lang w:val="es-MX"/>
              </w:rPr>
            </w:pPr>
            <w:r w:rsidRPr="00663D46">
              <w:rPr>
                <w:rFonts w:ascii="Courier New" w:hAnsi="Courier New" w:cs="Courier New"/>
                <w:sz w:val="20"/>
                <w:lang w:val="es-MX"/>
              </w:rPr>
              <w:t>2</w:t>
            </w:r>
            <w:r>
              <w:rPr>
                <w:rFonts w:ascii="Courier New" w:hAnsi="Courier New" w:cs="Courier New"/>
                <w:sz w:val="20"/>
                <w:lang w:val="es-MX"/>
              </w:rPr>
              <w:t>4</w:t>
            </w:r>
            <w:r w:rsidRPr="00663D46">
              <w:rPr>
                <w:rFonts w:ascii="Courier New" w:hAnsi="Courier New" w:cs="Courier New"/>
                <w:sz w:val="20"/>
                <w:lang w:val="es-MX"/>
              </w:rPr>
              <w:t>,</w:t>
            </w:r>
            <w:r>
              <w:rPr>
                <w:rFonts w:ascii="Courier New" w:hAnsi="Courier New" w:cs="Courier New"/>
                <w:sz w:val="20"/>
                <w:lang w:val="es-MX"/>
              </w:rPr>
              <w:t>322</w:t>
            </w:r>
            <w:r w:rsidRPr="00663D46">
              <w:rPr>
                <w:rFonts w:ascii="Courier New" w:hAnsi="Courier New" w:cs="Courier New"/>
                <w:sz w:val="20"/>
                <w:lang w:val="es-MX"/>
              </w:rPr>
              <w:t>,</w:t>
            </w:r>
            <w:r>
              <w:rPr>
                <w:rFonts w:ascii="Courier New" w:hAnsi="Courier New" w:cs="Courier New"/>
                <w:sz w:val="20"/>
                <w:lang w:val="es-MX"/>
              </w:rPr>
              <w:t>259</w:t>
            </w:r>
            <w:r w:rsidRPr="00663D46">
              <w:rPr>
                <w:rFonts w:ascii="Courier New" w:hAnsi="Courier New" w:cs="Courier New"/>
                <w:sz w:val="20"/>
                <w:lang w:val="es-MX"/>
              </w:rPr>
              <w:t>.</w:t>
            </w:r>
            <w:r>
              <w:rPr>
                <w:rFonts w:ascii="Courier New" w:hAnsi="Courier New" w:cs="Courier New"/>
                <w:sz w:val="20"/>
                <w:lang w:val="es-MX"/>
              </w:rPr>
              <w:t>57</w:t>
            </w:r>
          </w:p>
        </w:tc>
      </w:tr>
      <w:tr w:rsidR="009A30CB" w14:paraId="1C532B5F" w14:textId="77777777" w:rsidTr="00CD269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7243186" w14:textId="77777777" w:rsidR="009A30CB" w:rsidRDefault="009A30CB" w:rsidP="00CD269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Activos Intangibles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28CBD9D" w14:textId="77777777" w:rsidR="009A30CB" w:rsidRDefault="009A30CB" w:rsidP="00CD269A">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297,356.58 </w:t>
            </w:r>
          </w:p>
        </w:tc>
      </w:tr>
      <w:tr w:rsidR="009A30CB" w14:paraId="05F04B66" w14:textId="77777777" w:rsidTr="00CD269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DB38E63" w14:textId="77777777" w:rsidR="009A30CB" w:rsidRDefault="009A30CB" w:rsidP="00CD269A">
            <w:pPr>
              <w:spacing w:after="0" w:line="240" w:lineRule="auto"/>
              <w:rPr>
                <w:rFonts w:ascii="Courier New" w:hAnsi="Courier New" w:cs="Courier New"/>
                <w:b/>
                <w:sz w:val="20"/>
                <w:szCs w:val="20"/>
              </w:rPr>
            </w:pPr>
            <w:r>
              <w:rPr>
                <w:rFonts w:ascii="Courier New" w:hAnsi="Courier New" w:cs="Courier New"/>
                <w:b/>
                <w:sz w:val="20"/>
                <w:szCs w:val="20"/>
              </w:rPr>
              <w:t xml:space="preserve">Total </w:t>
            </w:r>
            <w:proofErr w:type="gramStart"/>
            <w:r>
              <w:rPr>
                <w:rFonts w:ascii="Courier New" w:hAnsi="Courier New" w:cs="Courier New"/>
                <w:b/>
                <w:sz w:val="20"/>
                <w:szCs w:val="20"/>
              </w:rPr>
              <w:t>de  Activos</w:t>
            </w:r>
            <w:proofErr w:type="gramEnd"/>
            <w:r>
              <w:rPr>
                <w:rFonts w:ascii="Courier New" w:hAnsi="Courier New" w:cs="Courier New"/>
                <w:b/>
                <w:sz w:val="20"/>
                <w:szCs w:val="20"/>
              </w:rPr>
              <w:t xml:space="preserve">  No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C6A529E" w14:textId="77777777" w:rsidR="009A30CB" w:rsidRDefault="009A30CB" w:rsidP="00CD269A">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32,225,107.91</w:t>
            </w:r>
          </w:p>
        </w:tc>
      </w:tr>
      <w:tr w:rsidR="009A30CB" w14:paraId="035D0A0E" w14:textId="77777777" w:rsidTr="00CD269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E892CEB" w14:textId="77777777" w:rsidR="009A30CB" w:rsidRDefault="009A30CB" w:rsidP="00CD269A">
            <w:pPr>
              <w:spacing w:after="0" w:line="240" w:lineRule="auto"/>
              <w:rPr>
                <w:rFonts w:ascii="Courier New" w:hAnsi="Courier New" w:cs="Courier New"/>
                <w:b/>
                <w:sz w:val="20"/>
                <w:szCs w:val="20"/>
              </w:rPr>
            </w:pPr>
            <w:proofErr w:type="gramStart"/>
            <w:r>
              <w:rPr>
                <w:rFonts w:ascii="Courier New" w:hAnsi="Courier New" w:cs="Courier New"/>
                <w:b/>
                <w:sz w:val="20"/>
                <w:szCs w:val="20"/>
              </w:rPr>
              <w:t>Total</w:t>
            </w:r>
            <w:proofErr w:type="gramEnd"/>
            <w:r>
              <w:rPr>
                <w:rFonts w:ascii="Courier New" w:hAnsi="Courier New" w:cs="Courier New"/>
                <w:b/>
                <w:sz w:val="20"/>
                <w:szCs w:val="20"/>
              </w:rPr>
              <w:t xml:space="preserve"> de 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F8D1B4D" w14:textId="77777777" w:rsidR="009A30CB" w:rsidRDefault="009A30CB" w:rsidP="00CD269A">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45,048,089.38 </w:t>
            </w:r>
          </w:p>
        </w:tc>
      </w:tr>
    </w:tbl>
    <w:p w14:paraId="23576D97" w14:textId="77777777" w:rsidR="009A30CB" w:rsidRDefault="009A30CB" w:rsidP="009A30CB">
      <w:pPr>
        <w:jc w:val="both"/>
        <w:rPr>
          <w:rFonts w:ascii="Courier New" w:hAnsi="Courier New" w:cs="Courier New"/>
          <w:sz w:val="20"/>
          <w:szCs w:val="20"/>
        </w:rPr>
      </w:pPr>
    </w:p>
    <w:p w14:paraId="6C13FDAA" w14:textId="77777777" w:rsidR="009A30CB" w:rsidRDefault="009A30CB" w:rsidP="009A30CB">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Fideicomisos, Mandatos y Análogos</w:t>
      </w:r>
    </w:p>
    <w:p w14:paraId="55F74B5B" w14:textId="77777777" w:rsidR="009A30CB" w:rsidRDefault="009A30CB" w:rsidP="009A30C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tercer trimestre del ejercicio fiscal 2023, no se realizaron contratos de fideicomisos.</w:t>
      </w:r>
    </w:p>
    <w:p w14:paraId="0B12D1C8" w14:textId="77777777" w:rsidR="009A30CB" w:rsidRDefault="009A30CB" w:rsidP="009A30CB">
      <w:pPr>
        <w:pStyle w:val="Texto"/>
        <w:spacing w:after="0" w:line="240" w:lineRule="exact"/>
        <w:ind w:left="720" w:firstLine="0"/>
        <w:rPr>
          <w:rFonts w:ascii="Courier New" w:hAnsi="Courier New" w:cs="Courier New"/>
          <w:sz w:val="20"/>
          <w:lang w:val="es-MX"/>
        </w:rPr>
      </w:pPr>
    </w:p>
    <w:p w14:paraId="6C069276" w14:textId="77777777" w:rsidR="009A30CB" w:rsidRDefault="009A30CB" w:rsidP="009A30CB">
      <w:pPr>
        <w:pStyle w:val="Prrafodelista"/>
        <w:jc w:val="both"/>
        <w:rPr>
          <w:rFonts w:ascii="Courier New" w:hAnsi="Courier New" w:cs="Courier New"/>
          <w:b/>
          <w:sz w:val="20"/>
          <w:szCs w:val="20"/>
        </w:rPr>
      </w:pPr>
    </w:p>
    <w:p w14:paraId="532DAA88" w14:textId="77777777" w:rsidR="009A30CB" w:rsidRDefault="009A30CB" w:rsidP="009A30CB">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Reporte de recaudación</w:t>
      </w:r>
    </w:p>
    <w:p w14:paraId="19F41261" w14:textId="77777777" w:rsidR="009A30CB" w:rsidRDefault="009A30CB" w:rsidP="009A30CB">
      <w:pPr>
        <w:pStyle w:val="Prrafodelista"/>
        <w:jc w:val="both"/>
        <w:rPr>
          <w:rFonts w:ascii="Courier New" w:hAnsi="Courier New" w:cs="Courier New"/>
          <w:sz w:val="20"/>
          <w:szCs w:val="20"/>
        </w:rPr>
      </w:pPr>
    </w:p>
    <w:p w14:paraId="4371C717" w14:textId="77777777" w:rsidR="009A30CB" w:rsidRDefault="009A30CB" w:rsidP="009A30CB">
      <w:pPr>
        <w:pStyle w:val="Prrafodelista"/>
        <w:jc w:val="both"/>
        <w:rPr>
          <w:rFonts w:ascii="Courier New" w:hAnsi="Courier New" w:cs="Courier New"/>
          <w:sz w:val="20"/>
          <w:szCs w:val="20"/>
        </w:rPr>
      </w:pPr>
      <w:r>
        <w:rPr>
          <w:rFonts w:ascii="Courier New" w:hAnsi="Courier New" w:cs="Courier New"/>
          <w:sz w:val="20"/>
          <w:szCs w:val="20"/>
        </w:rPr>
        <w:t>Al tercer trimestre del ejercicio fiscal 2023, se recaudaron multas a municipios y entes públicos por un importe de 9,622.00</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14:paraId="7EEF8B81" w14:textId="77777777" w:rsidR="009A30CB" w:rsidRDefault="009A30CB" w:rsidP="009A30CB">
      <w:pPr>
        <w:pStyle w:val="Prrafodelista"/>
        <w:jc w:val="both"/>
        <w:rPr>
          <w:rFonts w:ascii="Courier New" w:hAnsi="Courier New" w:cs="Courier New"/>
          <w:b/>
          <w:sz w:val="20"/>
          <w:szCs w:val="20"/>
        </w:rPr>
      </w:pPr>
    </w:p>
    <w:p w14:paraId="46C7BF03" w14:textId="77777777" w:rsidR="009A30CB" w:rsidRDefault="009A30CB" w:rsidP="009A30CB">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Información Sobre la Deuda</w:t>
      </w:r>
    </w:p>
    <w:p w14:paraId="77F7A656" w14:textId="77777777" w:rsidR="009A30CB" w:rsidRDefault="009A30CB" w:rsidP="009A30C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Durante el </w:t>
      </w:r>
      <w:r>
        <w:rPr>
          <w:rFonts w:ascii="Courier New" w:hAnsi="Courier New" w:cs="Courier New"/>
          <w:sz w:val="20"/>
        </w:rPr>
        <w:t>tercer</w:t>
      </w:r>
      <w:r>
        <w:rPr>
          <w:rFonts w:ascii="Courier New" w:hAnsi="Courier New" w:cs="Courier New"/>
          <w:sz w:val="20"/>
          <w:lang w:val="es-MX"/>
        </w:rPr>
        <w:t xml:space="preserve"> trimestre del ejercicio fiscal 2023, no se tiene contratada deuda pública.</w:t>
      </w:r>
    </w:p>
    <w:p w14:paraId="72B51FAF" w14:textId="77777777" w:rsidR="009A30CB" w:rsidRDefault="009A30CB" w:rsidP="009A30CB">
      <w:pPr>
        <w:pStyle w:val="Prrafodelista"/>
        <w:jc w:val="both"/>
        <w:rPr>
          <w:rFonts w:ascii="Courier New" w:hAnsi="Courier New" w:cs="Courier New"/>
          <w:b/>
          <w:sz w:val="20"/>
          <w:szCs w:val="20"/>
        </w:rPr>
      </w:pPr>
    </w:p>
    <w:p w14:paraId="298D72E3" w14:textId="77777777" w:rsidR="009A30CB" w:rsidRDefault="009A30CB" w:rsidP="009A30CB">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Calificaciones Otorgadas</w:t>
      </w:r>
    </w:p>
    <w:p w14:paraId="327D411D" w14:textId="77777777" w:rsidR="009A30CB" w:rsidRDefault="009A30CB" w:rsidP="009A30CB">
      <w:pPr>
        <w:pStyle w:val="Prrafodelista"/>
        <w:jc w:val="both"/>
        <w:rPr>
          <w:rFonts w:ascii="Courier New" w:hAnsi="Courier New" w:cs="Courier New"/>
          <w:sz w:val="20"/>
          <w:szCs w:val="20"/>
        </w:rPr>
      </w:pPr>
    </w:p>
    <w:p w14:paraId="0A37B66D" w14:textId="77777777" w:rsidR="009A30CB" w:rsidRDefault="009A30CB" w:rsidP="009A30CB">
      <w:pPr>
        <w:pStyle w:val="Prrafodelista"/>
        <w:jc w:val="both"/>
        <w:rPr>
          <w:rFonts w:ascii="Courier New" w:hAnsi="Courier New" w:cs="Courier New"/>
          <w:sz w:val="20"/>
          <w:szCs w:val="20"/>
        </w:rPr>
      </w:pPr>
      <w:r>
        <w:rPr>
          <w:rFonts w:ascii="Courier New" w:hAnsi="Courier New" w:cs="Courier New"/>
          <w:sz w:val="20"/>
          <w:szCs w:val="20"/>
        </w:rPr>
        <w:t>El ente no ha sido sujeto a una evaluación crediticia.</w:t>
      </w:r>
    </w:p>
    <w:p w14:paraId="165E329D" w14:textId="77777777" w:rsidR="009A30CB" w:rsidRDefault="009A30CB" w:rsidP="009A30CB">
      <w:pPr>
        <w:pStyle w:val="Prrafodelista"/>
        <w:jc w:val="both"/>
        <w:rPr>
          <w:rFonts w:ascii="Courier New" w:hAnsi="Courier New" w:cs="Courier New"/>
          <w:sz w:val="20"/>
          <w:szCs w:val="20"/>
        </w:rPr>
      </w:pPr>
    </w:p>
    <w:p w14:paraId="36C881A9" w14:textId="77777777" w:rsidR="009A30CB" w:rsidRDefault="009A30CB" w:rsidP="009A30CB">
      <w:pPr>
        <w:pStyle w:val="Prrafodelista"/>
        <w:jc w:val="both"/>
        <w:rPr>
          <w:rFonts w:ascii="Courier New" w:hAnsi="Courier New" w:cs="Courier New"/>
          <w:sz w:val="20"/>
          <w:szCs w:val="20"/>
        </w:rPr>
      </w:pPr>
    </w:p>
    <w:p w14:paraId="4522F4F4" w14:textId="77777777" w:rsidR="009A30CB" w:rsidRDefault="009A30CB" w:rsidP="009A30CB">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Procesos de Mejora</w:t>
      </w:r>
    </w:p>
    <w:p w14:paraId="691C1632" w14:textId="77777777" w:rsidR="009A30CB" w:rsidRDefault="009A30CB" w:rsidP="009A30CB">
      <w:pPr>
        <w:pStyle w:val="Prrafodelista"/>
        <w:jc w:val="both"/>
        <w:rPr>
          <w:rFonts w:ascii="Courier New" w:hAnsi="Courier New" w:cs="Courier New"/>
          <w:sz w:val="20"/>
          <w:szCs w:val="20"/>
        </w:rPr>
      </w:pPr>
    </w:p>
    <w:p w14:paraId="758C6908" w14:textId="77777777" w:rsidR="009A30CB" w:rsidRDefault="009A30CB" w:rsidP="009A30CB">
      <w:pPr>
        <w:pStyle w:val="Prrafodelista"/>
        <w:jc w:val="both"/>
        <w:rPr>
          <w:rFonts w:ascii="Courier New" w:hAnsi="Courier New" w:cs="Courier New"/>
          <w:sz w:val="20"/>
          <w:szCs w:val="20"/>
        </w:rPr>
      </w:pPr>
      <w:r>
        <w:rPr>
          <w:rFonts w:ascii="Courier New" w:hAnsi="Courier New" w:cs="Courier New"/>
          <w:sz w:val="20"/>
          <w:szCs w:val="20"/>
        </w:rPr>
        <w:t>Dentro de las políticas de control interno, se implementan el siguiente procedimiento para tener un mejor control en los recursos.</w:t>
      </w:r>
    </w:p>
    <w:p w14:paraId="26A65530" w14:textId="77777777" w:rsidR="009A30CB" w:rsidRDefault="009A30CB" w:rsidP="009A30CB">
      <w:pPr>
        <w:pStyle w:val="Prrafodelista"/>
        <w:jc w:val="both"/>
        <w:rPr>
          <w:rFonts w:ascii="Courier New" w:hAnsi="Courier New" w:cs="Courier New"/>
          <w:sz w:val="20"/>
          <w:szCs w:val="20"/>
        </w:rPr>
      </w:pPr>
      <w:r>
        <w:rPr>
          <w:rFonts w:ascii="Courier New" w:hAnsi="Courier New" w:cs="Courier New"/>
          <w:sz w:val="20"/>
          <w:szCs w:val="20"/>
        </w:rPr>
        <w:t>Para la emisión de cheques y /o transferencias de pago a proveedores.</w:t>
      </w:r>
    </w:p>
    <w:p w14:paraId="561EE0E3" w14:textId="77777777" w:rsidR="009A30CB" w:rsidRDefault="009A30CB" w:rsidP="009A30CB">
      <w:pPr>
        <w:pStyle w:val="Prrafodelista"/>
        <w:jc w:val="both"/>
        <w:rPr>
          <w:rFonts w:ascii="Courier New" w:hAnsi="Courier New" w:cs="Courier New"/>
          <w:sz w:val="20"/>
          <w:szCs w:val="20"/>
        </w:rPr>
      </w:pPr>
      <w:r>
        <w:rPr>
          <w:rFonts w:ascii="Courier New" w:hAnsi="Courier New" w:cs="Courier New"/>
          <w:sz w:val="20"/>
          <w:szCs w:val="20"/>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79A6451F" w14:textId="77777777" w:rsidR="009A30CB" w:rsidRDefault="009A30CB" w:rsidP="009A30CB">
      <w:pPr>
        <w:spacing w:after="0"/>
        <w:ind w:firstLine="709"/>
        <w:jc w:val="both"/>
        <w:rPr>
          <w:rFonts w:ascii="Courier New" w:hAnsi="Courier New" w:cs="Courier New"/>
          <w:sz w:val="20"/>
          <w:szCs w:val="20"/>
        </w:rPr>
      </w:pPr>
      <w:r>
        <w:rPr>
          <w:rFonts w:ascii="Courier New" w:hAnsi="Courier New" w:cs="Courier New"/>
          <w:sz w:val="20"/>
          <w:szCs w:val="20"/>
        </w:rPr>
        <w:t>Para el pago de nómina.</w:t>
      </w:r>
    </w:p>
    <w:p w14:paraId="7AB69C3C" w14:textId="77777777" w:rsidR="009A30CB" w:rsidRDefault="009A30CB" w:rsidP="009A30CB">
      <w:pPr>
        <w:spacing w:after="0"/>
        <w:ind w:left="708" w:firstLine="1"/>
        <w:jc w:val="both"/>
        <w:rPr>
          <w:rFonts w:ascii="Courier New" w:hAnsi="Courier New" w:cs="Courier New"/>
          <w:sz w:val="20"/>
          <w:szCs w:val="20"/>
        </w:rPr>
      </w:pPr>
      <w:r>
        <w:rPr>
          <w:rFonts w:ascii="Courier New" w:hAnsi="Courier New" w:cs="Courier New"/>
          <w:sz w:val="20"/>
          <w:szCs w:val="20"/>
        </w:rPr>
        <w:t xml:space="preserve">El área de recursos humanos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14:paraId="4A94B23E" w14:textId="77777777" w:rsidR="009A30CB" w:rsidRDefault="009A30CB" w:rsidP="009A30CB">
      <w:pPr>
        <w:pStyle w:val="Prrafodelista"/>
        <w:jc w:val="both"/>
        <w:rPr>
          <w:rFonts w:ascii="Courier New" w:hAnsi="Courier New" w:cs="Courier New"/>
          <w:sz w:val="20"/>
          <w:szCs w:val="20"/>
        </w:rPr>
      </w:pPr>
    </w:p>
    <w:p w14:paraId="4586C585" w14:textId="77777777" w:rsidR="009A30CB" w:rsidRDefault="009A30CB" w:rsidP="009A30CB">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Información por Segmentos</w:t>
      </w:r>
    </w:p>
    <w:p w14:paraId="5E5466B7" w14:textId="77777777" w:rsidR="009A30CB" w:rsidRDefault="009A30CB" w:rsidP="009A30CB">
      <w:pPr>
        <w:pStyle w:val="Prrafodelista"/>
        <w:jc w:val="both"/>
        <w:rPr>
          <w:rFonts w:ascii="Courier New" w:hAnsi="Courier New" w:cs="Courier New"/>
          <w:sz w:val="20"/>
          <w:szCs w:val="20"/>
        </w:rPr>
      </w:pPr>
    </w:p>
    <w:p w14:paraId="66F56DCB" w14:textId="77777777" w:rsidR="009A30CB" w:rsidRDefault="009A30CB" w:rsidP="009A30CB">
      <w:pPr>
        <w:pStyle w:val="Prrafodelista"/>
        <w:jc w:val="both"/>
        <w:rPr>
          <w:rFonts w:ascii="Courier New" w:hAnsi="Courier New" w:cs="Courier New"/>
          <w:sz w:val="20"/>
          <w:szCs w:val="20"/>
        </w:rPr>
      </w:pPr>
      <w:r>
        <w:rPr>
          <w:rFonts w:ascii="Courier New" w:hAnsi="Courier New" w:cs="Courier New"/>
          <w:sz w:val="20"/>
          <w:szCs w:val="20"/>
        </w:rPr>
        <w:t>No se realiza información de manera segmentada.</w:t>
      </w:r>
    </w:p>
    <w:p w14:paraId="7081F37D" w14:textId="77777777" w:rsidR="009A30CB" w:rsidRDefault="009A30CB" w:rsidP="009A30CB">
      <w:pPr>
        <w:pStyle w:val="Prrafodelista"/>
        <w:jc w:val="both"/>
        <w:rPr>
          <w:rFonts w:ascii="Courier New" w:hAnsi="Courier New" w:cs="Courier New"/>
          <w:b/>
          <w:sz w:val="20"/>
          <w:szCs w:val="20"/>
        </w:rPr>
      </w:pPr>
    </w:p>
    <w:p w14:paraId="4466EE15" w14:textId="77777777" w:rsidR="009A30CB" w:rsidRDefault="009A30CB" w:rsidP="009A30CB">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Eventos Posteriores al cierre</w:t>
      </w:r>
    </w:p>
    <w:p w14:paraId="3BC87638" w14:textId="77777777" w:rsidR="009A30CB" w:rsidRDefault="009A30CB" w:rsidP="009A30CB">
      <w:pPr>
        <w:pStyle w:val="Prrafodelista"/>
        <w:jc w:val="both"/>
        <w:rPr>
          <w:rFonts w:ascii="Courier New" w:hAnsi="Courier New" w:cs="Courier New"/>
          <w:b/>
          <w:sz w:val="20"/>
          <w:szCs w:val="20"/>
        </w:rPr>
      </w:pPr>
    </w:p>
    <w:p w14:paraId="146C0CFA" w14:textId="77777777" w:rsidR="009A30CB" w:rsidRDefault="009A30CB" w:rsidP="009A30CB">
      <w:pPr>
        <w:pStyle w:val="Prrafodelista"/>
        <w:rPr>
          <w:rFonts w:ascii="Courier New" w:hAnsi="Courier New" w:cs="Courier New"/>
          <w:sz w:val="20"/>
          <w:szCs w:val="20"/>
        </w:rPr>
      </w:pPr>
      <w:r>
        <w:rPr>
          <w:rFonts w:ascii="Courier New" w:hAnsi="Courier New" w:cs="Courier New"/>
          <w:sz w:val="20"/>
          <w:szCs w:val="20"/>
        </w:rPr>
        <w:t>Al cierre del ejercicio 2021 se obtuvo un remanente, el cual será aplicado en gastos afectando al resultado del ejercicio 2021.</w:t>
      </w:r>
    </w:p>
    <w:p w14:paraId="103A8301" w14:textId="77777777" w:rsidR="009A30CB" w:rsidRDefault="009A30CB" w:rsidP="009A30CB">
      <w:pPr>
        <w:pStyle w:val="Prrafodelista"/>
        <w:rPr>
          <w:rFonts w:ascii="Courier New" w:hAnsi="Courier New" w:cs="Courier New"/>
          <w:b/>
          <w:sz w:val="20"/>
          <w:szCs w:val="20"/>
        </w:rPr>
      </w:pPr>
    </w:p>
    <w:p w14:paraId="2FC068F9" w14:textId="77777777" w:rsidR="009A30CB" w:rsidRDefault="009A30CB" w:rsidP="009A30CB">
      <w:pPr>
        <w:pStyle w:val="Prrafodelista"/>
        <w:rPr>
          <w:rFonts w:ascii="Courier New" w:hAnsi="Courier New" w:cs="Courier New"/>
          <w:b/>
          <w:sz w:val="20"/>
          <w:szCs w:val="20"/>
        </w:rPr>
      </w:pPr>
    </w:p>
    <w:p w14:paraId="0387E75C" w14:textId="77777777" w:rsidR="009A30CB" w:rsidRDefault="009A30CB" w:rsidP="009A30CB">
      <w:pPr>
        <w:pStyle w:val="Prrafodelista"/>
        <w:rPr>
          <w:rFonts w:ascii="Courier New" w:hAnsi="Courier New" w:cs="Courier New"/>
          <w:b/>
          <w:sz w:val="20"/>
          <w:szCs w:val="20"/>
        </w:rPr>
      </w:pPr>
    </w:p>
    <w:p w14:paraId="0FC3722B" w14:textId="77777777" w:rsidR="009A30CB" w:rsidRDefault="009A30CB" w:rsidP="009A30CB">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Partes relacionadas</w:t>
      </w:r>
    </w:p>
    <w:p w14:paraId="57FF8282" w14:textId="77777777" w:rsidR="009A30CB" w:rsidRDefault="009A30CB" w:rsidP="009A30CB">
      <w:pPr>
        <w:pStyle w:val="Prrafodelista"/>
        <w:jc w:val="both"/>
        <w:rPr>
          <w:rFonts w:ascii="Courier New" w:hAnsi="Courier New" w:cs="Courier New"/>
          <w:sz w:val="20"/>
          <w:szCs w:val="20"/>
        </w:rPr>
      </w:pPr>
    </w:p>
    <w:p w14:paraId="003E997C" w14:textId="77777777" w:rsidR="009A30CB" w:rsidRDefault="009A30CB" w:rsidP="009A30CB">
      <w:pPr>
        <w:pStyle w:val="Prrafodelista"/>
        <w:jc w:val="both"/>
        <w:rPr>
          <w:rFonts w:ascii="Courier New" w:hAnsi="Courier New" w:cs="Courier New"/>
          <w:sz w:val="20"/>
          <w:szCs w:val="20"/>
        </w:rPr>
      </w:pPr>
      <w:r>
        <w:rPr>
          <w:rFonts w:ascii="Courier New" w:hAnsi="Courier New" w:cs="Courier New"/>
          <w:sz w:val="20"/>
          <w:szCs w:val="20"/>
        </w:rPr>
        <w:t>No hay existencia de partes relacionadas.</w:t>
      </w:r>
    </w:p>
    <w:p w14:paraId="7C92DEDE" w14:textId="77777777" w:rsidR="009A30CB" w:rsidRDefault="009A30CB" w:rsidP="009A30CB">
      <w:pPr>
        <w:pStyle w:val="Prrafodelista"/>
        <w:jc w:val="both"/>
        <w:rPr>
          <w:rFonts w:ascii="Courier New" w:hAnsi="Courier New" w:cs="Courier New"/>
          <w:sz w:val="20"/>
          <w:szCs w:val="20"/>
        </w:rPr>
      </w:pPr>
    </w:p>
    <w:p w14:paraId="297CED07" w14:textId="77777777" w:rsidR="009A30CB" w:rsidRDefault="009A30CB" w:rsidP="009A30CB">
      <w:pPr>
        <w:pStyle w:val="Prrafodelista"/>
        <w:jc w:val="both"/>
        <w:rPr>
          <w:rFonts w:ascii="Courier New" w:hAnsi="Courier New" w:cs="Courier New"/>
          <w:sz w:val="20"/>
          <w:szCs w:val="20"/>
        </w:rPr>
      </w:pPr>
    </w:p>
    <w:p w14:paraId="389DE981" w14:textId="77777777" w:rsidR="009A30CB" w:rsidRDefault="009A30CB" w:rsidP="009A30CB">
      <w:pPr>
        <w:pStyle w:val="Prrafodelista"/>
        <w:jc w:val="both"/>
        <w:rPr>
          <w:rFonts w:ascii="Courier New" w:hAnsi="Courier New" w:cs="Courier New"/>
          <w:b/>
          <w:sz w:val="20"/>
          <w:szCs w:val="20"/>
        </w:rPr>
      </w:pPr>
    </w:p>
    <w:p w14:paraId="1D13CA0A" w14:textId="77777777" w:rsidR="009A30CB" w:rsidRDefault="009A30CB" w:rsidP="009A30CB">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Responsabilidad Sobre la Presentación Razonable de la Información Contable</w:t>
      </w:r>
    </w:p>
    <w:p w14:paraId="1B3AA2C0" w14:textId="77777777" w:rsidR="009A30CB" w:rsidRDefault="009A30CB" w:rsidP="009A30CB">
      <w:pPr>
        <w:jc w:val="both"/>
        <w:rPr>
          <w:rFonts w:ascii="Courier New" w:hAnsi="Courier New" w:cs="Courier New"/>
          <w:b/>
          <w:sz w:val="20"/>
          <w:szCs w:val="20"/>
        </w:rPr>
      </w:pPr>
    </w:p>
    <w:p w14:paraId="33824D4F" w14:textId="77777777" w:rsidR="009A30CB" w:rsidRDefault="009A30CB" w:rsidP="009A30CB">
      <w:pPr>
        <w:jc w:val="both"/>
        <w:rPr>
          <w:rFonts w:ascii="Courier New" w:hAnsi="Courier New" w:cs="Courier New"/>
          <w:b/>
          <w:sz w:val="20"/>
          <w:szCs w:val="20"/>
        </w:rPr>
      </w:pPr>
    </w:p>
    <w:p w14:paraId="28DC93F6" w14:textId="77777777" w:rsidR="009A30CB" w:rsidRDefault="009A30CB" w:rsidP="009A30CB">
      <w:pPr>
        <w:rPr>
          <w:rFonts w:ascii="Courier New" w:hAnsi="Courier New" w:cs="Courier New"/>
          <w:sz w:val="20"/>
          <w:szCs w:val="20"/>
        </w:rPr>
      </w:pPr>
      <w:r>
        <w:rPr>
          <w:rFonts w:ascii="Courier New" w:hAnsi="Courier New" w:cs="Courier New"/>
          <w:sz w:val="20"/>
          <w:szCs w:val="20"/>
        </w:rPr>
        <w:t>“Bajo protesta de decir verdad declaramos que los Estados Financieros y sus Notas son razonablemente correctos y responsabilidad del emisor”.</w:t>
      </w:r>
    </w:p>
    <w:p w14:paraId="31250A0D" w14:textId="77777777" w:rsidR="009A30CB" w:rsidRDefault="009A30CB" w:rsidP="009A30CB">
      <w:pPr>
        <w:rPr>
          <w:rFonts w:ascii="Courier New" w:hAnsi="Courier New" w:cs="Courier New"/>
          <w:sz w:val="20"/>
          <w:szCs w:val="20"/>
        </w:rPr>
      </w:pPr>
    </w:p>
    <w:p w14:paraId="74FF6BB6" w14:textId="77777777" w:rsidR="009A30CB" w:rsidRDefault="009A30CB" w:rsidP="009A30CB">
      <w:pPr>
        <w:rPr>
          <w:rFonts w:ascii="Courier New" w:hAnsi="Courier New" w:cs="Courier New"/>
          <w:sz w:val="20"/>
          <w:szCs w:val="20"/>
        </w:rPr>
      </w:pPr>
    </w:p>
    <w:p w14:paraId="0FFDB5DD" w14:textId="77777777" w:rsidR="009A30CB" w:rsidRDefault="009A30CB" w:rsidP="009A30CB">
      <w:pPr>
        <w:rPr>
          <w:rFonts w:ascii="Courier New" w:hAnsi="Courier New" w:cs="Courier New"/>
          <w:sz w:val="20"/>
          <w:szCs w:val="20"/>
        </w:rPr>
      </w:pPr>
    </w:p>
    <w:p w14:paraId="133690BE" w14:textId="77777777" w:rsidR="009A30CB" w:rsidRDefault="009A30CB" w:rsidP="009A30CB">
      <w:pPr>
        <w:spacing w:after="0" w:line="240" w:lineRule="auto"/>
        <w:ind w:left="708" w:hanging="708"/>
        <w:jc w:val="center"/>
        <w:rPr>
          <w:rFonts w:ascii="Courier New" w:hAnsi="Courier New" w:cs="Courier New"/>
          <w:sz w:val="20"/>
          <w:szCs w:val="20"/>
        </w:rPr>
      </w:pPr>
    </w:p>
    <w:p w14:paraId="2F5B7801" w14:textId="77777777" w:rsidR="009A30CB" w:rsidRDefault="009A30CB" w:rsidP="009A30CB">
      <w:pPr>
        <w:spacing w:after="0" w:line="240" w:lineRule="auto"/>
        <w:rPr>
          <w:rFonts w:ascii="Courier New" w:hAnsi="Courier New" w:cs="Courier New"/>
          <w:sz w:val="20"/>
          <w:szCs w:val="20"/>
        </w:rPr>
      </w:pPr>
      <w:r>
        <w:rPr>
          <w:rFonts w:ascii="Courier New" w:hAnsi="Courier New" w:cs="Courier New"/>
          <w:sz w:val="20"/>
          <w:szCs w:val="20"/>
        </w:rPr>
        <w:t xml:space="preserve">                                                     ___________________________________         ___________________________________</w:t>
      </w:r>
      <w:r>
        <w:rPr>
          <w:rFonts w:ascii="Courier New" w:hAnsi="Courier New" w:cs="Courier New"/>
          <w:sz w:val="20"/>
          <w:szCs w:val="20"/>
        </w:rPr>
        <w:tab/>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     </w:t>
      </w:r>
    </w:p>
    <w:p w14:paraId="631793EE" w14:textId="77777777" w:rsidR="009A30CB" w:rsidRDefault="009A30CB" w:rsidP="009A30CB">
      <w:pPr>
        <w:spacing w:after="0" w:line="240" w:lineRule="auto"/>
        <w:jc w:val="center"/>
        <w:rPr>
          <w:rFonts w:ascii="Courier New" w:hAnsi="Courier New" w:cs="Courier New"/>
          <w:sz w:val="20"/>
          <w:szCs w:val="20"/>
        </w:rPr>
      </w:pPr>
      <w:r>
        <w:rPr>
          <w:rFonts w:ascii="Courier New" w:hAnsi="Courier New" w:cs="Courier New"/>
          <w:sz w:val="20"/>
          <w:szCs w:val="20"/>
        </w:rPr>
        <w:t xml:space="preserve">  DIP. VICENTE MORALES PÉREZ </w:t>
      </w:r>
      <w:r>
        <w:rPr>
          <w:rFonts w:ascii="Courier New" w:hAnsi="Courier New" w:cs="Courier New"/>
          <w:sz w:val="20"/>
          <w:szCs w:val="20"/>
        </w:rPr>
        <w:tab/>
      </w:r>
      <w:r>
        <w:rPr>
          <w:rFonts w:ascii="Courier New" w:hAnsi="Courier New" w:cs="Courier New"/>
          <w:sz w:val="20"/>
          <w:szCs w:val="20"/>
        </w:rPr>
        <w:tab/>
        <w:t xml:space="preserve">       LIC. LEONARDO ESTEBAN ESTÉVEZ VÁZQUEZ</w:t>
      </w:r>
    </w:p>
    <w:p w14:paraId="1A92FBF0" w14:textId="77777777" w:rsidR="009A30CB" w:rsidRDefault="009A30CB" w:rsidP="009A30CB">
      <w:pPr>
        <w:spacing w:after="0" w:line="240" w:lineRule="auto"/>
        <w:rPr>
          <w:rFonts w:ascii="Courier New" w:hAnsi="Courier New" w:cs="Courier New"/>
          <w:sz w:val="20"/>
          <w:szCs w:val="20"/>
        </w:rPr>
      </w:pPr>
      <w:r>
        <w:rPr>
          <w:rFonts w:ascii="Courier New" w:hAnsi="Courier New" w:cs="Courier New"/>
          <w:sz w:val="20"/>
          <w:szCs w:val="20"/>
        </w:rPr>
        <w:t xml:space="preserve">   PRESIDENTE DEL COMITÉ DE             </w:t>
      </w:r>
      <w:r>
        <w:rPr>
          <w:rFonts w:ascii="Courier New" w:hAnsi="Courier New" w:cs="Courier New"/>
          <w:sz w:val="20"/>
          <w:szCs w:val="20"/>
        </w:rPr>
        <w:tab/>
        <w:t xml:space="preserve">        SECRETARIO ADMINISTRATIVO</w:t>
      </w:r>
    </w:p>
    <w:p w14:paraId="13D7DDF0" w14:textId="77777777" w:rsidR="009A30CB" w:rsidRDefault="009A30CB" w:rsidP="009A30CB">
      <w:pPr>
        <w:spacing w:after="0" w:line="240" w:lineRule="auto"/>
        <w:rPr>
          <w:rFonts w:ascii="Courier New" w:hAnsi="Courier New" w:cs="Courier New"/>
          <w:sz w:val="20"/>
          <w:szCs w:val="20"/>
        </w:rPr>
      </w:pPr>
      <w:r>
        <w:rPr>
          <w:rFonts w:ascii="Courier New" w:hAnsi="Courier New" w:cs="Courier New"/>
          <w:sz w:val="20"/>
          <w:szCs w:val="20"/>
        </w:rPr>
        <w:t xml:space="preserve">         ADMINISTRACIÓN</w:t>
      </w:r>
    </w:p>
    <w:p w14:paraId="05D420E7" w14:textId="7715C753" w:rsidR="009A30CB" w:rsidRDefault="009A30CB" w:rsidP="009A30CB">
      <w:pPr>
        <w:spacing w:after="0" w:line="240" w:lineRule="auto"/>
        <w:ind w:left="708" w:hanging="708"/>
        <w:jc w:val="center"/>
        <w:rPr>
          <w:rFonts w:ascii="Courier New" w:hAnsi="Courier New" w:cs="Courier New"/>
          <w:sz w:val="20"/>
          <w:szCs w:val="20"/>
        </w:rPr>
      </w:pPr>
    </w:p>
    <w:p w14:paraId="198CAC4C" w14:textId="44BA9DE0" w:rsidR="009A30CB" w:rsidRDefault="009A30CB" w:rsidP="009A30CB">
      <w:pPr>
        <w:spacing w:after="0" w:line="240" w:lineRule="auto"/>
        <w:ind w:left="708" w:hanging="708"/>
        <w:jc w:val="center"/>
        <w:rPr>
          <w:rFonts w:ascii="Courier New" w:hAnsi="Courier New" w:cs="Courier New"/>
          <w:sz w:val="20"/>
          <w:szCs w:val="20"/>
        </w:rPr>
      </w:pPr>
    </w:p>
    <w:p w14:paraId="4647720B" w14:textId="3DEED767" w:rsidR="009A30CB" w:rsidRDefault="009A30CB" w:rsidP="009A30CB">
      <w:pPr>
        <w:spacing w:after="0" w:line="240" w:lineRule="auto"/>
        <w:ind w:left="708" w:hanging="708"/>
        <w:jc w:val="center"/>
        <w:rPr>
          <w:rFonts w:ascii="Courier New" w:hAnsi="Courier New" w:cs="Courier New"/>
          <w:sz w:val="20"/>
          <w:szCs w:val="20"/>
        </w:rPr>
      </w:pPr>
    </w:p>
    <w:p w14:paraId="0ECA683B" w14:textId="060D62CC" w:rsidR="009A30CB" w:rsidRDefault="009A30CB" w:rsidP="009A30CB">
      <w:pPr>
        <w:spacing w:after="0" w:line="240" w:lineRule="auto"/>
        <w:ind w:left="708" w:hanging="708"/>
        <w:jc w:val="center"/>
        <w:rPr>
          <w:rFonts w:ascii="Courier New" w:hAnsi="Courier New" w:cs="Courier New"/>
          <w:sz w:val="20"/>
          <w:szCs w:val="20"/>
        </w:rPr>
      </w:pPr>
    </w:p>
    <w:p w14:paraId="4A93EAE6" w14:textId="27A75BA3" w:rsidR="009A30CB" w:rsidRDefault="009A30CB" w:rsidP="009A30CB">
      <w:pPr>
        <w:spacing w:after="0" w:line="240" w:lineRule="auto"/>
        <w:ind w:left="708" w:hanging="708"/>
        <w:jc w:val="center"/>
        <w:rPr>
          <w:rFonts w:ascii="Courier New" w:hAnsi="Courier New" w:cs="Courier New"/>
          <w:sz w:val="20"/>
          <w:szCs w:val="20"/>
        </w:rPr>
      </w:pPr>
    </w:p>
    <w:p w14:paraId="5A734D23" w14:textId="14631827" w:rsidR="009A30CB" w:rsidRDefault="009A30CB" w:rsidP="009A30CB">
      <w:pPr>
        <w:spacing w:after="0" w:line="240" w:lineRule="auto"/>
        <w:ind w:left="708" w:hanging="708"/>
        <w:jc w:val="center"/>
        <w:rPr>
          <w:rFonts w:ascii="Courier New" w:hAnsi="Courier New" w:cs="Courier New"/>
          <w:sz w:val="20"/>
          <w:szCs w:val="20"/>
        </w:rPr>
      </w:pPr>
    </w:p>
    <w:p w14:paraId="38A23AE1" w14:textId="42B991BF" w:rsidR="009A30CB" w:rsidRDefault="009A30CB" w:rsidP="009A30CB">
      <w:pPr>
        <w:spacing w:after="0" w:line="240" w:lineRule="auto"/>
        <w:ind w:left="708" w:hanging="708"/>
        <w:jc w:val="center"/>
        <w:rPr>
          <w:rFonts w:ascii="Courier New" w:hAnsi="Courier New" w:cs="Courier New"/>
          <w:sz w:val="20"/>
          <w:szCs w:val="20"/>
        </w:rPr>
      </w:pPr>
    </w:p>
    <w:p w14:paraId="64191537" w14:textId="314FCE1A" w:rsidR="009A30CB" w:rsidRDefault="009A30CB" w:rsidP="009A30CB">
      <w:pPr>
        <w:spacing w:after="0" w:line="240" w:lineRule="auto"/>
        <w:ind w:left="708" w:hanging="708"/>
        <w:jc w:val="center"/>
        <w:rPr>
          <w:rFonts w:ascii="Courier New" w:hAnsi="Courier New" w:cs="Courier New"/>
          <w:sz w:val="20"/>
          <w:szCs w:val="20"/>
        </w:rPr>
      </w:pPr>
    </w:p>
    <w:p w14:paraId="5DA27D3B" w14:textId="3DAB2CB5" w:rsidR="009A30CB" w:rsidRDefault="009A30CB" w:rsidP="009A30CB">
      <w:pPr>
        <w:spacing w:after="0" w:line="240" w:lineRule="auto"/>
        <w:ind w:left="708" w:hanging="708"/>
        <w:jc w:val="center"/>
        <w:rPr>
          <w:rFonts w:ascii="Courier New" w:hAnsi="Courier New" w:cs="Courier New"/>
          <w:sz w:val="20"/>
          <w:szCs w:val="20"/>
        </w:rPr>
      </w:pPr>
    </w:p>
    <w:p w14:paraId="6ADEE149" w14:textId="03759CF1" w:rsidR="009A30CB" w:rsidRDefault="009A30CB" w:rsidP="009A30CB">
      <w:pPr>
        <w:spacing w:after="0" w:line="240" w:lineRule="auto"/>
        <w:ind w:left="708" w:hanging="708"/>
        <w:jc w:val="center"/>
        <w:rPr>
          <w:rFonts w:ascii="Courier New" w:hAnsi="Courier New" w:cs="Courier New"/>
          <w:sz w:val="20"/>
          <w:szCs w:val="20"/>
        </w:rPr>
      </w:pPr>
    </w:p>
    <w:p w14:paraId="521280EC" w14:textId="2AE8C07E" w:rsidR="009A30CB" w:rsidRDefault="009A30CB" w:rsidP="009A30CB">
      <w:pPr>
        <w:spacing w:after="0" w:line="240" w:lineRule="auto"/>
        <w:ind w:left="708" w:hanging="708"/>
        <w:jc w:val="center"/>
        <w:rPr>
          <w:rFonts w:ascii="Courier New" w:hAnsi="Courier New" w:cs="Courier New"/>
          <w:sz w:val="20"/>
          <w:szCs w:val="20"/>
        </w:rPr>
      </w:pPr>
    </w:p>
    <w:p w14:paraId="3E2D64AF" w14:textId="6E7C6F47" w:rsidR="009A30CB" w:rsidRDefault="009A30CB" w:rsidP="009A30CB">
      <w:pPr>
        <w:spacing w:after="0" w:line="240" w:lineRule="auto"/>
        <w:ind w:left="708" w:hanging="708"/>
        <w:jc w:val="center"/>
        <w:rPr>
          <w:rFonts w:ascii="Courier New" w:hAnsi="Courier New" w:cs="Courier New"/>
          <w:sz w:val="20"/>
          <w:szCs w:val="20"/>
        </w:rPr>
      </w:pPr>
    </w:p>
    <w:p w14:paraId="36C5F19A" w14:textId="62D26FB1" w:rsidR="009A30CB" w:rsidRDefault="009A30CB" w:rsidP="009A30CB">
      <w:pPr>
        <w:spacing w:after="0" w:line="240" w:lineRule="auto"/>
        <w:ind w:left="708" w:hanging="708"/>
        <w:jc w:val="center"/>
        <w:rPr>
          <w:rFonts w:ascii="Courier New" w:hAnsi="Courier New" w:cs="Courier New"/>
          <w:sz w:val="20"/>
          <w:szCs w:val="20"/>
        </w:rPr>
      </w:pPr>
    </w:p>
    <w:p w14:paraId="3E13D5D5" w14:textId="19FF21E0" w:rsidR="009A30CB" w:rsidRDefault="009A30CB" w:rsidP="009A30CB">
      <w:pPr>
        <w:spacing w:after="0" w:line="240" w:lineRule="auto"/>
        <w:ind w:left="708" w:hanging="708"/>
        <w:jc w:val="center"/>
        <w:rPr>
          <w:rFonts w:ascii="Courier New" w:hAnsi="Courier New" w:cs="Courier New"/>
          <w:sz w:val="20"/>
          <w:szCs w:val="20"/>
        </w:rPr>
      </w:pPr>
    </w:p>
    <w:p w14:paraId="6BC34B84" w14:textId="3E34E92F" w:rsidR="009A30CB" w:rsidRDefault="009A30CB" w:rsidP="009A30CB">
      <w:pPr>
        <w:spacing w:after="0" w:line="240" w:lineRule="auto"/>
        <w:ind w:left="708" w:hanging="708"/>
        <w:jc w:val="center"/>
        <w:rPr>
          <w:rFonts w:ascii="Courier New" w:hAnsi="Courier New" w:cs="Courier New"/>
          <w:sz w:val="20"/>
          <w:szCs w:val="20"/>
        </w:rPr>
      </w:pPr>
    </w:p>
    <w:p w14:paraId="0EE28F03" w14:textId="24951EE3" w:rsidR="009A30CB" w:rsidRDefault="009A30CB" w:rsidP="009A30CB">
      <w:pPr>
        <w:spacing w:after="0" w:line="240" w:lineRule="auto"/>
        <w:ind w:left="708" w:hanging="708"/>
        <w:jc w:val="center"/>
        <w:rPr>
          <w:rFonts w:ascii="Courier New" w:hAnsi="Courier New" w:cs="Courier New"/>
          <w:sz w:val="20"/>
          <w:szCs w:val="20"/>
        </w:rPr>
      </w:pPr>
    </w:p>
    <w:p w14:paraId="507C6D0A" w14:textId="77777777" w:rsidR="009A30CB" w:rsidRPr="00603F76" w:rsidRDefault="009A30CB" w:rsidP="009A30CB">
      <w:pPr>
        <w:jc w:val="center"/>
        <w:rPr>
          <w:rFonts w:ascii="Courier New" w:hAnsi="Courier New" w:cs="Courier New"/>
          <w:sz w:val="20"/>
          <w:szCs w:val="20"/>
        </w:rPr>
      </w:pPr>
      <w:r w:rsidRPr="00603F76">
        <w:rPr>
          <w:rFonts w:ascii="Courier New" w:hAnsi="Courier New" w:cs="Courier New"/>
          <w:sz w:val="20"/>
          <w:szCs w:val="20"/>
        </w:rPr>
        <w:lastRenderedPageBreak/>
        <w:t xml:space="preserve">CONGRESO DEL ESTADO DE TLAXCALA </w:t>
      </w:r>
    </w:p>
    <w:p w14:paraId="506FF7DE" w14:textId="77777777" w:rsidR="009A30CB" w:rsidRPr="00603F76" w:rsidRDefault="009A30CB" w:rsidP="009A30CB">
      <w:pPr>
        <w:jc w:val="center"/>
        <w:rPr>
          <w:rFonts w:ascii="Courier New" w:hAnsi="Courier New" w:cs="Courier New"/>
          <w:sz w:val="20"/>
          <w:szCs w:val="20"/>
        </w:rPr>
      </w:pPr>
      <w:r w:rsidRPr="00603F76">
        <w:rPr>
          <w:rFonts w:ascii="Courier New" w:hAnsi="Courier New" w:cs="Courier New"/>
          <w:sz w:val="20"/>
          <w:szCs w:val="20"/>
        </w:rPr>
        <w:t xml:space="preserve">INFORME SOBRE PASIVOS CONTINGENTES </w:t>
      </w:r>
    </w:p>
    <w:p w14:paraId="7284D451" w14:textId="423ACCA4" w:rsidR="009A30CB" w:rsidRPr="00603F76" w:rsidRDefault="009A30CB" w:rsidP="009A30CB">
      <w:pPr>
        <w:pStyle w:val="Sinespaciado"/>
        <w:jc w:val="center"/>
        <w:rPr>
          <w:rFonts w:ascii="Courier New" w:hAnsi="Courier New" w:cs="Courier New"/>
          <w:sz w:val="20"/>
          <w:szCs w:val="20"/>
        </w:rPr>
      </w:pPr>
      <w:r w:rsidRPr="00603F76">
        <w:rPr>
          <w:rFonts w:ascii="Courier New" w:hAnsi="Courier New" w:cs="Courier New"/>
          <w:sz w:val="20"/>
          <w:szCs w:val="20"/>
        </w:rPr>
        <w:t>Al 3</w:t>
      </w:r>
      <w:r>
        <w:rPr>
          <w:rFonts w:ascii="Courier New" w:hAnsi="Courier New" w:cs="Courier New"/>
          <w:sz w:val="20"/>
          <w:szCs w:val="20"/>
        </w:rPr>
        <w:t>0</w:t>
      </w:r>
      <w:r w:rsidRPr="00603F76">
        <w:rPr>
          <w:rFonts w:ascii="Courier New" w:hAnsi="Courier New" w:cs="Courier New"/>
          <w:sz w:val="20"/>
          <w:szCs w:val="20"/>
        </w:rPr>
        <w:t xml:space="preserve"> de </w:t>
      </w:r>
      <w:proofErr w:type="gramStart"/>
      <w:r>
        <w:rPr>
          <w:rFonts w:ascii="Courier New" w:hAnsi="Courier New" w:cs="Courier New"/>
          <w:sz w:val="20"/>
          <w:szCs w:val="20"/>
        </w:rPr>
        <w:t>Septiembre</w:t>
      </w:r>
      <w:proofErr w:type="gramEnd"/>
      <w:r w:rsidRPr="00603F76">
        <w:rPr>
          <w:rFonts w:ascii="Courier New" w:hAnsi="Courier New" w:cs="Courier New"/>
          <w:sz w:val="20"/>
          <w:szCs w:val="20"/>
        </w:rPr>
        <w:t xml:space="preserve"> de 202</w:t>
      </w:r>
      <w:r>
        <w:rPr>
          <w:rFonts w:ascii="Courier New" w:hAnsi="Courier New" w:cs="Courier New"/>
          <w:sz w:val="20"/>
          <w:szCs w:val="20"/>
        </w:rPr>
        <w:t>3</w:t>
      </w:r>
    </w:p>
    <w:p w14:paraId="6CD20B01" w14:textId="77777777" w:rsidR="009A30CB" w:rsidRPr="00603F76" w:rsidRDefault="009A30CB" w:rsidP="009A30CB">
      <w:pPr>
        <w:pStyle w:val="Sinespaciado"/>
        <w:jc w:val="center"/>
        <w:rPr>
          <w:rFonts w:ascii="Courier New" w:hAnsi="Courier New" w:cs="Courier New"/>
          <w:sz w:val="20"/>
          <w:szCs w:val="20"/>
        </w:rPr>
      </w:pPr>
      <w:r w:rsidRPr="00603F76">
        <w:rPr>
          <w:rFonts w:ascii="Courier New" w:hAnsi="Courier New" w:cs="Courier New"/>
          <w:sz w:val="20"/>
          <w:szCs w:val="20"/>
        </w:rPr>
        <w:t>(Cifras en pesos)</w:t>
      </w:r>
    </w:p>
    <w:p w14:paraId="50FD0EA3" w14:textId="77777777" w:rsidR="009A30CB" w:rsidRDefault="009A30CB" w:rsidP="009A30CB">
      <w:pPr>
        <w:rPr>
          <w:rFonts w:ascii="Courier New" w:hAnsi="Courier New" w:cs="Courier New"/>
          <w:sz w:val="20"/>
          <w:szCs w:val="20"/>
        </w:rPr>
      </w:pPr>
    </w:p>
    <w:p w14:paraId="17276500" w14:textId="77777777" w:rsidR="009A30CB" w:rsidRPr="004925F1" w:rsidRDefault="009A30CB" w:rsidP="009A30CB">
      <w:pPr>
        <w:jc w:val="both"/>
        <w:rPr>
          <w:rFonts w:ascii="Courier New" w:hAnsi="Courier New" w:cs="Courier New"/>
          <w:sz w:val="18"/>
          <w:szCs w:val="18"/>
        </w:rPr>
      </w:pPr>
      <w:r w:rsidRPr="004925F1">
        <w:rPr>
          <w:rFonts w:ascii="Courier New" w:hAnsi="Courier New" w:cs="Courier New"/>
          <w:sz w:val="18"/>
          <w:szCs w:val="18"/>
        </w:rPr>
        <w:t xml:space="preserve">EL 14 DE DICIEMBRE DE 2021 EN EL TRIBUNAL DE CONCILIACIÓN Y ARBITRAJE DEL ESTADO DE TLAXCALA, ANTE LA SECRETARIA GENERAL DE ACTAS Y ACUERDOS SE DECLARA AUDIENCIA EN ETAPA DE CONCILIACIÓN PARA EL EXPEDIENTE LABORAL 540/2021-D. MISMA QUE FUE RECHAZADA EN EL MISMO DÍA. MOTIVO POR EL CUAL ESTA SOBERANÍA PROMUEVE INCIDENTE ACOGIÉNDOSE A LOS BENEFICIOS DE LA INSUMISIÓN AL ARBITRAJE PARA DAR POR CONCLUIDO EL PRESENTE JUICIO. Y PARA TAL EFECTO EXHIBE UN ESCRITO DE FECHA CATORCE DE DICIEMBRE DE DOS MIL VEINTIUNO, ASIMISMO SE EXHIBEN LOS DOCUMENTOS PARA CADA UNO DE LOS ACTORES.                              </w:t>
      </w:r>
    </w:p>
    <w:p w14:paraId="5D5A660C" w14:textId="77777777" w:rsidR="009A30CB" w:rsidRPr="004925F1" w:rsidRDefault="009A30CB" w:rsidP="009A30CB">
      <w:pPr>
        <w:jc w:val="both"/>
        <w:rPr>
          <w:rFonts w:ascii="Courier New" w:hAnsi="Courier New" w:cs="Courier New"/>
          <w:sz w:val="18"/>
          <w:szCs w:val="18"/>
        </w:rPr>
      </w:pPr>
    </w:p>
    <w:p w14:paraId="7009CB46" w14:textId="77777777" w:rsidR="009A30CB" w:rsidRPr="004925F1" w:rsidRDefault="009A30CB" w:rsidP="009A30CB">
      <w:pPr>
        <w:jc w:val="both"/>
        <w:rPr>
          <w:rFonts w:ascii="Courier New" w:hAnsi="Courier New" w:cs="Courier New"/>
          <w:sz w:val="18"/>
          <w:szCs w:val="18"/>
        </w:rPr>
      </w:pPr>
      <w:r w:rsidRPr="004925F1">
        <w:rPr>
          <w:rFonts w:ascii="Courier New" w:hAnsi="Courier New" w:cs="Courier New"/>
          <w:sz w:val="18"/>
          <w:szCs w:val="18"/>
        </w:rPr>
        <w:t>DICHO PROCEDIMIENTO DERIVARÁ O NO EN UNA OBLIGACIÓN LABORAL, SURGIDA A RAÍZ DE SUCESOS PASADOS CUYA EXISTENCIA HA DE SER CONFIRMADA, SOLO POR LA OCURRENCIA O EN SU CASO POR LA NO OCURRENCIA DE CADA UNO DE LOS SUPUESTOS JURÍDICOS QUE ESTÁN EN PROCESO DE RESOLUCIÓN. Y QUE DE ACUERDO A LO QUE ACONTEZCA UNA VEZ TERMINADO EL PROCESO LEGAL, DESAPARECERÁN O SE CONVIERTAN EN PASIVOS REALES Y SERÁN RECONOCIDOS EN ESE MOMENTO DE ACUERDO A LAS NORMAS DEL CONAC.</w:t>
      </w:r>
    </w:p>
    <w:p w14:paraId="42C8325E" w14:textId="77777777" w:rsidR="009A30CB" w:rsidRPr="004925F1" w:rsidRDefault="009A30CB" w:rsidP="009A30CB">
      <w:pPr>
        <w:jc w:val="both"/>
        <w:rPr>
          <w:rFonts w:ascii="Courier New" w:hAnsi="Courier New" w:cs="Courier New"/>
          <w:sz w:val="18"/>
          <w:szCs w:val="18"/>
        </w:rPr>
      </w:pPr>
    </w:p>
    <w:p w14:paraId="15411665" w14:textId="77777777" w:rsidR="009A30CB" w:rsidRDefault="009A30CB" w:rsidP="009A30CB">
      <w:pPr>
        <w:jc w:val="both"/>
        <w:rPr>
          <w:rFonts w:ascii="Courier New" w:hAnsi="Courier New" w:cs="Courier New"/>
          <w:sz w:val="18"/>
          <w:szCs w:val="18"/>
        </w:rPr>
      </w:pPr>
      <w:r w:rsidRPr="004925F1">
        <w:rPr>
          <w:rFonts w:ascii="Courier New" w:hAnsi="Courier New" w:cs="Courier New"/>
          <w:sz w:val="18"/>
          <w:szCs w:val="18"/>
        </w:rPr>
        <w:t>EN FECHAS 06,08,10,13 Y 15 TODOS DEL MES DE MARZO DE DOS MIL VEINTITRÉS, 12 TRABAJADORES DEL CONGRESO DEL ESTADO DE TLAXCALA, COMPARECEN, ANTE EL MAGISTRADO PRESIDENTE Y LA SECRETARIA GENERAL DE ACUERDOS DEL TRIBUNAL DE CONCILIACIÓN Y ARBITRAJE DEL ESTADO DE TLAXCALA, EN RELACIÓN AL ACUERDO DE FECHA TREINTA DE SEPTIEMBRE DE DOS MIL VEINTIDÓS, DE LOS CUALES SE DESISTEN LISA Y LLANAMENTE DE TODAS Y CADA UNA DE LAS ACCIONES INTENTADAS EN ESTE JUICIO, DENTRO DEL EXPEDIENTE 540/2021-D RESPECTIVAMENTE, NO RESERVÁNDOSE ACCIÓN ALGUNA QUE EJERCITAR DE NINGUNA ÍNDOLE ES DECIR DE CARÁCTER CIVIL, PENAL, MERCANTIL Y LABORAL.</w:t>
      </w:r>
    </w:p>
    <w:p w14:paraId="7D04D6C9" w14:textId="77777777" w:rsidR="009A30CB" w:rsidRPr="004925F1" w:rsidRDefault="009A30CB" w:rsidP="009A30CB">
      <w:pPr>
        <w:jc w:val="both"/>
        <w:rPr>
          <w:rFonts w:ascii="Courier New" w:hAnsi="Courier New" w:cs="Courier New"/>
          <w:sz w:val="18"/>
          <w:szCs w:val="18"/>
        </w:rPr>
      </w:pPr>
    </w:p>
    <w:p w14:paraId="3DB0E2C4" w14:textId="77777777" w:rsidR="009A30CB" w:rsidRPr="004925F1" w:rsidRDefault="009A30CB" w:rsidP="009A30CB">
      <w:pPr>
        <w:jc w:val="center"/>
        <w:rPr>
          <w:rFonts w:ascii="Courier New" w:hAnsi="Courier New" w:cs="Courier New"/>
          <w:sz w:val="18"/>
          <w:szCs w:val="18"/>
        </w:rPr>
      </w:pPr>
      <w:r w:rsidRPr="004925F1">
        <w:rPr>
          <w:rFonts w:ascii="Courier New" w:hAnsi="Courier New" w:cs="Courier New"/>
          <w:sz w:val="18"/>
          <w:szCs w:val="18"/>
        </w:rPr>
        <w:t>BAJO PROTESTA DE DECIR VERDAD DECLARAMOS QUE LOS ESTADOS FINANCIEROS Y SUS NOTAS,</w:t>
      </w:r>
      <w:r w:rsidRPr="004925F1">
        <w:rPr>
          <w:sz w:val="20"/>
          <w:szCs w:val="20"/>
        </w:rPr>
        <w:t xml:space="preserve"> </w:t>
      </w:r>
      <w:r w:rsidRPr="004925F1">
        <w:rPr>
          <w:rFonts w:ascii="Courier New" w:hAnsi="Courier New" w:cs="Courier New"/>
          <w:sz w:val="18"/>
          <w:szCs w:val="18"/>
        </w:rPr>
        <w:t>SON RAZONABLEMENTE CORRECTOS Y SON RESPONSABILIDAD DEL EMISOR.</w:t>
      </w:r>
    </w:p>
    <w:p w14:paraId="45F85BE2" w14:textId="77777777" w:rsidR="009A30CB" w:rsidRDefault="009A30CB" w:rsidP="009A30CB">
      <w:pPr>
        <w:spacing w:after="0" w:line="240" w:lineRule="auto"/>
        <w:rPr>
          <w:rFonts w:ascii="Courier New" w:hAnsi="Courier New" w:cs="Courier New"/>
          <w:sz w:val="20"/>
          <w:szCs w:val="20"/>
        </w:rPr>
      </w:pPr>
      <w:r>
        <w:rPr>
          <w:rFonts w:ascii="Courier New" w:hAnsi="Courier New" w:cs="Courier New"/>
          <w:sz w:val="20"/>
          <w:szCs w:val="20"/>
        </w:rPr>
        <w:tab/>
        <w:t xml:space="preserve">                 </w:t>
      </w:r>
    </w:p>
    <w:p w14:paraId="63E9CF68" w14:textId="77777777" w:rsidR="009A30CB" w:rsidRDefault="009A30CB" w:rsidP="009A30CB">
      <w:pPr>
        <w:spacing w:after="0" w:line="240" w:lineRule="auto"/>
        <w:rPr>
          <w:rFonts w:ascii="Courier New" w:hAnsi="Courier New" w:cs="Courier New"/>
          <w:sz w:val="20"/>
          <w:szCs w:val="20"/>
        </w:rPr>
      </w:pPr>
    </w:p>
    <w:p w14:paraId="1BC6AE9D" w14:textId="77777777" w:rsidR="009A30CB" w:rsidRDefault="009A30CB" w:rsidP="009A30CB">
      <w:pPr>
        <w:spacing w:after="0" w:line="240" w:lineRule="auto"/>
        <w:rPr>
          <w:rFonts w:ascii="Courier New" w:hAnsi="Courier New" w:cs="Courier New"/>
          <w:sz w:val="20"/>
          <w:szCs w:val="20"/>
        </w:rPr>
      </w:pPr>
    </w:p>
    <w:p w14:paraId="30256ABE" w14:textId="77777777" w:rsidR="009A30CB" w:rsidRDefault="009A30CB" w:rsidP="009A30CB">
      <w:pPr>
        <w:spacing w:after="0" w:line="240" w:lineRule="auto"/>
        <w:rPr>
          <w:rFonts w:ascii="Courier New" w:hAnsi="Courier New" w:cs="Courier New"/>
          <w:sz w:val="20"/>
          <w:szCs w:val="20"/>
        </w:rPr>
      </w:pPr>
    </w:p>
    <w:p w14:paraId="267CCD39" w14:textId="77777777" w:rsidR="009A30CB" w:rsidRDefault="009A30CB" w:rsidP="009A30CB">
      <w:pPr>
        <w:spacing w:after="0" w:line="240" w:lineRule="auto"/>
        <w:rPr>
          <w:rFonts w:ascii="Courier New" w:hAnsi="Courier New" w:cs="Courier New"/>
          <w:sz w:val="20"/>
          <w:szCs w:val="20"/>
        </w:rPr>
      </w:pPr>
    </w:p>
    <w:p w14:paraId="1CD9C127" w14:textId="77777777" w:rsidR="009A30CB" w:rsidRDefault="009A30CB" w:rsidP="009A30CB">
      <w:pPr>
        <w:spacing w:after="0" w:line="240" w:lineRule="auto"/>
        <w:rPr>
          <w:rFonts w:ascii="Courier New" w:hAnsi="Courier New" w:cs="Courier New"/>
          <w:sz w:val="20"/>
          <w:szCs w:val="20"/>
        </w:rPr>
      </w:pPr>
    </w:p>
    <w:p w14:paraId="68D3A68B" w14:textId="77777777" w:rsidR="009A30CB" w:rsidRDefault="009A30CB" w:rsidP="009A30CB">
      <w:pPr>
        <w:spacing w:after="0" w:line="240" w:lineRule="auto"/>
        <w:rPr>
          <w:rFonts w:ascii="Courier New" w:hAnsi="Courier New" w:cs="Courier New"/>
          <w:sz w:val="20"/>
          <w:szCs w:val="20"/>
        </w:rPr>
      </w:pPr>
    </w:p>
    <w:p w14:paraId="1AA9173D" w14:textId="77777777" w:rsidR="009A30CB" w:rsidRDefault="009A30CB" w:rsidP="009A30CB">
      <w:pPr>
        <w:spacing w:after="0" w:line="240" w:lineRule="auto"/>
        <w:rPr>
          <w:rFonts w:ascii="Courier New" w:hAnsi="Courier New" w:cs="Courier New"/>
          <w:sz w:val="20"/>
          <w:szCs w:val="20"/>
        </w:rPr>
      </w:pPr>
    </w:p>
    <w:p w14:paraId="63ED327C" w14:textId="77777777" w:rsidR="009A30CB" w:rsidRDefault="009A30CB" w:rsidP="009A30CB">
      <w:pPr>
        <w:spacing w:after="0" w:line="240" w:lineRule="auto"/>
        <w:rPr>
          <w:rFonts w:ascii="Courier New" w:hAnsi="Courier New" w:cs="Courier New"/>
          <w:sz w:val="20"/>
          <w:szCs w:val="20"/>
        </w:rPr>
      </w:pPr>
    </w:p>
    <w:p w14:paraId="1DB6A926" w14:textId="77777777" w:rsidR="009A30CB" w:rsidRDefault="009A30CB" w:rsidP="009A30CB">
      <w:pPr>
        <w:spacing w:after="0" w:line="240" w:lineRule="auto"/>
        <w:rPr>
          <w:rFonts w:ascii="Courier New" w:hAnsi="Courier New" w:cs="Courier New"/>
          <w:sz w:val="20"/>
          <w:szCs w:val="20"/>
        </w:rPr>
      </w:pPr>
      <w:r>
        <w:rPr>
          <w:rFonts w:ascii="Courier New" w:hAnsi="Courier New" w:cs="Courier New"/>
          <w:sz w:val="20"/>
          <w:szCs w:val="20"/>
        </w:rPr>
        <w:t xml:space="preserve">      ________________________________     ____________________________________</w:t>
      </w:r>
    </w:p>
    <w:p w14:paraId="0383D214" w14:textId="77777777" w:rsidR="009A30CB" w:rsidRDefault="009A30CB" w:rsidP="009A30CB">
      <w:pPr>
        <w:spacing w:after="0" w:line="240" w:lineRule="auto"/>
        <w:rPr>
          <w:rFonts w:ascii="Courier New" w:hAnsi="Courier New" w:cs="Courier New"/>
          <w:sz w:val="20"/>
          <w:szCs w:val="20"/>
        </w:rPr>
      </w:pPr>
    </w:p>
    <w:p w14:paraId="731EF060" w14:textId="77777777" w:rsidR="009A30CB" w:rsidRDefault="009A30CB" w:rsidP="009A30CB">
      <w:pPr>
        <w:spacing w:after="0" w:line="240" w:lineRule="auto"/>
        <w:jc w:val="center"/>
        <w:rPr>
          <w:rFonts w:ascii="Courier New" w:hAnsi="Courier New" w:cs="Courier New"/>
          <w:sz w:val="20"/>
          <w:szCs w:val="20"/>
        </w:rPr>
      </w:pPr>
      <w:r>
        <w:rPr>
          <w:rFonts w:ascii="Courier New" w:hAnsi="Courier New" w:cs="Courier New"/>
          <w:sz w:val="20"/>
          <w:szCs w:val="20"/>
        </w:rPr>
        <w:t xml:space="preserve">  DIP. VICENTE MORALES PÉREZ </w:t>
      </w:r>
      <w:r>
        <w:rPr>
          <w:rFonts w:ascii="Courier New" w:hAnsi="Courier New" w:cs="Courier New"/>
          <w:sz w:val="20"/>
          <w:szCs w:val="20"/>
        </w:rPr>
        <w:tab/>
        <w:t xml:space="preserve">      LIC. LEONARDO ESTEBAN ESTEVEZ</w:t>
      </w:r>
    </w:p>
    <w:p w14:paraId="04F88C0A" w14:textId="77777777" w:rsidR="009A30CB" w:rsidRDefault="009A30CB" w:rsidP="009A30CB">
      <w:pPr>
        <w:spacing w:after="0" w:line="240" w:lineRule="auto"/>
        <w:rPr>
          <w:rFonts w:ascii="Courier New" w:hAnsi="Courier New" w:cs="Courier New"/>
          <w:sz w:val="20"/>
          <w:szCs w:val="20"/>
        </w:rPr>
      </w:pPr>
      <w:r>
        <w:rPr>
          <w:rFonts w:ascii="Courier New" w:hAnsi="Courier New" w:cs="Courier New"/>
          <w:sz w:val="20"/>
          <w:szCs w:val="20"/>
        </w:rPr>
        <w:t xml:space="preserve">           PRESIDENTE DEL COMITÉ DE                     </w:t>
      </w:r>
      <w:proofErr w:type="gramStart"/>
      <w:r>
        <w:rPr>
          <w:rFonts w:ascii="Courier New" w:hAnsi="Courier New" w:cs="Courier New"/>
          <w:sz w:val="20"/>
          <w:szCs w:val="20"/>
        </w:rPr>
        <w:t xml:space="preserve">VAZQUEZ  </w:t>
      </w:r>
      <w:r>
        <w:rPr>
          <w:rFonts w:ascii="Courier New" w:hAnsi="Courier New" w:cs="Courier New"/>
          <w:sz w:val="20"/>
          <w:szCs w:val="20"/>
        </w:rPr>
        <w:tab/>
      </w:r>
      <w:proofErr w:type="gramEnd"/>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ADMINISTRACIÓN                SECRETARIO ADMINISTRATIVO             </w:t>
      </w:r>
    </w:p>
    <w:p w14:paraId="07CEB82B" w14:textId="77777777" w:rsidR="009A30CB" w:rsidRDefault="009A30CB" w:rsidP="009A30CB">
      <w:pPr>
        <w:spacing w:after="0" w:line="240" w:lineRule="auto"/>
        <w:ind w:left="708" w:hanging="708"/>
        <w:jc w:val="center"/>
        <w:rPr>
          <w:rFonts w:ascii="Courier New" w:hAnsi="Courier New" w:cs="Courier New"/>
          <w:sz w:val="20"/>
          <w:szCs w:val="20"/>
        </w:rPr>
      </w:pPr>
    </w:p>
    <w:p w14:paraId="35FEF418" w14:textId="77777777" w:rsidR="009A30CB" w:rsidRDefault="009A30CB" w:rsidP="009A30CB">
      <w:pPr>
        <w:spacing w:after="0" w:line="240" w:lineRule="auto"/>
        <w:ind w:left="708" w:hanging="708"/>
        <w:jc w:val="center"/>
        <w:rPr>
          <w:rFonts w:ascii="Courier New" w:hAnsi="Courier New" w:cs="Courier New"/>
          <w:sz w:val="20"/>
          <w:szCs w:val="20"/>
        </w:rPr>
      </w:pPr>
    </w:p>
    <w:p w14:paraId="79AF0423" w14:textId="77777777" w:rsidR="009A30CB" w:rsidRDefault="009A30CB" w:rsidP="009A30CB">
      <w:pPr>
        <w:tabs>
          <w:tab w:val="left" w:pos="2430"/>
        </w:tabs>
        <w:jc w:val="center"/>
      </w:pPr>
    </w:p>
    <w:p w14:paraId="3A3A6B86" w14:textId="77777777" w:rsidR="00311AFD" w:rsidRDefault="00311AFD" w:rsidP="009B70E5">
      <w:pPr>
        <w:pStyle w:val="Texto"/>
        <w:spacing w:after="0" w:line="240" w:lineRule="exact"/>
        <w:jc w:val="center"/>
      </w:pPr>
    </w:p>
    <w:sectPr w:rsidR="00311AFD" w:rsidSect="00BD1710">
      <w:headerReference w:type="even" r:id="rId27"/>
      <w:headerReference w:type="default" r:id="rId28"/>
      <w:footerReference w:type="even" r:id="rId29"/>
      <w:footerReference w:type="default" r:id="rId30"/>
      <w:pgSz w:w="12240" w:h="15840" w:code="1"/>
      <w:pgMar w:top="567" w:right="1440"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5B295" w14:textId="77777777" w:rsidR="00B85736" w:rsidRDefault="00B85736" w:rsidP="00EA5418">
      <w:pPr>
        <w:spacing w:after="0" w:line="240" w:lineRule="auto"/>
      </w:pPr>
      <w:r>
        <w:separator/>
      </w:r>
    </w:p>
  </w:endnote>
  <w:endnote w:type="continuationSeparator" w:id="0">
    <w:p w14:paraId="7C7435FD" w14:textId="77777777" w:rsidR="00B85736" w:rsidRDefault="00B8573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ixedsys">
    <w:altName w:val="Calibri"/>
    <w:panose1 w:val="00000000000000000000"/>
    <w:charset w:val="00"/>
    <w:family w:val="auto"/>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C3A04"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A3B4ACA" wp14:editId="04C328B9">
              <wp:simplePos x="0" y="0"/>
              <wp:positionH relativeFrom="column">
                <wp:posOffset>-386715</wp:posOffset>
              </wp:positionH>
              <wp:positionV relativeFrom="paragraph">
                <wp:posOffset>-23495</wp:posOffset>
              </wp:positionV>
              <wp:extent cx="7219950" cy="0"/>
              <wp:effectExtent l="0" t="0" r="0" b="0"/>
              <wp:wrapNone/>
              <wp:docPr id="12"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19950" cy="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8BF104"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45pt,-1.85pt" to="53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" strokecolor="#833c0c"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4E68FC" w:rsidRPr="004E68FC">
          <w:rPr>
            <w:rFonts w:ascii="Arial" w:hAnsi="Arial" w:cs="Arial"/>
            <w:noProof/>
            <w:sz w:val="20"/>
            <w:lang w:val="es-ES"/>
          </w:rPr>
          <w:t>6</w:t>
        </w:r>
        <w:r w:rsidR="008167D5" w:rsidRPr="004E3EA4">
          <w:rPr>
            <w:rFonts w:ascii="Arial" w:hAnsi="Arial" w:cs="Arial"/>
            <w:sz w:val="20"/>
          </w:rPr>
          <w:fldChar w:fldCharType="end"/>
        </w:r>
      </w:sdtContent>
    </w:sdt>
  </w:p>
  <w:p w14:paraId="425A9C98" w14:textId="77777777" w:rsidR="008167D5" w:rsidRDefault="008167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F780"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6CA7F63" wp14:editId="6C0C7FE5">
              <wp:simplePos x="0" y="0"/>
              <wp:positionH relativeFrom="column">
                <wp:posOffset>-367665</wp:posOffset>
              </wp:positionH>
              <wp:positionV relativeFrom="paragraph">
                <wp:posOffset>-27306</wp:posOffset>
              </wp:positionV>
              <wp:extent cx="7221220" cy="38100"/>
              <wp:effectExtent l="0" t="0" r="36830" b="19050"/>
              <wp:wrapNone/>
              <wp:docPr id="18"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21220" cy="3810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DF6C71"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95pt,-2.15pt" to="53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" strokecolor="#833c0c"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E68FC" w:rsidRPr="004E68FC">
          <w:rPr>
            <w:rFonts w:ascii="Arial" w:hAnsi="Arial" w:cs="Arial"/>
            <w:noProof/>
            <w:lang w:val="es-ES"/>
          </w:rPr>
          <w:t>5</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F6AE8" w14:textId="77777777" w:rsidR="00B85736" w:rsidRDefault="00B85736" w:rsidP="00EA5418">
      <w:pPr>
        <w:spacing w:after="0" w:line="240" w:lineRule="auto"/>
      </w:pPr>
      <w:r>
        <w:separator/>
      </w:r>
    </w:p>
  </w:footnote>
  <w:footnote w:type="continuationSeparator" w:id="0">
    <w:p w14:paraId="247CB074" w14:textId="77777777" w:rsidR="00B85736" w:rsidRDefault="00B8573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8C145" w14:textId="74A41461" w:rsidR="008167D5" w:rsidRDefault="0032145E" w:rsidP="002C169A">
    <w:pPr>
      <w:pStyle w:val="Encabezado"/>
      <w:spacing w:after="360"/>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A836614" wp14:editId="64CFDEE3">
              <wp:simplePos x="0" y="0"/>
              <wp:positionH relativeFrom="column">
                <wp:posOffset>-310515</wp:posOffset>
              </wp:positionH>
              <wp:positionV relativeFrom="paragraph">
                <wp:posOffset>330835</wp:posOffset>
              </wp:positionV>
              <wp:extent cx="7115175" cy="9525"/>
              <wp:effectExtent l="0" t="0" r="28575" b="28575"/>
              <wp:wrapNone/>
              <wp:docPr id="4"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51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9FDC48"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26.05pt" to="535.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" strokecolor="#622423 [1605]" strokeweight="1.5pt">
              <o:lock v:ext="edit" shapetype="f"/>
            </v:line>
          </w:pict>
        </mc:Fallback>
      </mc:AlternateContent>
    </w:r>
    <w:r w:rsidR="00506391">
      <w:rPr>
        <w:noProof/>
        <w:lang w:eastAsia="es-MX"/>
      </w:rPr>
      <mc:AlternateContent>
        <mc:Choice Requires="wps">
          <w:drawing>
            <wp:anchor distT="0" distB="0" distL="114300" distR="114300" simplePos="0" relativeHeight="251668480" behindDoc="0" locked="0" layoutInCell="1" allowOverlap="1" wp14:anchorId="79AE25BE" wp14:editId="4DD25D53">
              <wp:simplePos x="0" y="0"/>
              <wp:positionH relativeFrom="margin">
                <wp:posOffset>270510</wp:posOffset>
              </wp:positionH>
              <wp:positionV relativeFrom="paragraph">
                <wp:posOffset>-354965</wp:posOffset>
              </wp:positionV>
              <wp:extent cx="3648075" cy="727075"/>
              <wp:effectExtent l="0" t="0" r="0" b="0"/>
              <wp:wrapNone/>
              <wp:docPr id="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0A2FBCFF" w:rsidR="008167D5" w:rsidRPr="00275FC6"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467929">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893648">
                            <w:rPr>
                              <w:rFonts w:ascii="Soberana Titular" w:hAnsi="Soberana Titular" w:cs="Arial"/>
                              <w:color w:val="808080" w:themeColor="background1" w:themeShade="80"/>
                              <w:sz w:val="20"/>
                              <w:szCs w:val="20"/>
                            </w:rPr>
                            <w:t>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E25BE" id="_x0000_t202" coordsize="21600,21600" o:spt="202" path="m,l,21600r21600,l21600,xe">
              <v:stroke joinstyle="miter"/>
              <v:path gradientshapeok="t" o:connecttype="rect"/>
            </v:shapetype>
            <v:shape id="Cuadro de texto 3" o:spid="_x0000_s1026" type="#_x0000_t202" style="position:absolute;left:0;text-align:left;margin-left:21.3pt;margin-top:-27.95pt;width:287.25pt;height:5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" filled="f" stroked="f">
              <v:textbo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0A2FBCFF" w:rsidR="008167D5" w:rsidRPr="00275FC6"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467929">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893648">
                      <w:rPr>
                        <w:rFonts w:ascii="Soberana Titular" w:hAnsi="Soberana Titular" w:cs="Arial"/>
                        <w:color w:val="808080" w:themeColor="background1" w:themeShade="80"/>
                        <w:sz w:val="20"/>
                        <w:szCs w:val="20"/>
                      </w:rPr>
                      <w:t>SEPTIEMBRE</w:t>
                    </w:r>
                  </w:p>
                </w:txbxContent>
              </v:textbox>
              <w10:wrap anchorx="margin"/>
            </v:shape>
          </w:pict>
        </mc:Fallback>
      </mc:AlternateContent>
    </w:r>
    <w:r w:rsidR="00506391">
      <w:rPr>
        <w:noProof/>
        <w:lang w:eastAsia="es-MX"/>
      </w:rPr>
      <mc:AlternateContent>
        <mc:Choice Requires="wpg">
          <w:drawing>
            <wp:anchor distT="0" distB="0" distL="114300" distR="114300" simplePos="0" relativeHeight="251669504" behindDoc="0" locked="0" layoutInCell="1" allowOverlap="1" wp14:anchorId="0933D4F5" wp14:editId="73F71A8A">
              <wp:simplePos x="0" y="0"/>
              <wp:positionH relativeFrom="column">
                <wp:posOffset>3874770</wp:posOffset>
              </wp:positionH>
              <wp:positionV relativeFrom="paragraph">
                <wp:posOffset>-297815</wp:posOffset>
              </wp:positionV>
              <wp:extent cx="1106170" cy="584200"/>
              <wp:effectExtent l="0" t="0" r="0" b="6350"/>
              <wp:wrapNone/>
              <wp:docPr id="5"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20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C2BBD" w14:textId="3633D97B"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5A12B1">
                              <w:rPr>
                                <w:rFonts w:ascii="Soberana Titular" w:hAnsi="Soberana Titular" w:cs="Arial"/>
                                <w:color w:val="808080" w:themeColor="background1" w:themeShade="80"/>
                                <w:sz w:val="42"/>
                                <w:szCs w:val="42"/>
                              </w:rPr>
                              <w:t>3</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3D4F5" id="9 Grupo" o:spid="_x0000_s1027" style="position:absolute;left:0;text-align:left;margin-left:305.1pt;margin-top:-23.45pt;width:87.1pt;height:4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029"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706C2BBD" w14:textId="3633D97B"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5A12B1">
                        <w:rPr>
                          <w:rFonts w:ascii="Soberana Titular" w:hAnsi="Soberana Titular" w:cs="Arial"/>
                          <w:color w:val="808080" w:themeColor="background1" w:themeShade="80"/>
                          <w:sz w:val="42"/>
                          <w:szCs w:val="42"/>
                        </w:rPr>
                        <w:t>3</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964E" w14:textId="2405BA7B" w:rsidR="008167D5" w:rsidRPr="003527CD" w:rsidRDefault="008167D5" w:rsidP="00054B03">
    <w:pPr>
      <w:pStyle w:val="Encabezado"/>
      <w:spacing w:after="120"/>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55D83406" wp14:editId="62CF9C39">
              <wp:simplePos x="0" y="0"/>
              <wp:positionH relativeFrom="column">
                <wp:posOffset>-310515</wp:posOffset>
              </wp:positionH>
              <wp:positionV relativeFrom="paragraph">
                <wp:posOffset>187960</wp:posOffset>
              </wp:positionV>
              <wp:extent cx="7202170" cy="9525"/>
              <wp:effectExtent l="0" t="0" r="36830" b="28575"/>
              <wp:wrapNone/>
              <wp:docPr id="3"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2170" cy="9525"/>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3CAA5E"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14.8pt" to="542.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" strokecolor="#833c0c" strokeweight="1.5pt">
              <o:lock v:ext="edit" shapetype="f"/>
            </v:line>
          </w:pict>
        </mc:Fallback>
      </mc:AlternateContent>
    </w:r>
    <w:r w:rsidR="00506391">
      <w:rPr>
        <w:rFonts w:ascii="Arial" w:hAnsi="Arial" w:cs="Arial"/>
      </w:rPr>
      <w:t xml:space="preserve">    </w:t>
    </w:r>
    <w:r w:rsidRPr="003527CD">
      <w:rPr>
        <w:rFonts w:ascii="Arial" w:hAnsi="Arial" w:cs="Arial"/>
      </w:rPr>
      <w:t xml:space="preserve">PODER </w:t>
    </w:r>
    <w:r w:rsidR="00614215">
      <w:rPr>
        <w:rFonts w:ascii="Arial" w:hAnsi="Arial" w:cs="Arial"/>
      </w:rPr>
      <w:t>LEGISLATIVO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94834C5"/>
    <w:multiLevelType w:val="hybridMultilevel"/>
    <w:tmpl w:val="9C2028AA"/>
    <w:lvl w:ilvl="0" w:tplc="933268B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6D6773"/>
    <w:multiLevelType w:val="hybridMultilevel"/>
    <w:tmpl w:val="C0E81940"/>
    <w:lvl w:ilvl="0" w:tplc="D744D99C">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3"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A63B31"/>
    <w:multiLevelType w:val="multilevel"/>
    <w:tmpl w:val="295ABFFA"/>
    <w:lvl w:ilvl="0">
      <w:start w:val="3"/>
      <w:numFmt w:val="decimal"/>
      <w:lvlText w:val="%1"/>
      <w:lvlJc w:val="left"/>
      <w:pPr>
        <w:ind w:left="1775" w:hanging="1726"/>
      </w:pPr>
      <w:rPr>
        <w:lang w:val="es-ES" w:eastAsia="en-US" w:bidi="ar-SA"/>
      </w:rPr>
    </w:lvl>
    <w:lvl w:ilvl="1">
      <w:start w:val="4"/>
      <w:numFmt w:val="decimal"/>
      <w:lvlText w:val="%1.%2"/>
      <w:lvlJc w:val="left"/>
      <w:pPr>
        <w:ind w:left="1775" w:hanging="1726"/>
      </w:pPr>
      <w:rPr>
        <w:rFonts w:ascii="Courier New" w:eastAsia="Courier New" w:hAnsi="Courier New" w:cs="Courier New" w:hint="default"/>
        <w:w w:val="100"/>
        <w:sz w:val="16"/>
        <w:szCs w:val="16"/>
        <w:lang w:val="es-ES" w:eastAsia="en-US" w:bidi="ar-SA"/>
      </w:rPr>
    </w:lvl>
    <w:lvl w:ilvl="2">
      <w:numFmt w:val="bullet"/>
      <w:lvlText w:val="•"/>
      <w:lvlJc w:val="left"/>
      <w:pPr>
        <w:ind w:left="2737" w:hanging="1726"/>
      </w:pPr>
      <w:rPr>
        <w:lang w:val="es-ES" w:eastAsia="en-US" w:bidi="ar-SA"/>
      </w:rPr>
    </w:lvl>
    <w:lvl w:ilvl="3">
      <w:numFmt w:val="bullet"/>
      <w:lvlText w:val="•"/>
      <w:lvlJc w:val="left"/>
      <w:pPr>
        <w:ind w:left="3216" w:hanging="1726"/>
      </w:pPr>
      <w:rPr>
        <w:lang w:val="es-ES" w:eastAsia="en-US" w:bidi="ar-SA"/>
      </w:rPr>
    </w:lvl>
    <w:lvl w:ilvl="4">
      <w:numFmt w:val="bullet"/>
      <w:lvlText w:val="•"/>
      <w:lvlJc w:val="left"/>
      <w:pPr>
        <w:ind w:left="3695" w:hanging="1726"/>
      </w:pPr>
      <w:rPr>
        <w:lang w:val="es-ES" w:eastAsia="en-US" w:bidi="ar-SA"/>
      </w:rPr>
    </w:lvl>
    <w:lvl w:ilvl="5">
      <w:numFmt w:val="bullet"/>
      <w:lvlText w:val="•"/>
      <w:lvlJc w:val="left"/>
      <w:pPr>
        <w:ind w:left="4174" w:hanging="1726"/>
      </w:pPr>
      <w:rPr>
        <w:lang w:val="es-ES" w:eastAsia="en-US" w:bidi="ar-SA"/>
      </w:rPr>
    </w:lvl>
    <w:lvl w:ilvl="6">
      <w:numFmt w:val="bullet"/>
      <w:lvlText w:val="•"/>
      <w:lvlJc w:val="left"/>
      <w:pPr>
        <w:ind w:left="4653" w:hanging="1726"/>
      </w:pPr>
      <w:rPr>
        <w:lang w:val="es-ES" w:eastAsia="en-US" w:bidi="ar-SA"/>
      </w:rPr>
    </w:lvl>
    <w:lvl w:ilvl="7">
      <w:numFmt w:val="bullet"/>
      <w:lvlText w:val="•"/>
      <w:lvlJc w:val="left"/>
      <w:pPr>
        <w:ind w:left="5132" w:hanging="1726"/>
      </w:pPr>
      <w:rPr>
        <w:lang w:val="es-ES" w:eastAsia="en-US" w:bidi="ar-SA"/>
      </w:rPr>
    </w:lvl>
    <w:lvl w:ilvl="8">
      <w:numFmt w:val="bullet"/>
      <w:lvlText w:val="•"/>
      <w:lvlJc w:val="left"/>
      <w:pPr>
        <w:ind w:left="5611" w:hanging="1726"/>
      </w:pPr>
      <w:rPr>
        <w:lang w:val="es-ES" w:eastAsia="en-US" w:bidi="ar-SA"/>
      </w:rPr>
    </w:lvl>
  </w:abstractNum>
  <w:abstractNum w:abstractNumId="27"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8" w15:restartNumberingAfterBreak="0">
    <w:nsid w:val="52B65A20"/>
    <w:multiLevelType w:val="hybridMultilevel"/>
    <w:tmpl w:val="85FA59A2"/>
    <w:lvl w:ilvl="0" w:tplc="D50CEF50">
      <w:start w:val="3"/>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A84E66"/>
    <w:multiLevelType w:val="hybridMultilevel"/>
    <w:tmpl w:val="CC58DE06"/>
    <w:lvl w:ilvl="0" w:tplc="FAE0FCD2">
      <w:start w:val="3"/>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6"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9" w15:restartNumberingAfterBreak="0">
    <w:nsid w:val="7E887695"/>
    <w:multiLevelType w:val="multilevel"/>
    <w:tmpl w:val="5668687E"/>
    <w:lvl w:ilvl="0">
      <w:start w:val="3"/>
      <w:numFmt w:val="decimal"/>
      <w:lvlText w:val="%1"/>
      <w:lvlJc w:val="left"/>
      <w:pPr>
        <w:ind w:left="1775" w:hanging="1726"/>
      </w:pPr>
      <w:rPr>
        <w:lang w:val="es-ES" w:eastAsia="en-US" w:bidi="ar-SA"/>
      </w:rPr>
    </w:lvl>
    <w:lvl w:ilvl="1">
      <w:start w:val="1"/>
      <w:numFmt w:val="decimal"/>
      <w:lvlText w:val="%1.%2"/>
      <w:lvlJc w:val="left"/>
      <w:pPr>
        <w:ind w:left="1775" w:hanging="1726"/>
      </w:pPr>
      <w:rPr>
        <w:rFonts w:ascii="Courier New" w:eastAsia="Courier New" w:hAnsi="Courier New" w:cs="Courier New" w:hint="default"/>
        <w:w w:val="100"/>
        <w:sz w:val="16"/>
        <w:szCs w:val="16"/>
        <w:lang w:val="es-ES" w:eastAsia="en-US" w:bidi="ar-SA"/>
      </w:rPr>
    </w:lvl>
    <w:lvl w:ilvl="2">
      <w:numFmt w:val="bullet"/>
      <w:lvlText w:val="•"/>
      <w:lvlJc w:val="left"/>
      <w:pPr>
        <w:ind w:left="2737" w:hanging="1726"/>
      </w:pPr>
      <w:rPr>
        <w:lang w:val="es-ES" w:eastAsia="en-US" w:bidi="ar-SA"/>
      </w:rPr>
    </w:lvl>
    <w:lvl w:ilvl="3">
      <w:numFmt w:val="bullet"/>
      <w:lvlText w:val="•"/>
      <w:lvlJc w:val="left"/>
      <w:pPr>
        <w:ind w:left="3216" w:hanging="1726"/>
      </w:pPr>
      <w:rPr>
        <w:lang w:val="es-ES" w:eastAsia="en-US" w:bidi="ar-SA"/>
      </w:rPr>
    </w:lvl>
    <w:lvl w:ilvl="4">
      <w:numFmt w:val="bullet"/>
      <w:lvlText w:val="•"/>
      <w:lvlJc w:val="left"/>
      <w:pPr>
        <w:ind w:left="3695" w:hanging="1726"/>
      </w:pPr>
      <w:rPr>
        <w:lang w:val="es-ES" w:eastAsia="en-US" w:bidi="ar-SA"/>
      </w:rPr>
    </w:lvl>
    <w:lvl w:ilvl="5">
      <w:numFmt w:val="bullet"/>
      <w:lvlText w:val="•"/>
      <w:lvlJc w:val="left"/>
      <w:pPr>
        <w:ind w:left="4174" w:hanging="1726"/>
      </w:pPr>
      <w:rPr>
        <w:lang w:val="es-ES" w:eastAsia="en-US" w:bidi="ar-SA"/>
      </w:rPr>
    </w:lvl>
    <w:lvl w:ilvl="6">
      <w:numFmt w:val="bullet"/>
      <w:lvlText w:val="•"/>
      <w:lvlJc w:val="left"/>
      <w:pPr>
        <w:ind w:left="4653" w:hanging="1726"/>
      </w:pPr>
      <w:rPr>
        <w:lang w:val="es-ES" w:eastAsia="en-US" w:bidi="ar-SA"/>
      </w:rPr>
    </w:lvl>
    <w:lvl w:ilvl="7">
      <w:numFmt w:val="bullet"/>
      <w:lvlText w:val="•"/>
      <w:lvlJc w:val="left"/>
      <w:pPr>
        <w:ind w:left="5132" w:hanging="1726"/>
      </w:pPr>
      <w:rPr>
        <w:lang w:val="es-ES" w:eastAsia="en-US" w:bidi="ar-SA"/>
      </w:rPr>
    </w:lvl>
    <w:lvl w:ilvl="8">
      <w:numFmt w:val="bullet"/>
      <w:lvlText w:val="•"/>
      <w:lvlJc w:val="left"/>
      <w:pPr>
        <w:ind w:left="5611" w:hanging="1726"/>
      </w:pPr>
      <w:rPr>
        <w:lang w:val="es-ES" w:eastAsia="en-US" w:bidi="ar-SA"/>
      </w:rPr>
    </w:lvl>
  </w:abstractNum>
  <w:abstractNum w:abstractNumId="40"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2061784962">
    <w:abstractNumId w:val="1"/>
  </w:num>
  <w:num w:numId="2" w16cid:durableId="846871248">
    <w:abstractNumId w:val="5"/>
  </w:num>
  <w:num w:numId="3" w16cid:durableId="1855027551">
    <w:abstractNumId w:val="22"/>
  </w:num>
  <w:num w:numId="4" w16cid:durableId="1794249152">
    <w:abstractNumId w:val="12"/>
  </w:num>
  <w:num w:numId="5" w16cid:durableId="1600404614">
    <w:abstractNumId w:val="16"/>
  </w:num>
  <w:num w:numId="6" w16cid:durableId="1779712396">
    <w:abstractNumId w:val="40"/>
  </w:num>
  <w:num w:numId="7" w16cid:durableId="1788616780">
    <w:abstractNumId w:val="32"/>
  </w:num>
  <w:num w:numId="8" w16cid:durableId="189295857">
    <w:abstractNumId w:val="24"/>
  </w:num>
  <w:num w:numId="9" w16cid:durableId="1764766948">
    <w:abstractNumId w:val="11"/>
  </w:num>
  <w:num w:numId="10" w16cid:durableId="1384982346">
    <w:abstractNumId w:val="4"/>
  </w:num>
  <w:num w:numId="11" w16cid:durableId="338847449">
    <w:abstractNumId w:val="0"/>
  </w:num>
  <w:num w:numId="12" w16cid:durableId="832916290">
    <w:abstractNumId w:val="8"/>
  </w:num>
  <w:num w:numId="13" w16cid:durableId="361514770">
    <w:abstractNumId w:val="33"/>
  </w:num>
  <w:num w:numId="14" w16cid:durableId="1412577913">
    <w:abstractNumId w:val="25"/>
  </w:num>
  <w:num w:numId="15" w16cid:durableId="183598284">
    <w:abstractNumId w:val="15"/>
  </w:num>
  <w:num w:numId="16" w16cid:durableId="873270220">
    <w:abstractNumId w:val="3"/>
  </w:num>
  <w:num w:numId="17" w16cid:durableId="1409380609">
    <w:abstractNumId w:val="14"/>
  </w:num>
  <w:num w:numId="18" w16cid:durableId="302349128">
    <w:abstractNumId w:val="21"/>
  </w:num>
  <w:num w:numId="19" w16cid:durableId="1849639050">
    <w:abstractNumId w:val="20"/>
  </w:num>
  <w:num w:numId="20" w16cid:durableId="1708480859">
    <w:abstractNumId w:val="7"/>
  </w:num>
  <w:num w:numId="21" w16cid:durableId="233709927">
    <w:abstractNumId w:val="10"/>
  </w:num>
  <w:num w:numId="22" w16cid:durableId="829490362">
    <w:abstractNumId w:val="35"/>
  </w:num>
  <w:num w:numId="23" w16cid:durableId="423844733">
    <w:abstractNumId w:val="34"/>
  </w:num>
  <w:num w:numId="24" w16cid:durableId="1110931384">
    <w:abstractNumId w:val="23"/>
  </w:num>
  <w:num w:numId="25" w16cid:durableId="140466519">
    <w:abstractNumId w:val="38"/>
  </w:num>
  <w:num w:numId="26" w16cid:durableId="2120176866">
    <w:abstractNumId w:val="13"/>
  </w:num>
  <w:num w:numId="27" w16cid:durableId="1746105350">
    <w:abstractNumId w:val="37"/>
  </w:num>
  <w:num w:numId="28" w16cid:durableId="47070797">
    <w:abstractNumId w:val="31"/>
  </w:num>
  <w:num w:numId="29" w16cid:durableId="598148166">
    <w:abstractNumId w:val="17"/>
  </w:num>
  <w:num w:numId="30" w16cid:durableId="2004775094">
    <w:abstractNumId w:val="41"/>
  </w:num>
  <w:num w:numId="31" w16cid:durableId="455761920">
    <w:abstractNumId w:val="6"/>
  </w:num>
  <w:num w:numId="32" w16cid:durableId="1212035921">
    <w:abstractNumId w:val="19"/>
  </w:num>
  <w:num w:numId="33" w16cid:durableId="940145143">
    <w:abstractNumId w:val="27"/>
  </w:num>
  <w:num w:numId="34" w16cid:durableId="304504067">
    <w:abstractNumId w:val="29"/>
  </w:num>
  <w:num w:numId="35" w16cid:durableId="1876891576">
    <w:abstractNumId w:val="36"/>
  </w:num>
  <w:num w:numId="36" w16cid:durableId="1779567674">
    <w:abstractNumId w:val="18"/>
  </w:num>
  <w:num w:numId="37" w16cid:durableId="270094709">
    <w:abstractNumId w:val="30"/>
  </w:num>
  <w:num w:numId="38" w16cid:durableId="60763355">
    <w:abstractNumId w:val="2"/>
  </w:num>
  <w:num w:numId="39" w16cid:durableId="1941839548">
    <w:abstractNumId w:val="28"/>
  </w:num>
  <w:num w:numId="40" w16cid:durableId="1209689197">
    <w:abstractNumId w:val="39"/>
    <w:lvlOverride w:ilvl="0">
      <w:startOverride w:val="3"/>
    </w:lvlOverride>
    <w:lvlOverride w:ilvl="1">
      <w:startOverride w:val="1"/>
    </w:lvlOverride>
    <w:lvlOverride w:ilvl="2"/>
    <w:lvlOverride w:ilvl="3"/>
    <w:lvlOverride w:ilvl="4"/>
    <w:lvlOverride w:ilvl="5"/>
    <w:lvlOverride w:ilvl="6"/>
    <w:lvlOverride w:ilvl="7"/>
    <w:lvlOverride w:ilvl="8"/>
  </w:num>
  <w:num w:numId="41" w16cid:durableId="1331449277">
    <w:abstractNumId w:val="26"/>
    <w:lvlOverride w:ilvl="0">
      <w:startOverride w:val="3"/>
    </w:lvlOverride>
    <w:lvlOverride w:ilvl="1">
      <w:startOverride w:val="4"/>
    </w:lvlOverride>
    <w:lvlOverride w:ilvl="2"/>
    <w:lvlOverride w:ilvl="3"/>
    <w:lvlOverride w:ilvl="4"/>
    <w:lvlOverride w:ilvl="5"/>
    <w:lvlOverride w:ilvl="6"/>
    <w:lvlOverride w:ilvl="7"/>
    <w:lvlOverride w:ilvl="8"/>
  </w:num>
  <w:num w:numId="42" w16cid:durableId="8839795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033755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765201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087963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42A1"/>
    <w:rsid w:val="000053D1"/>
    <w:rsid w:val="00006217"/>
    <w:rsid w:val="00012E2F"/>
    <w:rsid w:val="0001342E"/>
    <w:rsid w:val="000155BC"/>
    <w:rsid w:val="000164D8"/>
    <w:rsid w:val="000202A5"/>
    <w:rsid w:val="00021787"/>
    <w:rsid w:val="000262B5"/>
    <w:rsid w:val="00026C0E"/>
    <w:rsid w:val="000271C8"/>
    <w:rsid w:val="00027E77"/>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B03"/>
    <w:rsid w:val="00054C4D"/>
    <w:rsid w:val="00056EDF"/>
    <w:rsid w:val="00056FD4"/>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FD9"/>
    <w:rsid w:val="0009604B"/>
    <w:rsid w:val="00097255"/>
    <w:rsid w:val="000A00F8"/>
    <w:rsid w:val="000A1C6C"/>
    <w:rsid w:val="000A1DD4"/>
    <w:rsid w:val="000A4867"/>
    <w:rsid w:val="000A5776"/>
    <w:rsid w:val="000A58AB"/>
    <w:rsid w:val="000A7557"/>
    <w:rsid w:val="000A7734"/>
    <w:rsid w:val="000A7AB8"/>
    <w:rsid w:val="000B0542"/>
    <w:rsid w:val="000B0742"/>
    <w:rsid w:val="000B15F5"/>
    <w:rsid w:val="000B54AD"/>
    <w:rsid w:val="000B552D"/>
    <w:rsid w:val="000B62E8"/>
    <w:rsid w:val="000B6DEA"/>
    <w:rsid w:val="000B6E5A"/>
    <w:rsid w:val="000C1A12"/>
    <w:rsid w:val="000C6E95"/>
    <w:rsid w:val="000C7FBB"/>
    <w:rsid w:val="000D01E9"/>
    <w:rsid w:val="000D0EE3"/>
    <w:rsid w:val="000D4D45"/>
    <w:rsid w:val="000D553D"/>
    <w:rsid w:val="000E0A96"/>
    <w:rsid w:val="000E10A7"/>
    <w:rsid w:val="000E4072"/>
    <w:rsid w:val="000E4872"/>
    <w:rsid w:val="000E5C7A"/>
    <w:rsid w:val="000E6692"/>
    <w:rsid w:val="000F0E08"/>
    <w:rsid w:val="000F1B18"/>
    <w:rsid w:val="000F5D5C"/>
    <w:rsid w:val="000F7AB4"/>
    <w:rsid w:val="00100FD7"/>
    <w:rsid w:val="0010182C"/>
    <w:rsid w:val="001049BA"/>
    <w:rsid w:val="001051F0"/>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2DC6"/>
    <w:rsid w:val="00123461"/>
    <w:rsid w:val="001234D1"/>
    <w:rsid w:val="00125004"/>
    <w:rsid w:val="0013011C"/>
    <w:rsid w:val="001330F9"/>
    <w:rsid w:val="001340E0"/>
    <w:rsid w:val="00134F21"/>
    <w:rsid w:val="00136E7D"/>
    <w:rsid w:val="00142035"/>
    <w:rsid w:val="001435CE"/>
    <w:rsid w:val="00144A5D"/>
    <w:rsid w:val="0014540D"/>
    <w:rsid w:val="001528B7"/>
    <w:rsid w:val="001547B6"/>
    <w:rsid w:val="00155BEA"/>
    <w:rsid w:val="00160C00"/>
    <w:rsid w:val="00160E16"/>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94CB3"/>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3E6"/>
    <w:rsid w:val="001F2E68"/>
    <w:rsid w:val="001F4B7F"/>
    <w:rsid w:val="00201919"/>
    <w:rsid w:val="002023F6"/>
    <w:rsid w:val="00202C27"/>
    <w:rsid w:val="00203AC0"/>
    <w:rsid w:val="00203F37"/>
    <w:rsid w:val="00204C86"/>
    <w:rsid w:val="00204F06"/>
    <w:rsid w:val="00206E09"/>
    <w:rsid w:val="00212203"/>
    <w:rsid w:val="00217C35"/>
    <w:rsid w:val="00221959"/>
    <w:rsid w:val="00221C53"/>
    <w:rsid w:val="00221DB1"/>
    <w:rsid w:val="0022227A"/>
    <w:rsid w:val="00223CE1"/>
    <w:rsid w:val="0022440F"/>
    <w:rsid w:val="00227B93"/>
    <w:rsid w:val="00230B71"/>
    <w:rsid w:val="002341E4"/>
    <w:rsid w:val="00234D12"/>
    <w:rsid w:val="00234FB6"/>
    <w:rsid w:val="00236748"/>
    <w:rsid w:val="00237A38"/>
    <w:rsid w:val="002431DD"/>
    <w:rsid w:val="00243D88"/>
    <w:rsid w:val="00243D91"/>
    <w:rsid w:val="00245E54"/>
    <w:rsid w:val="00247AD7"/>
    <w:rsid w:val="00251F0D"/>
    <w:rsid w:val="00254F5F"/>
    <w:rsid w:val="00255476"/>
    <w:rsid w:val="0025735F"/>
    <w:rsid w:val="002574AC"/>
    <w:rsid w:val="00261B45"/>
    <w:rsid w:val="0026333F"/>
    <w:rsid w:val="00264426"/>
    <w:rsid w:val="002705C0"/>
    <w:rsid w:val="00270EC8"/>
    <w:rsid w:val="002714C7"/>
    <w:rsid w:val="00272E20"/>
    <w:rsid w:val="00274353"/>
    <w:rsid w:val="002748C9"/>
    <w:rsid w:val="0027627B"/>
    <w:rsid w:val="00280CD3"/>
    <w:rsid w:val="00280CDA"/>
    <w:rsid w:val="00280E46"/>
    <w:rsid w:val="002858C7"/>
    <w:rsid w:val="00287D90"/>
    <w:rsid w:val="00290A24"/>
    <w:rsid w:val="00294CDB"/>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8EC"/>
    <w:rsid w:val="002C0A9F"/>
    <w:rsid w:val="002C169A"/>
    <w:rsid w:val="002C416F"/>
    <w:rsid w:val="002C479E"/>
    <w:rsid w:val="002C4A76"/>
    <w:rsid w:val="002C4E19"/>
    <w:rsid w:val="002C55F6"/>
    <w:rsid w:val="002C5ACA"/>
    <w:rsid w:val="002C6D4D"/>
    <w:rsid w:val="002D0278"/>
    <w:rsid w:val="002D22E8"/>
    <w:rsid w:val="002D2813"/>
    <w:rsid w:val="002D2BEE"/>
    <w:rsid w:val="002D4FFA"/>
    <w:rsid w:val="002E3C2E"/>
    <w:rsid w:val="002E3F51"/>
    <w:rsid w:val="002E4A3B"/>
    <w:rsid w:val="002E52F9"/>
    <w:rsid w:val="002E544B"/>
    <w:rsid w:val="002E6302"/>
    <w:rsid w:val="002E671A"/>
    <w:rsid w:val="002F502D"/>
    <w:rsid w:val="002F546C"/>
    <w:rsid w:val="002F7FA2"/>
    <w:rsid w:val="00300EF3"/>
    <w:rsid w:val="00300F57"/>
    <w:rsid w:val="0030292A"/>
    <w:rsid w:val="00302E39"/>
    <w:rsid w:val="00307E3D"/>
    <w:rsid w:val="00310A44"/>
    <w:rsid w:val="00311228"/>
    <w:rsid w:val="00311255"/>
    <w:rsid w:val="00311AFD"/>
    <w:rsid w:val="00312040"/>
    <w:rsid w:val="003156F1"/>
    <w:rsid w:val="003171B4"/>
    <w:rsid w:val="0032145E"/>
    <w:rsid w:val="0032152C"/>
    <w:rsid w:val="0032384C"/>
    <w:rsid w:val="00323D16"/>
    <w:rsid w:val="00324311"/>
    <w:rsid w:val="00327048"/>
    <w:rsid w:val="00327701"/>
    <w:rsid w:val="00327740"/>
    <w:rsid w:val="00331185"/>
    <w:rsid w:val="00332091"/>
    <w:rsid w:val="0033398C"/>
    <w:rsid w:val="00334098"/>
    <w:rsid w:val="00336B8F"/>
    <w:rsid w:val="00342347"/>
    <w:rsid w:val="003478FA"/>
    <w:rsid w:val="00347BC6"/>
    <w:rsid w:val="00351921"/>
    <w:rsid w:val="003527CD"/>
    <w:rsid w:val="0035283C"/>
    <w:rsid w:val="003530FB"/>
    <w:rsid w:val="00354047"/>
    <w:rsid w:val="0035405F"/>
    <w:rsid w:val="0035468F"/>
    <w:rsid w:val="00356170"/>
    <w:rsid w:val="00357A70"/>
    <w:rsid w:val="003612CA"/>
    <w:rsid w:val="00361C92"/>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4DE1"/>
    <w:rsid w:val="003B55DA"/>
    <w:rsid w:val="003C35FE"/>
    <w:rsid w:val="003C3B3A"/>
    <w:rsid w:val="003C422B"/>
    <w:rsid w:val="003C4805"/>
    <w:rsid w:val="003C5C30"/>
    <w:rsid w:val="003C7A1D"/>
    <w:rsid w:val="003D0221"/>
    <w:rsid w:val="003D1331"/>
    <w:rsid w:val="003D13F7"/>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26518"/>
    <w:rsid w:val="004306DA"/>
    <w:rsid w:val="004311BE"/>
    <w:rsid w:val="00435556"/>
    <w:rsid w:val="004373B9"/>
    <w:rsid w:val="00437809"/>
    <w:rsid w:val="00441E7C"/>
    <w:rsid w:val="0044253C"/>
    <w:rsid w:val="004466A7"/>
    <w:rsid w:val="0045158B"/>
    <w:rsid w:val="00451963"/>
    <w:rsid w:val="00454129"/>
    <w:rsid w:val="00454250"/>
    <w:rsid w:val="00454AE1"/>
    <w:rsid w:val="00462592"/>
    <w:rsid w:val="00463B0D"/>
    <w:rsid w:val="0046425D"/>
    <w:rsid w:val="00464409"/>
    <w:rsid w:val="004644D4"/>
    <w:rsid w:val="004649FD"/>
    <w:rsid w:val="00466C1E"/>
    <w:rsid w:val="00467929"/>
    <w:rsid w:val="004714CF"/>
    <w:rsid w:val="00471984"/>
    <w:rsid w:val="00474420"/>
    <w:rsid w:val="00480484"/>
    <w:rsid w:val="00480F7F"/>
    <w:rsid w:val="00482E20"/>
    <w:rsid w:val="004842C3"/>
    <w:rsid w:val="00484C0D"/>
    <w:rsid w:val="00484E35"/>
    <w:rsid w:val="00487AC2"/>
    <w:rsid w:val="004925F1"/>
    <w:rsid w:val="0049279C"/>
    <w:rsid w:val="00493853"/>
    <w:rsid w:val="00493E27"/>
    <w:rsid w:val="00495215"/>
    <w:rsid w:val="00496633"/>
    <w:rsid w:val="00497D8B"/>
    <w:rsid w:val="004A07A5"/>
    <w:rsid w:val="004A5536"/>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BC1"/>
    <w:rsid w:val="004C5E7B"/>
    <w:rsid w:val="004D30E1"/>
    <w:rsid w:val="004D3E91"/>
    <w:rsid w:val="004D41B8"/>
    <w:rsid w:val="004D5BEA"/>
    <w:rsid w:val="004E3EA4"/>
    <w:rsid w:val="004E6076"/>
    <w:rsid w:val="004E68FC"/>
    <w:rsid w:val="004F27B1"/>
    <w:rsid w:val="004F53E3"/>
    <w:rsid w:val="004F542A"/>
    <w:rsid w:val="004F5641"/>
    <w:rsid w:val="004F6EBD"/>
    <w:rsid w:val="0050183B"/>
    <w:rsid w:val="00502DDD"/>
    <w:rsid w:val="00503454"/>
    <w:rsid w:val="00506391"/>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269BE"/>
    <w:rsid w:val="00530DED"/>
    <w:rsid w:val="00531D66"/>
    <w:rsid w:val="0053277D"/>
    <w:rsid w:val="005327CE"/>
    <w:rsid w:val="0053400D"/>
    <w:rsid w:val="00534F38"/>
    <w:rsid w:val="00537139"/>
    <w:rsid w:val="00540418"/>
    <w:rsid w:val="005423FD"/>
    <w:rsid w:val="00543F6D"/>
    <w:rsid w:val="00543F97"/>
    <w:rsid w:val="00545527"/>
    <w:rsid w:val="00550363"/>
    <w:rsid w:val="00551999"/>
    <w:rsid w:val="00553CB3"/>
    <w:rsid w:val="00556D2F"/>
    <w:rsid w:val="00556DC7"/>
    <w:rsid w:val="0056081A"/>
    <w:rsid w:val="00562D1C"/>
    <w:rsid w:val="00563458"/>
    <w:rsid w:val="00563B7D"/>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5D3"/>
    <w:rsid w:val="00584F08"/>
    <w:rsid w:val="0058542E"/>
    <w:rsid w:val="00585D38"/>
    <w:rsid w:val="00587618"/>
    <w:rsid w:val="005876AE"/>
    <w:rsid w:val="005907A0"/>
    <w:rsid w:val="0059084C"/>
    <w:rsid w:val="00590C01"/>
    <w:rsid w:val="00592B24"/>
    <w:rsid w:val="00593097"/>
    <w:rsid w:val="00594535"/>
    <w:rsid w:val="005A12B1"/>
    <w:rsid w:val="005A1F28"/>
    <w:rsid w:val="005A3CCB"/>
    <w:rsid w:val="005A53BA"/>
    <w:rsid w:val="005A57AD"/>
    <w:rsid w:val="005B048C"/>
    <w:rsid w:val="005B0F75"/>
    <w:rsid w:val="005B1C69"/>
    <w:rsid w:val="005C02A4"/>
    <w:rsid w:val="005C0524"/>
    <w:rsid w:val="005C0F25"/>
    <w:rsid w:val="005C1613"/>
    <w:rsid w:val="005C162E"/>
    <w:rsid w:val="005C1E73"/>
    <w:rsid w:val="005C36E3"/>
    <w:rsid w:val="005C4BC3"/>
    <w:rsid w:val="005C58B3"/>
    <w:rsid w:val="005D0D10"/>
    <w:rsid w:val="005D296A"/>
    <w:rsid w:val="005D3D25"/>
    <w:rsid w:val="005D5223"/>
    <w:rsid w:val="005D568E"/>
    <w:rsid w:val="005E39FD"/>
    <w:rsid w:val="005E68A5"/>
    <w:rsid w:val="005E6CC0"/>
    <w:rsid w:val="005E7914"/>
    <w:rsid w:val="005F253A"/>
    <w:rsid w:val="005F3B9E"/>
    <w:rsid w:val="005F4F77"/>
    <w:rsid w:val="005F52B3"/>
    <w:rsid w:val="005F5707"/>
    <w:rsid w:val="005F7D1B"/>
    <w:rsid w:val="00600110"/>
    <w:rsid w:val="00600878"/>
    <w:rsid w:val="00601D73"/>
    <w:rsid w:val="00602E51"/>
    <w:rsid w:val="00603BFE"/>
    <w:rsid w:val="00603F76"/>
    <w:rsid w:val="006049C8"/>
    <w:rsid w:val="00605027"/>
    <w:rsid w:val="0060657D"/>
    <w:rsid w:val="006071BA"/>
    <w:rsid w:val="00612203"/>
    <w:rsid w:val="00612216"/>
    <w:rsid w:val="006132FB"/>
    <w:rsid w:val="00614215"/>
    <w:rsid w:val="00622823"/>
    <w:rsid w:val="00623ACB"/>
    <w:rsid w:val="006247D5"/>
    <w:rsid w:val="006253D1"/>
    <w:rsid w:val="00631AAA"/>
    <w:rsid w:val="00632109"/>
    <w:rsid w:val="00632C87"/>
    <w:rsid w:val="006331B3"/>
    <w:rsid w:val="0063488B"/>
    <w:rsid w:val="006356AA"/>
    <w:rsid w:val="006367E1"/>
    <w:rsid w:val="00637A48"/>
    <w:rsid w:val="006429DB"/>
    <w:rsid w:val="00643739"/>
    <w:rsid w:val="00643BBD"/>
    <w:rsid w:val="0064409F"/>
    <w:rsid w:val="006441E4"/>
    <w:rsid w:val="006443DF"/>
    <w:rsid w:val="00647D1F"/>
    <w:rsid w:val="00650760"/>
    <w:rsid w:val="006519BC"/>
    <w:rsid w:val="00651FB7"/>
    <w:rsid w:val="006537A5"/>
    <w:rsid w:val="00653A66"/>
    <w:rsid w:val="0065446E"/>
    <w:rsid w:val="006548F6"/>
    <w:rsid w:val="0065525F"/>
    <w:rsid w:val="00655EB2"/>
    <w:rsid w:val="00660015"/>
    <w:rsid w:val="00661A17"/>
    <w:rsid w:val="006653EB"/>
    <w:rsid w:val="00667D50"/>
    <w:rsid w:val="0067443A"/>
    <w:rsid w:val="00675B86"/>
    <w:rsid w:val="00677384"/>
    <w:rsid w:val="006774BF"/>
    <w:rsid w:val="006822AA"/>
    <w:rsid w:val="00693B49"/>
    <w:rsid w:val="006942ED"/>
    <w:rsid w:val="006944EF"/>
    <w:rsid w:val="006A04AD"/>
    <w:rsid w:val="006A04E9"/>
    <w:rsid w:val="006A289F"/>
    <w:rsid w:val="006A33FB"/>
    <w:rsid w:val="006A3683"/>
    <w:rsid w:val="006B1244"/>
    <w:rsid w:val="006B1FE7"/>
    <w:rsid w:val="006B4727"/>
    <w:rsid w:val="006C2C92"/>
    <w:rsid w:val="006C38A4"/>
    <w:rsid w:val="006C4213"/>
    <w:rsid w:val="006C54B8"/>
    <w:rsid w:val="006D1933"/>
    <w:rsid w:val="006D2166"/>
    <w:rsid w:val="006D21D0"/>
    <w:rsid w:val="006D3DF1"/>
    <w:rsid w:val="006D5097"/>
    <w:rsid w:val="006D5AC5"/>
    <w:rsid w:val="006E2D9E"/>
    <w:rsid w:val="006E597D"/>
    <w:rsid w:val="006E77DD"/>
    <w:rsid w:val="006E78A6"/>
    <w:rsid w:val="006E7F02"/>
    <w:rsid w:val="006F0CCF"/>
    <w:rsid w:val="006F203A"/>
    <w:rsid w:val="006F2058"/>
    <w:rsid w:val="006F23B1"/>
    <w:rsid w:val="006F4379"/>
    <w:rsid w:val="006F4C3C"/>
    <w:rsid w:val="006F5412"/>
    <w:rsid w:val="006F6AC2"/>
    <w:rsid w:val="006F74DC"/>
    <w:rsid w:val="007004C7"/>
    <w:rsid w:val="00702079"/>
    <w:rsid w:val="007025F4"/>
    <w:rsid w:val="00703446"/>
    <w:rsid w:val="00703FB5"/>
    <w:rsid w:val="0070431B"/>
    <w:rsid w:val="00707693"/>
    <w:rsid w:val="007103D4"/>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4468D"/>
    <w:rsid w:val="00754304"/>
    <w:rsid w:val="00757C3E"/>
    <w:rsid w:val="00764D64"/>
    <w:rsid w:val="00770054"/>
    <w:rsid w:val="007723AF"/>
    <w:rsid w:val="00773003"/>
    <w:rsid w:val="00773A43"/>
    <w:rsid w:val="00773EBC"/>
    <w:rsid w:val="007769DF"/>
    <w:rsid w:val="00776BBF"/>
    <w:rsid w:val="00777069"/>
    <w:rsid w:val="00777439"/>
    <w:rsid w:val="00777526"/>
    <w:rsid w:val="00781334"/>
    <w:rsid w:val="007818C3"/>
    <w:rsid w:val="00782910"/>
    <w:rsid w:val="00783DD4"/>
    <w:rsid w:val="00786193"/>
    <w:rsid w:val="00790B78"/>
    <w:rsid w:val="0079158C"/>
    <w:rsid w:val="00794967"/>
    <w:rsid w:val="0079582C"/>
    <w:rsid w:val="00796CB0"/>
    <w:rsid w:val="007972C6"/>
    <w:rsid w:val="007A1F12"/>
    <w:rsid w:val="007A3544"/>
    <w:rsid w:val="007A799B"/>
    <w:rsid w:val="007B2FE4"/>
    <w:rsid w:val="007B4793"/>
    <w:rsid w:val="007B6BF7"/>
    <w:rsid w:val="007B71D7"/>
    <w:rsid w:val="007B72F6"/>
    <w:rsid w:val="007B7847"/>
    <w:rsid w:val="007C12A7"/>
    <w:rsid w:val="007C1CF4"/>
    <w:rsid w:val="007C5324"/>
    <w:rsid w:val="007C590E"/>
    <w:rsid w:val="007C6285"/>
    <w:rsid w:val="007C7BD7"/>
    <w:rsid w:val="007C7F7A"/>
    <w:rsid w:val="007D1332"/>
    <w:rsid w:val="007D1805"/>
    <w:rsid w:val="007D3166"/>
    <w:rsid w:val="007D4702"/>
    <w:rsid w:val="007D59DE"/>
    <w:rsid w:val="007D6E9A"/>
    <w:rsid w:val="007D78B3"/>
    <w:rsid w:val="007D7D18"/>
    <w:rsid w:val="007E25E8"/>
    <w:rsid w:val="007E5962"/>
    <w:rsid w:val="007E6739"/>
    <w:rsid w:val="007E7450"/>
    <w:rsid w:val="007E7A7E"/>
    <w:rsid w:val="007F00B0"/>
    <w:rsid w:val="007F4F8F"/>
    <w:rsid w:val="00800925"/>
    <w:rsid w:val="00800EC0"/>
    <w:rsid w:val="00802736"/>
    <w:rsid w:val="00802B2A"/>
    <w:rsid w:val="00802C7B"/>
    <w:rsid w:val="00807FF7"/>
    <w:rsid w:val="00810D49"/>
    <w:rsid w:val="00811DAC"/>
    <w:rsid w:val="008167D5"/>
    <w:rsid w:val="00817DFF"/>
    <w:rsid w:val="00820352"/>
    <w:rsid w:val="0082226C"/>
    <w:rsid w:val="00822CD5"/>
    <w:rsid w:val="00823500"/>
    <w:rsid w:val="00824C61"/>
    <w:rsid w:val="00826474"/>
    <w:rsid w:val="008276B2"/>
    <w:rsid w:val="00831177"/>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3648"/>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A8C"/>
    <w:rsid w:val="008B407A"/>
    <w:rsid w:val="008B4143"/>
    <w:rsid w:val="008B59D6"/>
    <w:rsid w:val="008B5B85"/>
    <w:rsid w:val="008C155F"/>
    <w:rsid w:val="008C2121"/>
    <w:rsid w:val="008C568D"/>
    <w:rsid w:val="008D0B37"/>
    <w:rsid w:val="008D64D4"/>
    <w:rsid w:val="008D7129"/>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D38"/>
    <w:rsid w:val="00986365"/>
    <w:rsid w:val="009869E9"/>
    <w:rsid w:val="00986BC3"/>
    <w:rsid w:val="00987EEE"/>
    <w:rsid w:val="00991656"/>
    <w:rsid w:val="00996671"/>
    <w:rsid w:val="009A00D4"/>
    <w:rsid w:val="009A30CB"/>
    <w:rsid w:val="009A407A"/>
    <w:rsid w:val="009A6CA9"/>
    <w:rsid w:val="009A76C0"/>
    <w:rsid w:val="009B0197"/>
    <w:rsid w:val="009B0DC1"/>
    <w:rsid w:val="009B20EA"/>
    <w:rsid w:val="009B2C65"/>
    <w:rsid w:val="009B49CD"/>
    <w:rsid w:val="009B515F"/>
    <w:rsid w:val="009B5552"/>
    <w:rsid w:val="009B64AA"/>
    <w:rsid w:val="009B68CB"/>
    <w:rsid w:val="009B70E5"/>
    <w:rsid w:val="009C26AF"/>
    <w:rsid w:val="009C379E"/>
    <w:rsid w:val="009C4575"/>
    <w:rsid w:val="009C5E39"/>
    <w:rsid w:val="009C6E8E"/>
    <w:rsid w:val="009C74FB"/>
    <w:rsid w:val="009D20E7"/>
    <w:rsid w:val="009D5D4C"/>
    <w:rsid w:val="009E2520"/>
    <w:rsid w:val="009E51F8"/>
    <w:rsid w:val="009F239C"/>
    <w:rsid w:val="009F23C4"/>
    <w:rsid w:val="009F270C"/>
    <w:rsid w:val="009F564C"/>
    <w:rsid w:val="009F5E29"/>
    <w:rsid w:val="00A018A3"/>
    <w:rsid w:val="00A01B1B"/>
    <w:rsid w:val="00A02E76"/>
    <w:rsid w:val="00A0351C"/>
    <w:rsid w:val="00A045DD"/>
    <w:rsid w:val="00A05BF6"/>
    <w:rsid w:val="00A06D66"/>
    <w:rsid w:val="00A073BF"/>
    <w:rsid w:val="00A07E0D"/>
    <w:rsid w:val="00A14DCC"/>
    <w:rsid w:val="00A20AA9"/>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5407"/>
    <w:rsid w:val="00A70107"/>
    <w:rsid w:val="00A711EB"/>
    <w:rsid w:val="00A74CAF"/>
    <w:rsid w:val="00A7647B"/>
    <w:rsid w:val="00A764EF"/>
    <w:rsid w:val="00A8050B"/>
    <w:rsid w:val="00A8077E"/>
    <w:rsid w:val="00A8166B"/>
    <w:rsid w:val="00A83676"/>
    <w:rsid w:val="00A852D6"/>
    <w:rsid w:val="00A85EE5"/>
    <w:rsid w:val="00A908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5D6A"/>
    <w:rsid w:val="00AC2CB6"/>
    <w:rsid w:val="00AD27C1"/>
    <w:rsid w:val="00AD4002"/>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153"/>
    <w:rsid w:val="00B06D4E"/>
    <w:rsid w:val="00B073ED"/>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47F0F"/>
    <w:rsid w:val="00B50783"/>
    <w:rsid w:val="00B51469"/>
    <w:rsid w:val="00B5253D"/>
    <w:rsid w:val="00B558BB"/>
    <w:rsid w:val="00B60A59"/>
    <w:rsid w:val="00B611B8"/>
    <w:rsid w:val="00B67BC6"/>
    <w:rsid w:val="00B73EB9"/>
    <w:rsid w:val="00B81C74"/>
    <w:rsid w:val="00B82BF9"/>
    <w:rsid w:val="00B83E59"/>
    <w:rsid w:val="00B849EE"/>
    <w:rsid w:val="00B84D02"/>
    <w:rsid w:val="00B850E5"/>
    <w:rsid w:val="00B85736"/>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6E95"/>
    <w:rsid w:val="00BB7DA9"/>
    <w:rsid w:val="00BC4958"/>
    <w:rsid w:val="00BC4AD5"/>
    <w:rsid w:val="00BC5A17"/>
    <w:rsid w:val="00BC6745"/>
    <w:rsid w:val="00BD1710"/>
    <w:rsid w:val="00BD1AAF"/>
    <w:rsid w:val="00BD248B"/>
    <w:rsid w:val="00BD2A8B"/>
    <w:rsid w:val="00BD3E4E"/>
    <w:rsid w:val="00BD5837"/>
    <w:rsid w:val="00BD7646"/>
    <w:rsid w:val="00BD7BBB"/>
    <w:rsid w:val="00BE0824"/>
    <w:rsid w:val="00BE43B1"/>
    <w:rsid w:val="00BE47DE"/>
    <w:rsid w:val="00BE5B13"/>
    <w:rsid w:val="00BE5D56"/>
    <w:rsid w:val="00BE5FAB"/>
    <w:rsid w:val="00BE7A98"/>
    <w:rsid w:val="00BF11E1"/>
    <w:rsid w:val="00C00590"/>
    <w:rsid w:val="00C013A1"/>
    <w:rsid w:val="00C01580"/>
    <w:rsid w:val="00C0654D"/>
    <w:rsid w:val="00C06709"/>
    <w:rsid w:val="00C1028E"/>
    <w:rsid w:val="00C105A6"/>
    <w:rsid w:val="00C10C63"/>
    <w:rsid w:val="00C1279C"/>
    <w:rsid w:val="00C14867"/>
    <w:rsid w:val="00C16E53"/>
    <w:rsid w:val="00C17841"/>
    <w:rsid w:val="00C255BB"/>
    <w:rsid w:val="00C26CE0"/>
    <w:rsid w:val="00C27323"/>
    <w:rsid w:val="00C30B88"/>
    <w:rsid w:val="00C33012"/>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5E9"/>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0C4B"/>
    <w:rsid w:val="00CF2D36"/>
    <w:rsid w:val="00CF342E"/>
    <w:rsid w:val="00D00E92"/>
    <w:rsid w:val="00D055EC"/>
    <w:rsid w:val="00D10F96"/>
    <w:rsid w:val="00D11F33"/>
    <w:rsid w:val="00D12816"/>
    <w:rsid w:val="00D13E7D"/>
    <w:rsid w:val="00D14208"/>
    <w:rsid w:val="00D1757C"/>
    <w:rsid w:val="00D17C5D"/>
    <w:rsid w:val="00D234B6"/>
    <w:rsid w:val="00D254F0"/>
    <w:rsid w:val="00D27B9B"/>
    <w:rsid w:val="00D27EAD"/>
    <w:rsid w:val="00D3018F"/>
    <w:rsid w:val="00D32544"/>
    <w:rsid w:val="00D339CC"/>
    <w:rsid w:val="00D34D7A"/>
    <w:rsid w:val="00D351EE"/>
    <w:rsid w:val="00D35411"/>
    <w:rsid w:val="00D3669D"/>
    <w:rsid w:val="00D367D7"/>
    <w:rsid w:val="00D37294"/>
    <w:rsid w:val="00D378C5"/>
    <w:rsid w:val="00D37DC9"/>
    <w:rsid w:val="00D43342"/>
    <w:rsid w:val="00D4394E"/>
    <w:rsid w:val="00D44728"/>
    <w:rsid w:val="00D45237"/>
    <w:rsid w:val="00D511CD"/>
    <w:rsid w:val="00D5262C"/>
    <w:rsid w:val="00D52FF5"/>
    <w:rsid w:val="00D55E41"/>
    <w:rsid w:val="00D56088"/>
    <w:rsid w:val="00D562FF"/>
    <w:rsid w:val="00D62468"/>
    <w:rsid w:val="00D628F8"/>
    <w:rsid w:val="00D63571"/>
    <w:rsid w:val="00D66910"/>
    <w:rsid w:val="00D6706B"/>
    <w:rsid w:val="00D700D5"/>
    <w:rsid w:val="00D71316"/>
    <w:rsid w:val="00D71A33"/>
    <w:rsid w:val="00D73B4D"/>
    <w:rsid w:val="00D7657E"/>
    <w:rsid w:val="00D83D4B"/>
    <w:rsid w:val="00D844B8"/>
    <w:rsid w:val="00D85130"/>
    <w:rsid w:val="00D854E6"/>
    <w:rsid w:val="00D8596D"/>
    <w:rsid w:val="00D86C30"/>
    <w:rsid w:val="00D92473"/>
    <w:rsid w:val="00DA1B01"/>
    <w:rsid w:val="00DA4A42"/>
    <w:rsid w:val="00DA5237"/>
    <w:rsid w:val="00DA68FB"/>
    <w:rsid w:val="00DA6BE0"/>
    <w:rsid w:val="00DB3AF6"/>
    <w:rsid w:val="00DB4C18"/>
    <w:rsid w:val="00DB53FB"/>
    <w:rsid w:val="00DC4EE2"/>
    <w:rsid w:val="00DD0AB5"/>
    <w:rsid w:val="00DD136E"/>
    <w:rsid w:val="00DD22CA"/>
    <w:rsid w:val="00DD22DD"/>
    <w:rsid w:val="00DD2474"/>
    <w:rsid w:val="00DD2AA9"/>
    <w:rsid w:val="00DD47AF"/>
    <w:rsid w:val="00DD4F48"/>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435"/>
    <w:rsid w:val="00E03CED"/>
    <w:rsid w:val="00E0449B"/>
    <w:rsid w:val="00E04E64"/>
    <w:rsid w:val="00E06027"/>
    <w:rsid w:val="00E1077F"/>
    <w:rsid w:val="00E119AC"/>
    <w:rsid w:val="00E17516"/>
    <w:rsid w:val="00E23867"/>
    <w:rsid w:val="00E23A75"/>
    <w:rsid w:val="00E2421E"/>
    <w:rsid w:val="00E25A1C"/>
    <w:rsid w:val="00E30318"/>
    <w:rsid w:val="00E32708"/>
    <w:rsid w:val="00E32B77"/>
    <w:rsid w:val="00E33BBD"/>
    <w:rsid w:val="00E37034"/>
    <w:rsid w:val="00E37782"/>
    <w:rsid w:val="00E40F44"/>
    <w:rsid w:val="00E427A7"/>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3781"/>
    <w:rsid w:val="00E93F6A"/>
    <w:rsid w:val="00E94AAC"/>
    <w:rsid w:val="00E96135"/>
    <w:rsid w:val="00EA0D94"/>
    <w:rsid w:val="00EA12F7"/>
    <w:rsid w:val="00EA186A"/>
    <w:rsid w:val="00EA19C2"/>
    <w:rsid w:val="00EA2C6F"/>
    <w:rsid w:val="00EA532F"/>
    <w:rsid w:val="00EA5418"/>
    <w:rsid w:val="00EA5AD0"/>
    <w:rsid w:val="00EA6927"/>
    <w:rsid w:val="00EA6BE9"/>
    <w:rsid w:val="00EB1B27"/>
    <w:rsid w:val="00EB2A4A"/>
    <w:rsid w:val="00EB3D8F"/>
    <w:rsid w:val="00EC0BE3"/>
    <w:rsid w:val="00EC1988"/>
    <w:rsid w:val="00EC1EBD"/>
    <w:rsid w:val="00EC280C"/>
    <w:rsid w:val="00EC2DFD"/>
    <w:rsid w:val="00EC3ECD"/>
    <w:rsid w:val="00EC56A4"/>
    <w:rsid w:val="00EC5C3D"/>
    <w:rsid w:val="00EC61A6"/>
    <w:rsid w:val="00EC7901"/>
    <w:rsid w:val="00ED0858"/>
    <w:rsid w:val="00ED319C"/>
    <w:rsid w:val="00ED518E"/>
    <w:rsid w:val="00ED519F"/>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72"/>
    <w:rsid w:val="00F177C0"/>
    <w:rsid w:val="00F17C0D"/>
    <w:rsid w:val="00F20F31"/>
    <w:rsid w:val="00F233E1"/>
    <w:rsid w:val="00F24CCE"/>
    <w:rsid w:val="00F2612E"/>
    <w:rsid w:val="00F30A85"/>
    <w:rsid w:val="00F32EC8"/>
    <w:rsid w:val="00F34C98"/>
    <w:rsid w:val="00F364E9"/>
    <w:rsid w:val="00F378E3"/>
    <w:rsid w:val="00F40A84"/>
    <w:rsid w:val="00F42342"/>
    <w:rsid w:val="00F424B7"/>
    <w:rsid w:val="00F4519D"/>
    <w:rsid w:val="00F46140"/>
    <w:rsid w:val="00F46965"/>
    <w:rsid w:val="00F50FC7"/>
    <w:rsid w:val="00F52C6D"/>
    <w:rsid w:val="00F53A3B"/>
    <w:rsid w:val="00F54856"/>
    <w:rsid w:val="00F54920"/>
    <w:rsid w:val="00F56F0F"/>
    <w:rsid w:val="00F5748D"/>
    <w:rsid w:val="00F600C9"/>
    <w:rsid w:val="00F619D6"/>
    <w:rsid w:val="00F6319C"/>
    <w:rsid w:val="00F6436A"/>
    <w:rsid w:val="00F6438A"/>
    <w:rsid w:val="00F70304"/>
    <w:rsid w:val="00F72CE6"/>
    <w:rsid w:val="00F755D0"/>
    <w:rsid w:val="00F77058"/>
    <w:rsid w:val="00F775B3"/>
    <w:rsid w:val="00F8125E"/>
    <w:rsid w:val="00F86F78"/>
    <w:rsid w:val="00F8797F"/>
    <w:rsid w:val="00F9019F"/>
    <w:rsid w:val="00F931AC"/>
    <w:rsid w:val="00F94878"/>
    <w:rsid w:val="00F94F3B"/>
    <w:rsid w:val="00F95FC8"/>
    <w:rsid w:val="00FA0D0F"/>
    <w:rsid w:val="00FA2A5F"/>
    <w:rsid w:val="00FA4CD5"/>
    <w:rsid w:val="00FA7A93"/>
    <w:rsid w:val="00FB1010"/>
    <w:rsid w:val="00FB1547"/>
    <w:rsid w:val="00FB1A7D"/>
    <w:rsid w:val="00FB1D4B"/>
    <w:rsid w:val="00FB4723"/>
    <w:rsid w:val="00FB6649"/>
    <w:rsid w:val="00FB6E0E"/>
    <w:rsid w:val="00FC030F"/>
    <w:rsid w:val="00FC07F4"/>
    <w:rsid w:val="00FC23D9"/>
    <w:rsid w:val="00FC2997"/>
    <w:rsid w:val="00FC3802"/>
    <w:rsid w:val="00FC4B1B"/>
    <w:rsid w:val="00FD16BF"/>
    <w:rsid w:val="00FD5A63"/>
    <w:rsid w:val="00FE0968"/>
    <w:rsid w:val="00FE1848"/>
    <w:rsid w:val="00FE4810"/>
    <w:rsid w:val="00FE5A5E"/>
    <w:rsid w:val="00FE6B1B"/>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F0BA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uiPriority w:val="9"/>
    <w:qFormat/>
    <w:rsid w:val="006142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14215"/>
    <w:pPr>
      <w:spacing w:after="0" w:line="240" w:lineRule="auto"/>
    </w:pPr>
  </w:style>
  <w:style w:type="character" w:customStyle="1" w:styleId="Ttulo1Car">
    <w:name w:val="Título 1 Car"/>
    <w:basedOn w:val="Fuentedeprrafopredeter"/>
    <w:link w:val="Ttulo1"/>
    <w:uiPriority w:val="9"/>
    <w:rsid w:val="00614215"/>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iPriority w:val="1"/>
    <w:semiHidden/>
    <w:unhideWhenUsed/>
    <w:qFormat/>
    <w:rsid w:val="00754304"/>
    <w:pPr>
      <w:widowControl w:val="0"/>
      <w:autoSpaceDE w:val="0"/>
      <w:autoSpaceDN w:val="0"/>
      <w:spacing w:after="0" w:line="240" w:lineRule="auto"/>
    </w:pPr>
    <w:rPr>
      <w:rFonts w:ascii="Courier New" w:eastAsia="Courier New" w:hAnsi="Courier New" w:cs="Courier New"/>
      <w:sz w:val="16"/>
      <w:szCs w:val="16"/>
      <w:lang w:val="es-ES"/>
    </w:rPr>
  </w:style>
  <w:style w:type="character" w:customStyle="1" w:styleId="TextoindependienteCar">
    <w:name w:val="Texto independiente Car"/>
    <w:basedOn w:val="Fuentedeprrafopredeter"/>
    <w:link w:val="Textoindependiente"/>
    <w:uiPriority w:val="1"/>
    <w:semiHidden/>
    <w:rsid w:val="00754304"/>
    <w:rPr>
      <w:rFonts w:ascii="Courier New" w:eastAsia="Courier New" w:hAnsi="Courier New" w:cs="Courier New"/>
      <w:sz w:val="16"/>
      <w:szCs w:val="16"/>
      <w:lang w:val="es-ES"/>
    </w:rPr>
  </w:style>
  <w:style w:type="paragraph" w:customStyle="1" w:styleId="TableParagraph">
    <w:name w:val="Table Paragraph"/>
    <w:basedOn w:val="Normal"/>
    <w:uiPriority w:val="1"/>
    <w:qFormat/>
    <w:rsid w:val="00754304"/>
    <w:pPr>
      <w:widowControl w:val="0"/>
      <w:autoSpaceDE w:val="0"/>
      <w:autoSpaceDN w:val="0"/>
      <w:spacing w:after="0" w:line="240" w:lineRule="auto"/>
    </w:pPr>
    <w:rPr>
      <w:rFonts w:ascii="Courier New" w:eastAsia="Courier New" w:hAnsi="Courier New" w:cs="Courier New"/>
      <w:lang w:val="es-ES"/>
    </w:rPr>
  </w:style>
  <w:style w:type="table" w:customStyle="1" w:styleId="TableNormal">
    <w:name w:val="Table Normal"/>
    <w:uiPriority w:val="2"/>
    <w:semiHidden/>
    <w:qFormat/>
    <w:rsid w:val="0075430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F17772"/>
    <w:rPr>
      <w:sz w:val="16"/>
      <w:szCs w:val="16"/>
    </w:rPr>
  </w:style>
  <w:style w:type="paragraph" w:styleId="Textocomentario">
    <w:name w:val="annotation text"/>
    <w:basedOn w:val="Normal"/>
    <w:link w:val="TextocomentarioCar"/>
    <w:uiPriority w:val="99"/>
    <w:semiHidden/>
    <w:unhideWhenUsed/>
    <w:rsid w:val="00F177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7772"/>
    <w:rPr>
      <w:sz w:val="20"/>
      <w:szCs w:val="20"/>
    </w:rPr>
  </w:style>
  <w:style w:type="paragraph" w:styleId="Asuntodelcomentario">
    <w:name w:val="annotation subject"/>
    <w:basedOn w:val="Textocomentario"/>
    <w:next w:val="Textocomentario"/>
    <w:link w:val="AsuntodelcomentarioCar"/>
    <w:uiPriority w:val="99"/>
    <w:semiHidden/>
    <w:unhideWhenUsed/>
    <w:rsid w:val="00F17772"/>
    <w:rPr>
      <w:b/>
      <w:bCs/>
    </w:rPr>
  </w:style>
  <w:style w:type="character" w:customStyle="1" w:styleId="AsuntodelcomentarioCar">
    <w:name w:val="Asunto del comentario Car"/>
    <w:basedOn w:val="TextocomentarioCar"/>
    <w:link w:val="Asuntodelcomentario"/>
    <w:uiPriority w:val="99"/>
    <w:semiHidden/>
    <w:rsid w:val="00F177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58887707">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diagramLayout" Target="diagrams/layout1.xm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F0C3A-EC54-46D1-BD68-8EE989749C7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D2D3F70-27F0-4BA8-B412-4D0DD089173A}">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PLENO DEL CONGRESO</a:t>
          </a:r>
        </a:p>
      </dgm:t>
    </dgm:pt>
    <dgm:pt modelId="{16EFEEBA-431E-4E9A-BFC9-D735F1451622}" type="parTrans" cxnId="{12A556EB-9838-4925-8076-FAE5F2D540B8}">
      <dgm:prSet/>
      <dgm:spPr/>
      <dgm:t>
        <a:bodyPr/>
        <a:lstStyle/>
        <a:p>
          <a:endParaRPr lang="es-MX"/>
        </a:p>
      </dgm:t>
    </dgm:pt>
    <dgm:pt modelId="{EFF435E3-3D8D-4C1F-BBEB-2805090CB212}" type="sibTrans" cxnId="{12A556EB-9838-4925-8076-FAE5F2D540B8}">
      <dgm:prSet/>
      <dgm:spPr/>
      <dgm:t>
        <a:bodyPr/>
        <a:lstStyle/>
        <a:p>
          <a:endParaRPr lang="es-MX"/>
        </a:p>
      </dgm:t>
    </dgm:pt>
    <dgm:pt modelId="{62D02EBC-0BFC-47B0-B9D0-67FDB1735294}" type="asst">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Mesa Directiva</a:t>
          </a:r>
        </a:p>
      </dgm:t>
    </dgm:pt>
    <dgm:pt modelId="{535421DC-25B1-43C7-8840-9F42D15C5D0C}" type="parTrans" cxnId="{CEB0CCBF-CEB3-49FE-8E89-66D5EF4A68D2}">
      <dgm:prSet/>
      <dgm:spPr>
        <a:ln>
          <a:noFill/>
        </a:ln>
      </dgm:spPr>
      <dgm:t>
        <a:bodyPr/>
        <a:lstStyle/>
        <a:p>
          <a:endParaRPr lang="es-MX"/>
        </a:p>
      </dgm:t>
    </dgm:pt>
    <dgm:pt modelId="{1B6E7AB4-0EDD-49A2-A774-87E34FD85948}" type="sibTrans" cxnId="{CEB0CCBF-CEB3-49FE-8E89-66D5EF4A68D2}">
      <dgm:prSet/>
      <dgm:spPr/>
      <dgm:t>
        <a:bodyPr/>
        <a:lstStyle/>
        <a:p>
          <a:endParaRPr lang="es-MX"/>
        </a:p>
      </dgm:t>
    </dgm:pt>
    <dgm:pt modelId="{D6892615-1645-4DCA-B99C-32518BFF7C40}">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Comité de Transparencia</a:t>
          </a:r>
        </a:p>
      </dgm:t>
    </dgm:pt>
    <dgm:pt modelId="{C25C670E-EC73-4E72-B2C8-99C8F5C65229}" type="parTrans" cxnId="{99AEB680-FD17-4456-B568-D2847B1DF9C2}">
      <dgm:prSet/>
      <dgm:spPr>
        <a:ln>
          <a:noFill/>
        </a:ln>
      </dgm:spPr>
      <dgm:t>
        <a:bodyPr/>
        <a:lstStyle/>
        <a:p>
          <a:endParaRPr lang="es-MX"/>
        </a:p>
      </dgm:t>
    </dgm:pt>
    <dgm:pt modelId="{BBBC8CB8-F871-4D5C-B3AB-288B0A038DFD}" type="sibTrans" cxnId="{99AEB680-FD17-4456-B568-D2847B1DF9C2}">
      <dgm:prSet/>
      <dgm:spPr/>
      <dgm:t>
        <a:bodyPr/>
        <a:lstStyle/>
        <a:p>
          <a:endParaRPr lang="es-MX"/>
        </a:p>
      </dgm:t>
    </dgm:pt>
    <dgm:pt modelId="{DF6916B5-51F7-4B1E-8D2F-CE26BE2CB35F}">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Comité de Administracion</a:t>
          </a:r>
        </a:p>
      </dgm:t>
    </dgm:pt>
    <dgm:pt modelId="{80055204-6B7F-4A89-9D53-6ADA3E0BEA18}" type="parTrans" cxnId="{0A51FC0F-849A-438C-8444-5CD3F680471A}">
      <dgm:prSet/>
      <dgm:spPr>
        <a:ln>
          <a:noFill/>
        </a:ln>
      </dgm:spPr>
      <dgm:t>
        <a:bodyPr/>
        <a:lstStyle/>
        <a:p>
          <a:endParaRPr lang="es-MX"/>
        </a:p>
      </dgm:t>
    </dgm:pt>
    <dgm:pt modelId="{8FE490C4-EF32-4B73-A072-BF04AB8AC2F7}" type="sibTrans" cxnId="{0A51FC0F-849A-438C-8444-5CD3F680471A}">
      <dgm:prSet/>
      <dgm:spPr/>
      <dgm:t>
        <a:bodyPr/>
        <a:lstStyle/>
        <a:p>
          <a:endParaRPr lang="es-MX"/>
        </a:p>
      </dgm:t>
    </dgm:pt>
    <dgm:pt modelId="{25EC6B49-B679-4151-A955-4C5D545F8834}">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Comisiones Ordinarias y Especiales</a:t>
          </a:r>
        </a:p>
      </dgm:t>
    </dgm:pt>
    <dgm:pt modelId="{3356DB5A-5BE3-49EF-88B9-6F8E54F13C1C}" type="parTrans" cxnId="{83AC21CF-C6FD-4CC4-BCA7-3DF74A9EED10}">
      <dgm:prSet/>
      <dgm:spPr>
        <a:ln>
          <a:noFill/>
        </a:ln>
      </dgm:spPr>
      <dgm:t>
        <a:bodyPr/>
        <a:lstStyle/>
        <a:p>
          <a:endParaRPr lang="es-MX"/>
        </a:p>
      </dgm:t>
    </dgm:pt>
    <dgm:pt modelId="{00D85E11-CFAB-45F1-B2D0-DBFB7E2605E9}" type="sibTrans" cxnId="{83AC21CF-C6FD-4CC4-BCA7-3DF74A9EED10}">
      <dgm:prSet/>
      <dgm:spPr/>
      <dgm:t>
        <a:bodyPr/>
        <a:lstStyle/>
        <a:p>
          <a:endParaRPr lang="es-MX"/>
        </a:p>
      </dgm:t>
    </dgm:pt>
    <dgm:pt modelId="{2CBD3D5E-5CC4-49B1-9FCA-6A1C3408049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Interno de Control </a:t>
          </a:r>
        </a:p>
      </dgm:t>
    </dgm:pt>
    <dgm:pt modelId="{68700685-EC31-4E05-B3F8-65D01EE7BC0F}" type="parTrans" cxnId="{167F9D10-173E-4D74-8A16-F1DCABCC8688}">
      <dgm:prSet/>
      <dgm:spPr>
        <a:ln>
          <a:noFill/>
        </a:ln>
      </dgm:spPr>
      <dgm:t>
        <a:bodyPr/>
        <a:lstStyle/>
        <a:p>
          <a:endParaRPr lang="es-MX"/>
        </a:p>
      </dgm:t>
    </dgm:pt>
    <dgm:pt modelId="{89136732-1759-4E2C-85B6-59FEC60DC106}" type="sibTrans" cxnId="{167F9D10-173E-4D74-8A16-F1DCABCC8688}">
      <dgm:prSet/>
      <dgm:spPr/>
      <dgm:t>
        <a:bodyPr/>
        <a:lstStyle/>
        <a:p>
          <a:endParaRPr lang="es-MX"/>
        </a:p>
      </dgm:t>
    </dgm:pt>
    <dgm:pt modelId="{FFB567C4-3FDE-4281-9FF6-F1B5E22F8B7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Junta de Coordinación y Concertación Politica</a:t>
          </a:r>
        </a:p>
      </dgm:t>
    </dgm:pt>
    <dgm:pt modelId="{54540BCD-5914-49C0-82A4-2DE34D2FE7A3}" type="parTrans" cxnId="{3ECD51D2-CCBB-4FE1-BBEB-3E7F7B8BBFCC}">
      <dgm:prSet/>
      <dgm:spPr>
        <a:ln>
          <a:noFill/>
        </a:ln>
      </dgm:spPr>
      <dgm:t>
        <a:bodyPr/>
        <a:lstStyle/>
        <a:p>
          <a:endParaRPr lang="es-MX"/>
        </a:p>
      </dgm:t>
    </dgm:pt>
    <dgm:pt modelId="{296EA0AF-49D3-4045-A283-44621EC6F8D9}" type="sibTrans" cxnId="{3ECD51D2-CCBB-4FE1-BBEB-3E7F7B8BBFCC}">
      <dgm:prSet/>
      <dgm:spPr/>
      <dgm:t>
        <a:bodyPr/>
        <a:lstStyle/>
        <a:p>
          <a:endParaRPr lang="es-MX"/>
        </a:p>
      </dgm:t>
    </dgm:pt>
    <dgm:pt modelId="{A4883568-E56F-4010-A1F1-7D80B45ED198}"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de Fizcalización Superior </a:t>
          </a:r>
        </a:p>
      </dgm:t>
    </dgm:pt>
    <dgm:pt modelId="{81E2A59B-6F7D-4419-B7FD-B76A9EDABE8A}" type="parTrans" cxnId="{8302878E-4137-48F7-877B-84F1390390CD}">
      <dgm:prSet/>
      <dgm:spPr>
        <a:ln>
          <a:noFill/>
        </a:ln>
      </dgm:spPr>
      <dgm:t>
        <a:bodyPr/>
        <a:lstStyle/>
        <a:p>
          <a:endParaRPr lang="es-MX"/>
        </a:p>
      </dgm:t>
    </dgm:pt>
    <dgm:pt modelId="{1A7C9843-182B-49E0-9E05-EFF8E4722C32}" type="sibTrans" cxnId="{8302878E-4137-48F7-877B-84F1390390CD}">
      <dgm:prSet/>
      <dgm:spPr/>
      <dgm:t>
        <a:bodyPr/>
        <a:lstStyle/>
        <a:p>
          <a:endParaRPr lang="es-MX"/>
        </a:p>
      </dgm:t>
    </dgm:pt>
    <dgm:pt modelId="{3F2700B7-E186-4CF2-8D02-D3D16BDCCD32}"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Dirección de Comunicación Social y Relaciones Públicas</a:t>
          </a:r>
        </a:p>
      </dgm:t>
    </dgm:pt>
    <dgm:pt modelId="{A64AECB2-8C2A-4936-A4B4-B87F5148AED1}" type="parTrans" cxnId="{105E4940-2C06-4E11-AD92-DC89C0A665AF}">
      <dgm:prSet/>
      <dgm:spPr>
        <a:ln>
          <a:noFill/>
        </a:ln>
      </dgm:spPr>
      <dgm:t>
        <a:bodyPr/>
        <a:lstStyle/>
        <a:p>
          <a:endParaRPr lang="es-MX"/>
        </a:p>
      </dgm:t>
    </dgm:pt>
    <dgm:pt modelId="{01503540-CBFF-4DC2-8F43-68A6903DDC1A}" type="sibTrans" cxnId="{105E4940-2C06-4E11-AD92-DC89C0A665AF}">
      <dgm:prSet/>
      <dgm:spPr/>
      <dgm:t>
        <a:bodyPr/>
        <a:lstStyle/>
        <a:p>
          <a:endParaRPr lang="es-MX"/>
        </a:p>
      </dgm:t>
    </dgm:pt>
    <dgm:pt modelId="{E1659C9B-0E9C-477C-A3DD-A552FDE22790}"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Dirección Jurídica</a:t>
          </a:r>
        </a:p>
      </dgm:t>
    </dgm:pt>
    <dgm:pt modelId="{574AAA48-B3EB-4748-A6E8-26997760F0E2}" type="parTrans" cxnId="{1F69A256-E5B5-4C3E-849A-E8BA211E4E48}">
      <dgm:prSet/>
      <dgm:spPr>
        <a:ln>
          <a:noFill/>
        </a:ln>
      </dgm:spPr>
      <dgm:t>
        <a:bodyPr/>
        <a:lstStyle/>
        <a:p>
          <a:endParaRPr lang="es-MX"/>
        </a:p>
      </dgm:t>
    </dgm:pt>
    <dgm:pt modelId="{AEA63D9E-5D52-420C-8620-964B93D10421}" type="sibTrans" cxnId="{1F69A256-E5B5-4C3E-849A-E8BA211E4E48}">
      <dgm:prSet/>
      <dgm:spPr/>
      <dgm:t>
        <a:bodyPr/>
        <a:lstStyle/>
        <a:p>
          <a:endParaRPr lang="es-MX"/>
        </a:p>
      </dgm:t>
    </dgm:pt>
    <dgm:pt modelId="{9CCE48A9-886F-42BF-9C8E-3C7CE32313E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Instituto de Estudios Legislativos </a:t>
          </a:r>
        </a:p>
      </dgm:t>
    </dgm:pt>
    <dgm:pt modelId="{E6341429-10B1-402A-BD0F-17A6CA6DDCBD}" type="parTrans" cxnId="{9FC1364C-568A-438A-B692-03CF51BFD844}">
      <dgm:prSet/>
      <dgm:spPr>
        <a:ln>
          <a:noFill/>
        </a:ln>
      </dgm:spPr>
      <dgm:t>
        <a:bodyPr/>
        <a:lstStyle/>
        <a:p>
          <a:endParaRPr lang="es-MX"/>
        </a:p>
      </dgm:t>
    </dgm:pt>
    <dgm:pt modelId="{D3518653-1B47-4638-8450-C30B9E67EDE8}" type="sibTrans" cxnId="{9FC1364C-568A-438A-B692-03CF51BFD844}">
      <dgm:prSet/>
      <dgm:spPr/>
      <dgm:t>
        <a:bodyPr/>
        <a:lstStyle/>
        <a:p>
          <a:endParaRPr lang="es-MX"/>
        </a:p>
      </dgm:t>
    </dgm:pt>
    <dgm:pt modelId="{43C4F121-6B84-45CD-85CE-417E2408445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Administrativa</a:t>
          </a:r>
        </a:p>
      </dgm:t>
    </dgm:pt>
    <dgm:pt modelId="{AE92A0FB-D94C-444A-868C-0C06C5DFB3A1}" type="parTrans" cxnId="{74D302D1-CFCE-45AD-B4F5-55FECA3AEAB3}">
      <dgm:prSet/>
      <dgm:spPr>
        <a:ln>
          <a:noFill/>
        </a:ln>
      </dgm:spPr>
      <dgm:t>
        <a:bodyPr/>
        <a:lstStyle/>
        <a:p>
          <a:endParaRPr lang="es-MX"/>
        </a:p>
      </dgm:t>
    </dgm:pt>
    <dgm:pt modelId="{32AA235A-C07E-4260-948B-61920F8668C6}" type="sibTrans" cxnId="{74D302D1-CFCE-45AD-B4F5-55FECA3AEAB3}">
      <dgm:prSet/>
      <dgm:spPr/>
      <dgm:t>
        <a:bodyPr/>
        <a:lstStyle/>
        <a:p>
          <a:endParaRPr lang="es-MX"/>
        </a:p>
      </dgm:t>
    </dgm:pt>
    <dgm:pt modelId="{32E93745-D9BD-442C-B8ED-A87ED344E007}"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Parlamentaria</a:t>
          </a:r>
        </a:p>
      </dgm:t>
    </dgm:pt>
    <dgm:pt modelId="{3C23932B-5529-4BB5-ABE5-6218088D9576}" type="parTrans" cxnId="{16CACEF4-AB68-4482-B5C4-600B0896EFC5}">
      <dgm:prSet/>
      <dgm:spPr>
        <a:ln>
          <a:noFill/>
        </a:ln>
      </dgm:spPr>
      <dgm:t>
        <a:bodyPr/>
        <a:lstStyle/>
        <a:p>
          <a:endParaRPr lang="es-MX"/>
        </a:p>
      </dgm:t>
    </dgm:pt>
    <dgm:pt modelId="{429E7635-9DFE-4CFE-9073-7E719820D6AB}" type="sibTrans" cxnId="{16CACEF4-AB68-4482-B5C4-600B0896EFC5}">
      <dgm:prSet/>
      <dgm:spPr/>
      <dgm:t>
        <a:bodyPr/>
        <a:lstStyle/>
        <a:p>
          <a:endParaRPr lang="es-MX"/>
        </a:p>
      </dgm:t>
    </dgm:pt>
    <dgm:pt modelId="{9E61087D-1754-40E6-B4A7-A18E06365605}" type="pres">
      <dgm:prSet presAssocID="{91AF0C3A-EC54-46D1-BD68-8EE989749C71}" presName="hierChild1" presStyleCnt="0">
        <dgm:presLayoutVars>
          <dgm:orgChart val="1"/>
          <dgm:chPref val="1"/>
          <dgm:dir/>
          <dgm:animOne val="branch"/>
          <dgm:animLvl val="lvl"/>
          <dgm:resizeHandles/>
        </dgm:presLayoutVars>
      </dgm:prSet>
      <dgm:spPr/>
    </dgm:pt>
    <dgm:pt modelId="{35D61185-63FE-4051-B438-EF6B752C9A7B}" type="pres">
      <dgm:prSet presAssocID="{0D2D3F70-27F0-4BA8-B412-4D0DD089173A}" presName="hierRoot1" presStyleCnt="0">
        <dgm:presLayoutVars>
          <dgm:hierBranch val="init"/>
        </dgm:presLayoutVars>
      </dgm:prSet>
      <dgm:spPr/>
    </dgm:pt>
    <dgm:pt modelId="{8EC55606-3B5C-4BB7-953D-1985A7CF3EBA}" type="pres">
      <dgm:prSet presAssocID="{0D2D3F70-27F0-4BA8-B412-4D0DD089173A}" presName="rootComposite1" presStyleCnt="0"/>
      <dgm:spPr/>
    </dgm:pt>
    <dgm:pt modelId="{C968F68F-2E0A-4D65-AD38-60E77BC79FC7}" type="pres">
      <dgm:prSet presAssocID="{0D2D3F70-27F0-4BA8-B412-4D0DD089173A}" presName="rootText1" presStyleLbl="node0" presStyleIdx="0" presStyleCnt="1" custScaleX="411331" custLinFactNeighborX="-18050" custLinFactNeighborY="-3192">
        <dgm:presLayoutVars>
          <dgm:chPref val="3"/>
        </dgm:presLayoutVars>
      </dgm:prSet>
      <dgm:spPr/>
    </dgm:pt>
    <dgm:pt modelId="{5165AE0C-E91D-486D-919E-DACA550FB729}" type="pres">
      <dgm:prSet presAssocID="{0D2D3F70-27F0-4BA8-B412-4D0DD089173A}" presName="rootConnector1" presStyleLbl="node1" presStyleIdx="0" presStyleCnt="0"/>
      <dgm:spPr/>
    </dgm:pt>
    <dgm:pt modelId="{9BD3419D-BCED-435E-88E3-23ECD101261D}" type="pres">
      <dgm:prSet presAssocID="{0D2D3F70-27F0-4BA8-B412-4D0DD089173A}" presName="hierChild2" presStyleCnt="0"/>
      <dgm:spPr/>
    </dgm:pt>
    <dgm:pt modelId="{8EFAB0DA-E1A3-4FD5-AC6C-A24D37A1F8A1}" type="pres">
      <dgm:prSet presAssocID="{C25C670E-EC73-4E72-B2C8-99C8F5C65229}" presName="Name37" presStyleLbl="parChTrans1D2" presStyleIdx="0" presStyleCnt="6"/>
      <dgm:spPr/>
    </dgm:pt>
    <dgm:pt modelId="{5912AB9E-D046-4AC1-9936-D02A22A9567A}" type="pres">
      <dgm:prSet presAssocID="{D6892615-1645-4DCA-B99C-32518BFF7C40}" presName="hierRoot2" presStyleCnt="0">
        <dgm:presLayoutVars>
          <dgm:hierBranch val="init"/>
        </dgm:presLayoutVars>
      </dgm:prSet>
      <dgm:spPr/>
    </dgm:pt>
    <dgm:pt modelId="{8B172D5E-7FF4-42D8-A2E0-CE56086871D6}" type="pres">
      <dgm:prSet presAssocID="{D6892615-1645-4DCA-B99C-32518BFF7C40}" presName="rootComposite" presStyleCnt="0"/>
      <dgm:spPr/>
    </dgm:pt>
    <dgm:pt modelId="{15B69332-2442-4749-93C5-8F4F602E6397}" type="pres">
      <dgm:prSet presAssocID="{D6892615-1645-4DCA-B99C-32518BFF7C40}" presName="rootText" presStyleLbl="node2" presStyleIdx="0" presStyleCnt="3" custLinFactNeighborY="-39900">
        <dgm:presLayoutVars>
          <dgm:chPref val="3"/>
        </dgm:presLayoutVars>
      </dgm:prSet>
      <dgm:spPr/>
    </dgm:pt>
    <dgm:pt modelId="{DBC14253-F249-42D7-B302-A65D7980A389}" type="pres">
      <dgm:prSet presAssocID="{D6892615-1645-4DCA-B99C-32518BFF7C40}" presName="rootConnector" presStyleLbl="node2" presStyleIdx="0" presStyleCnt="3"/>
      <dgm:spPr/>
    </dgm:pt>
    <dgm:pt modelId="{66CCF9B5-E052-4E9B-B00B-0EE6A228ABAD}" type="pres">
      <dgm:prSet presAssocID="{D6892615-1645-4DCA-B99C-32518BFF7C40}" presName="hierChild4" presStyleCnt="0"/>
      <dgm:spPr/>
    </dgm:pt>
    <dgm:pt modelId="{ECD6D55C-8A46-40C9-B14F-D9054DAB1094}" type="pres">
      <dgm:prSet presAssocID="{D6892615-1645-4DCA-B99C-32518BFF7C40}" presName="hierChild5" presStyleCnt="0"/>
      <dgm:spPr/>
    </dgm:pt>
    <dgm:pt modelId="{FE94A4A7-8DB0-4FEA-B37C-FA64C150931E}" type="pres">
      <dgm:prSet presAssocID="{80055204-6B7F-4A89-9D53-6ADA3E0BEA18}" presName="Name37" presStyleLbl="parChTrans1D2" presStyleIdx="1" presStyleCnt="6"/>
      <dgm:spPr/>
    </dgm:pt>
    <dgm:pt modelId="{5FBBB340-AB32-4113-9A5D-4EBEB105B825}" type="pres">
      <dgm:prSet presAssocID="{DF6916B5-51F7-4B1E-8D2F-CE26BE2CB35F}" presName="hierRoot2" presStyleCnt="0">
        <dgm:presLayoutVars>
          <dgm:hierBranch val="init"/>
        </dgm:presLayoutVars>
      </dgm:prSet>
      <dgm:spPr/>
    </dgm:pt>
    <dgm:pt modelId="{E5D95552-45FD-4A0C-A591-C978348EE382}" type="pres">
      <dgm:prSet presAssocID="{DF6916B5-51F7-4B1E-8D2F-CE26BE2CB35F}" presName="rootComposite" presStyleCnt="0"/>
      <dgm:spPr/>
    </dgm:pt>
    <dgm:pt modelId="{E4DB497A-9052-4B48-946E-851094B7FFDB}" type="pres">
      <dgm:prSet presAssocID="{DF6916B5-51F7-4B1E-8D2F-CE26BE2CB35F}" presName="rootText" presStyleLbl="node2" presStyleIdx="1" presStyleCnt="3" custLinFactNeighborY="-32300">
        <dgm:presLayoutVars>
          <dgm:chPref val="3"/>
        </dgm:presLayoutVars>
      </dgm:prSet>
      <dgm:spPr/>
    </dgm:pt>
    <dgm:pt modelId="{3D0CBC75-84DA-4726-9D05-D944649E9C33}" type="pres">
      <dgm:prSet presAssocID="{DF6916B5-51F7-4B1E-8D2F-CE26BE2CB35F}" presName="rootConnector" presStyleLbl="node2" presStyleIdx="1" presStyleCnt="3"/>
      <dgm:spPr/>
    </dgm:pt>
    <dgm:pt modelId="{2A03A222-52FF-486A-B71C-5CA1C6A50760}" type="pres">
      <dgm:prSet presAssocID="{DF6916B5-51F7-4B1E-8D2F-CE26BE2CB35F}" presName="hierChild4" presStyleCnt="0"/>
      <dgm:spPr/>
    </dgm:pt>
    <dgm:pt modelId="{AA62C3F5-F0C9-4059-BDFC-E56BAE66F4B8}" type="pres">
      <dgm:prSet presAssocID="{DF6916B5-51F7-4B1E-8D2F-CE26BE2CB35F}" presName="hierChild5" presStyleCnt="0"/>
      <dgm:spPr/>
    </dgm:pt>
    <dgm:pt modelId="{9EF5A32F-D3EC-4FAD-84D8-6F43D4BEB05D}" type="pres">
      <dgm:prSet presAssocID="{A64AECB2-8C2A-4936-A4B4-B87F5148AED1}" presName="Name111" presStyleLbl="parChTrans1D3" presStyleIdx="0" presStyleCnt="6"/>
      <dgm:spPr/>
    </dgm:pt>
    <dgm:pt modelId="{22428F38-70C4-40FD-924F-5612F5F96A25}" type="pres">
      <dgm:prSet presAssocID="{3F2700B7-E186-4CF2-8D02-D3D16BDCCD32}" presName="hierRoot3" presStyleCnt="0">
        <dgm:presLayoutVars>
          <dgm:hierBranch val="init"/>
        </dgm:presLayoutVars>
      </dgm:prSet>
      <dgm:spPr/>
    </dgm:pt>
    <dgm:pt modelId="{5AF9F5E3-91C7-477C-AF64-EAF23DEE3059}" type="pres">
      <dgm:prSet presAssocID="{3F2700B7-E186-4CF2-8D02-D3D16BDCCD32}" presName="rootComposite3" presStyleCnt="0"/>
      <dgm:spPr/>
    </dgm:pt>
    <dgm:pt modelId="{C8145148-910B-46BC-BC1D-42F2744C7B02}" type="pres">
      <dgm:prSet presAssocID="{3F2700B7-E186-4CF2-8D02-D3D16BDCCD32}" presName="rootText3" presStyleLbl="asst2" presStyleIdx="0" presStyleCnt="5" custLinFactY="10229" custLinFactNeighborX="-79955" custLinFactNeighborY="100000">
        <dgm:presLayoutVars>
          <dgm:chPref val="3"/>
        </dgm:presLayoutVars>
      </dgm:prSet>
      <dgm:spPr/>
    </dgm:pt>
    <dgm:pt modelId="{D8CCC6D3-582F-44FF-90DB-1B1998B8C972}" type="pres">
      <dgm:prSet presAssocID="{3F2700B7-E186-4CF2-8D02-D3D16BDCCD32}" presName="rootConnector3" presStyleLbl="asst2" presStyleIdx="0" presStyleCnt="5"/>
      <dgm:spPr/>
    </dgm:pt>
    <dgm:pt modelId="{E62EF69B-9776-4AEF-ACC8-8A65571E2914}" type="pres">
      <dgm:prSet presAssocID="{3F2700B7-E186-4CF2-8D02-D3D16BDCCD32}" presName="hierChild6" presStyleCnt="0"/>
      <dgm:spPr/>
    </dgm:pt>
    <dgm:pt modelId="{57551B3E-E4B6-45BB-82FF-E90132AD1FA5}" type="pres">
      <dgm:prSet presAssocID="{3F2700B7-E186-4CF2-8D02-D3D16BDCCD32}" presName="hierChild7" presStyleCnt="0"/>
      <dgm:spPr/>
    </dgm:pt>
    <dgm:pt modelId="{97BF5908-AC41-492B-9690-9D4439D68D27}" type="pres">
      <dgm:prSet presAssocID="{574AAA48-B3EB-4748-A6E8-26997760F0E2}" presName="Name111" presStyleLbl="parChTrans1D3" presStyleIdx="1" presStyleCnt="6"/>
      <dgm:spPr/>
    </dgm:pt>
    <dgm:pt modelId="{4104BB35-187A-4313-B902-5612DECAFF69}" type="pres">
      <dgm:prSet presAssocID="{E1659C9B-0E9C-477C-A3DD-A552FDE22790}" presName="hierRoot3" presStyleCnt="0">
        <dgm:presLayoutVars>
          <dgm:hierBranch val="init"/>
        </dgm:presLayoutVars>
      </dgm:prSet>
      <dgm:spPr/>
    </dgm:pt>
    <dgm:pt modelId="{780C98EF-C7E3-4BE8-8301-6AAAF4B8E8B1}" type="pres">
      <dgm:prSet presAssocID="{E1659C9B-0E9C-477C-A3DD-A552FDE22790}" presName="rootComposite3" presStyleCnt="0"/>
      <dgm:spPr/>
    </dgm:pt>
    <dgm:pt modelId="{AAE84A65-B837-41BD-B40C-6B2500359C21}" type="pres">
      <dgm:prSet presAssocID="{E1659C9B-0E9C-477C-A3DD-A552FDE22790}" presName="rootText3" presStyleLbl="asst2" presStyleIdx="1" presStyleCnt="5" custLinFactY="13824" custLinFactNeighborX="-69787" custLinFactNeighborY="100000">
        <dgm:presLayoutVars>
          <dgm:chPref val="3"/>
        </dgm:presLayoutVars>
      </dgm:prSet>
      <dgm:spPr/>
    </dgm:pt>
    <dgm:pt modelId="{559ABD05-0040-40CD-8A2D-82415CE5F1BD}" type="pres">
      <dgm:prSet presAssocID="{E1659C9B-0E9C-477C-A3DD-A552FDE22790}" presName="rootConnector3" presStyleLbl="asst2" presStyleIdx="1" presStyleCnt="5"/>
      <dgm:spPr/>
    </dgm:pt>
    <dgm:pt modelId="{089985A9-B28B-42A3-95EC-6FF45B4BE59C}" type="pres">
      <dgm:prSet presAssocID="{E1659C9B-0E9C-477C-A3DD-A552FDE22790}" presName="hierChild6" presStyleCnt="0"/>
      <dgm:spPr/>
    </dgm:pt>
    <dgm:pt modelId="{EB3A5716-50F3-4CFC-AB26-7D516824D94B}" type="pres">
      <dgm:prSet presAssocID="{E1659C9B-0E9C-477C-A3DD-A552FDE22790}" presName="hierChild7" presStyleCnt="0"/>
      <dgm:spPr/>
    </dgm:pt>
    <dgm:pt modelId="{82BA732F-C487-48DE-9FF8-63C2F08B3D30}" type="pres">
      <dgm:prSet presAssocID="{E6341429-10B1-402A-BD0F-17A6CA6DDCBD}" presName="Name111" presStyleLbl="parChTrans1D3" presStyleIdx="2" presStyleCnt="6"/>
      <dgm:spPr/>
    </dgm:pt>
    <dgm:pt modelId="{D1C25D31-736A-46A9-889A-018D98C17FD2}" type="pres">
      <dgm:prSet presAssocID="{9CCE48A9-886F-42BF-9C8E-3C7CE32313E1}" presName="hierRoot3" presStyleCnt="0">
        <dgm:presLayoutVars>
          <dgm:hierBranch val="init"/>
        </dgm:presLayoutVars>
      </dgm:prSet>
      <dgm:spPr/>
    </dgm:pt>
    <dgm:pt modelId="{95496C5F-0F45-4F8A-9463-14E4931A0586}" type="pres">
      <dgm:prSet presAssocID="{9CCE48A9-886F-42BF-9C8E-3C7CE32313E1}" presName="rootComposite3" presStyleCnt="0"/>
      <dgm:spPr/>
    </dgm:pt>
    <dgm:pt modelId="{37CDDC39-F06E-4772-B029-412938089FB3}" type="pres">
      <dgm:prSet presAssocID="{9CCE48A9-886F-42BF-9C8E-3C7CE32313E1}" presName="rootText3" presStyleLbl="asst2" presStyleIdx="2" presStyleCnt="5" custLinFactX="83472" custLinFactNeighborX="100000" custLinFactNeighborY="-28478">
        <dgm:presLayoutVars>
          <dgm:chPref val="3"/>
        </dgm:presLayoutVars>
      </dgm:prSet>
      <dgm:spPr/>
    </dgm:pt>
    <dgm:pt modelId="{C620CE95-DBCE-4B52-98AB-FBE61BFF5FCF}" type="pres">
      <dgm:prSet presAssocID="{9CCE48A9-886F-42BF-9C8E-3C7CE32313E1}" presName="rootConnector3" presStyleLbl="asst2" presStyleIdx="2" presStyleCnt="5"/>
      <dgm:spPr/>
    </dgm:pt>
    <dgm:pt modelId="{598FFC9C-6A94-4E64-A51D-BF9E771794B2}" type="pres">
      <dgm:prSet presAssocID="{9CCE48A9-886F-42BF-9C8E-3C7CE32313E1}" presName="hierChild6" presStyleCnt="0"/>
      <dgm:spPr/>
    </dgm:pt>
    <dgm:pt modelId="{1A565569-CBC5-4912-99CB-84A8BE1335FD}" type="pres">
      <dgm:prSet presAssocID="{9CCE48A9-886F-42BF-9C8E-3C7CE32313E1}" presName="hierChild7" presStyleCnt="0"/>
      <dgm:spPr/>
    </dgm:pt>
    <dgm:pt modelId="{731C4611-993B-4991-A323-4293ED79C6C9}" type="pres">
      <dgm:prSet presAssocID="{AE92A0FB-D94C-444A-868C-0C06C5DFB3A1}" presName="Name111" presStyleLbl="parChTrans1D3" presStyleIdx="3" presStyleCnt="6"/>
      <dgm:spPr/>
    </dgm:pt>
    <dgm:pt modelId="{DD463588-3F27-43E5-9D45-93D9BB8D6DFB}" type="pres">
      <dgm:prSet presAssocID="{43C4F121-6B84-45CD-85CE-417E24084451}" presName="hierRoot3" presStyleCnt="0">
        <dgm:presLayoutVars>
          <dgm:hierBranch val="init"/>
        </dgm:presLayoutVars>
      </dgm:prSet>
      <dgm:spPr/>
    </dgm:pt>
    <dgm:pt modelId="{22703A3A-EF2A-41E4-ABBD-4FAE9DFD8D1B}" type="pres">
      <dgm:prSet presAssocID="{43C4F121-6B84-45CD-85CE-417E24084451}" presName="rootComposite3" presStyleCnt="0"/>
      <dgm:spPr/>
    </dgm:pt>
    <dgm:pt modelId="{8A9FF452-C442-4974-953C-156F874A6161}" type="pres">
      <dgm:prSet presAssocID="{43C4F121-6B84-45CD-85CE-417E24084451}" presName="rootText3" presStyleLbl="asst2" presStyleIdx="3" presStyleCnt="5" custLinFactY="-74836" custLinFactNeighborX="5711" custLinFactNeighborY="-100000">
        <dgm:presLayoutVars>
          <dgm:chPref val="3"/>
        </dgm:presLayoutVars>
      </dgm:prSet>
      <dgm:spPr/>
    </dgm:pt>
    <dgm:pt modelId="{97017212-33B4-4AFF-B4E9-581F943A0D35}" type="pres">
      <dgm:prSet presAssocID="{43C4F121-6B84-45CD-85CE-417E24084451}" presName="rootConnector3" presStyleLbl="asst2" presStyleIdx="3" presStyleCnt="5"/>
      <dgm:spPr/>
    </dgm:pt>
    <dgm:pt modelId="{ADD4070C-4067-436C-89FC-20B2F360CCEE}" type="pres">
      <dgm:prSet presAssocID="{43C4F121-6B84-45CD-85CE-417E24084451}" presName="hierChild6" presStyleCnt="0"/>
      <dgm:spPr/>
    </dgm:pt>
    <dgm:pt modelId="{55C5774C-43C1-4C4A-AF2E-42EC07502BE5}" type="pres">
      <dgm:prSet presAssocID="{43C4F121-6B84-45CD-85CE-417E24084451}" presName="hierChild7" presStyleCnt="0"/>
      <dgm:spPr/>
    </dgm:pt>
    <dgm:pt modelId="{77778492-6C76-46A9-895B-72D7F573F928}" type="pres">
      <dgm:prSet presAssocID="{3C23932B-5529-4BB5-ABE5-6218088D9576}" presName="Name111" presStyleLbl="parChTrans1D3" presStyleIdx="4" presStyleCnt="6"/>
      <dgm:spPr/>
    </dgm:pt>
    <dgm:pt modelId="{E73DC5A0-5393-4F13-B436-99B612290486}" type="pres">
      <dgm:prSet presAssocID="{32E93745-D9BD-442C-B8ED-A87ED344E007}" presName="hierRoot3" presStyleCnt="0">
        <dgm:presLayoutVars>
          <dgm:hierBranch val="init"/>
        </dgm:presLayoutVars>
      </dgm:prSet>
      <dgm:spPr/>
    </dgm:pt>
    <dgm:pt modelId="{A8E36D7B-1995-42CF-8B3D-383725E1524E}" type="pres">
      <dgm:prSet presAssocID="{32E93745-D9BD-442C-B8ED-A87ED344E007}" presName="rootComposite3" presStyleCnt="0"/>
      <dgm:spPr/>
    </dgm:pt>
    <dgm:pt modelId="{6FAB62E6-AF7F-4E1B-A005-A8A5EED24DD5}" type="pres">
      <dgm:prSet presAssocID="{32E93745-D9BD-442C-B8ED-A87ED344E007}" presName="rootText3" presStyleLbl="asst2" presStyleIdx="4" presStyleCnt="5" custLinFactY="-115083" custLinFactNeighborX="-11410" custLinFactNeighborY="-200000">
        <dgm:presLayoutVars>
          <dgm:chPref val="3"/>
        </dgm:presLayoutVars>
      </dgm:prSet>
      <dgm:spPr/>
    </dgm:pt>
    <dgm:pt modelId="{CE220069-11D5-418D-8D7B-A7D8E016E9B3}" type="pres">
      <dgm:prSet presAssocID="{32E93745-D9BD-442C-B8ED-A87ED344E007}" presName="rootConnector3" presStyleLbl="asst2" presStyleIdx="4" presStyleCnt="5"/>
      <dgm:spPr/>
    </dgm:pt>
    <dgm:pt modelId="{E695DAC4-8F38-4DF5-AFC3-822A35183091}" type="pres">
      <dgm:prSet presAssocID="{32E93745-D9BD-442C-B8ED-A87ED344E007}" presName="hierChild6" presStyleCnt="0"/>
      <dgm:spPr/>
    </dgm:pt>
    <dgm:pt modelId="{73EA81DF-A066-45A6-AAAF-EE4552262322}" type="pres">
      <dgm:prSet presAssocID="{32E93745-D9BD-442C-B8ED-A87ED344E007}" presName="hierChild7" presStyleCnt="0"/>
      <dgm:spPr/>
    </dgm:pt>
    <dgm:pt modelId="{18B4DE63-7FFA-486D-BC01-EC66BE89BBFF}" type="pres">
      <dgm:prSet presAssocID="{3356DB5A-5BE3-49EF-88B9-6F8E54F13C1C}" presName="Name37" presStyleLbl="parChTrans1D2" presStyleIdx="2" presStyleCnt="6"/>
      <dgm:spPr/>
    </dgm:pt>
    <dgm:pt modelId="{465BBD65-04D4-42A6-935D-5BD83030E02C}" type="pres">
      <dgm:prSet presAssocID="{25EC6B49-B679-4151-A955-4C5D545F8834}" presName="hierRoot2" presStyleCnt="0">
        <dgm:presLayoutVars>
          <dgm:hierBranch val="init"/>
        </dgm:presLayoutVars>
      </dgm:prSet>
      <dgm:spPr/>
    </dgm:pt>
    <dgm:pt modelId="{54952434-4C27-43B3-BD7F-68EFCDB9E2A9}" type="pres">
      <dgm:prSet presAssocID="{25EC6B49-B679-4151-A955-4C5D545F8834}" presName="rootComposite" presStyleCnt="0"/>
      <dgm:spPr/>
    </dgm:pt>
    <dgm:pt modelId="{5F52191C-E260-4ED4-ABC2-3157BB67FE34}" type="pres">
      <dgm:prSet presAssocID="{25EC6B49-B679-4151-A955-4C5D545F8834}" presName="rootText" presStyleLbl="node2" presStyleIdx="2" presStyleCnt="3" custLinFactNeighborY="-34200">
        <dgm:presLayoutVars>
          <dgm:chPref val="3"/>
        </dgm:presLayoutVars>
      </dgm:prSet>
      <dgm:spPr/>
    </dgm:pt>
    <dgm:pt modelId="{7C06D05C-B8DD-4DFB-9A05-003B165ABA04}" type="pres">
      <dgm:prSet presAssocID="{25EC6B49-B679-4151-A955-4C5D545F8834}" presName="rootConnector" presStyleLbl="node2" presStyleIdx="2" presStyleCnt="3"/>
      <dgm:spPr/>
    </dgm:pt>
    <dgm:pt modelId="{18A1F3AB-724F-41E5-A174-69BE4E1AB016}" type="pres">
      <dgm:prSet presAssocID="{25EC6B49-B679-4151-A955-4C5D545F8834}" presName="hierChild4" presStyleCnt="0"/>
      <dgm:spPr/>
    </dgm:pt>
    <dgm:pt modelId="{EDF64D5D-9A0A-4824-92F0-6E0F7ABBE682}" type="pres">
      <dgm:prSet presAssocID="{25EC6B49-B679-4151-A955-4C5D545F8834}" presName="hierChild5" presStyleCnt="0"/>
      <dgm:spPr/>
    </dgm:pt>
    <dgm:pt modelId="{E52A31F0-5BE3-41AE-8B53-85664A9E71FD}" type="pres">
      <dgm:prSet presAssocID="{0D2D3F70-27F0-4BA8-B412-4D0DD089173A}" presName="hierChild3" presStyleCnt="0"/>
      <dgm:spPr/>
    </dgm:pt>
    <dgm:pt modelId="{25478DD7-BE1C-4925-A963-A6F6E4349EBE}" type="pres">
      <dgm:prSet presAssocID="{535421DC-25B1-43C7-8840-9F42D15C5D0C}" presName="Name111" presStyleLbl="parChTrans1D2" presStyleIdx="3" presStyleCnt="6"/>
      <dgm:spPr/>
    </dgm:pt>
    <dgm:pt modelId="{C9E6DAA9-2745-4E5F-9A71-9A50BF35F7DE}" type="pres">
      <dgm:prSet presAssocID="{62D02EBC-0BFC-47B0-B9D0-67FDB1735294}" presName="hierRoot3" presStyleCnt="0">
        <dgm:presLayoutVars>
          <dgm:hierBranch val="init"/>
        </dgm:presLayoutVars>
      </dgm:prSet>
      <dgm:spPr/>
    </dgm:pt>
    <dgm:pt modelId="{1FC44D0D-40E4-491E-BD91-E46957EB6344}" type="pres">
      <dgm:prSet presAssocID="{62D02EBC-0BFC-47B0-B9D0-67FDB1735294}" presName="rootComposite3" presStyleCnt="0"/>
      <dgm:spPr/>
    </dgm:pt>
    <dgm:pt modelId="{414F74DA-B64A-4619-A071-5B433E70440B}" type="pres">
      <dgm:prSet presAssocID="{62D02EBC-0BFC-47B0-B9D0-67FDB1735294}" presName="rootText3" presStyleLbl="asst1" presStyleIdx="0" presStyleCnt="4" custLinFactNeighborX="39871" custLinFactNeighborY="4712">
        <dgm:presLayoutVars>
          <dgm:chPref val="3"/>
        </dgm:presLayoutVars>
      </dgm:prSet>
      <dgm:spPr/>
    </dgm:pt>
    <dgm:pt modelId="{BC93D24D-EEAD-4152-BA3B-B967A0ACEC8F}" type="pres">
      <dgm:prSet presAssocID="{62D02EBC-0BFC-47B0-B9D0-67FDB1735294}" presName="rootConnector3" presStyleLbl="asst1" presStyleIdx="0" presStyleCnt="4"/>
      <dgm:spPr/>
    </dgm:pt>
    <dgm:pt modelId="{B8926CFF-02C3-43A1-AB11-7F106325F1EB}" type="pres">
      <dgm:prSet presAssocID="{62D02EBC-0BFC-47B0-B9D0-67FDB1735294}" presName="hierChild6" presStyleCnt="0"/>
      <dgm:spPr/>
    </dgm:pt>
    <dgm:pt modelId="{D3F96F63-A925-4CFA-B9DF-DC55D2C444DE}" type="pres">
      <dgm:prSet presAssocID="{62D02EBC-0BFC-47B0-B9D0-67FDB1735294}" presName="hierChild7" presStyleCnt="0"/>
      <dgm:spPr/>
    </dgm:pt>
    <dgm:pt modelId="{BD36CC40-EE72-49E7-963C-C89942F57622}" type="pres">
      <dgm:prSet presAssocID="{68700685-EC31-4E05-B3F8-65D01EE7BC0F}" presName="Name111" presStyleLbl="parChTrans1D2" presStyleIdx="4" presStyleCnt="6"/>
      <dgm:spPr/>
    </dgm:pt>
    <dgm:pt modelId="{7012F628-D94B-4633-BF94-C4E5A8058CB9}" type="pres">
      <dgm:prSet presAssocID="{2CBD3D5E-5CC4-49B1-9FCA-6A1C3408049B}" presName="hierRoot3" presStyleCnt="0">
        <dgm:presLayoutVars>
          <dgm:hierBranch val="init"/>
        </dgm:presLayoutVars>
      </dgm:prSet>
      <dgm:spPr/>
    </dgm:pt>
    <dgm:pt modelId="{B4801D66-5B9F-4BF1-AB2A-29174AA8E616}" type="pres">
      <dgm:prSet presAssocID="{2CBD3D5E-5CC4-49B1-9FCA-6A1C3408049B}" presName="rootComposite3" presStyleCnt="0"/>
      <dgm:spPr/>
    </dgm:pt>
    <dgm:pt modelId="{07029570-B157-4C4C-B4E0-67F40789FD45}" type="pres">
      <dgm:prSet presAssocID="{2CBD3D5E-5CC4-49B1-9FCA-6A1C3408049B}" presName="rootText3" presStyleLbl="asst1" presStyleIdx="1" presStyleCnt="4" custLinFactX="85652" custLinFactY="300000" custLinFactNeighborX="100000" custLinFactNeighborY="382314">
        <dgm:presLayoutVars>
          <dgm:chPref val="3"/>
        </dgm:presLayoutVars>
      </dgm:prSet>
      <dgm:spPr/>
    </dgm:pt>
    <dgm:pt modelId="{D14B7DFD-5E5C-44D3-B659-13D7F5E36671}" type="pres">
      <dgm:prSet presAssocID="{2CBD3D5E-5CC4-49B1-9FCA-6A1C3408049B}" presName="rootConnector3" presStyleLbl="asst1" presStyleIdx="1" presStyleCnt="4"/>
      <dgm:spPr/>
    </dgm:pt>
    <dgm:pt modelId="{67D1DFA0-B2A8-441E-9105-ADDE6531F5BE}" type="pres">
      <dgm:prSet presAssocID="{2CBD3D5E-5CC4-49B1-9FCA-6A1C3408049B}" presName="hierChild6" presStyleCnt="0"/>
      <dgm:spPr/>
    </dgm:pt>
    <dgm:pt modelId="{30B6BA77-BAD2-45EA-AF42-36DC21A65E87}" type="pres">
      <dgm:prSet presAssocID="{2CBD3D5E-5CC4-49B1-9FCA-6A1C3408049B}" presName="hierChild7" presStyleCnt="0"/>
      <dgm:spPr/>
    </dgm:pt>
    <dgm:pt modelId="{2E950E49-4045-4AFA-B7EC-E6F237230FFC}" type="pres">
      <dgm:prSet presAssocID="{54540BCD-5914-49C0-82A4-2DE34D2FE7A3}" presName="Name111" presStyleLbl="parChTrans1D2" presStyleIdx="5" presStyleCnt="6"/>
      <dgm:spPr/>
    </dgm:pt>
    <dgm:pt modelId="{121326AB-D58E-4AED-BFD6-485EE358D89B}" type="pres">
      <dgm:prSet presAssocID="{FFB567C4-3FDE-4281-9FF6-F1B5E22F8B7B}" presName="hierRoot3" presStyleCnt="0">
        <dgm:presLayoutVars>
          <dgm:hierBranch val="init"/>
        </dgm:presLayoutVars>
      </dgm:prSet>
      <dgm:spPr/>
    </dgm:pt>
    <dgm:pt modelId="{8DB7B3B1-C0C5-496C-9F3B-AFF259BEAE05}" type="pres">
      <dgm:prSet presAssocID="{FFB567C4-3FDE-4281-9FF6-F1B5E22F8B7B}" presName="rootComposite3" presStyleCnt="0"/>
      <dgm:spPr/>
    </dgm:pt>
    <dgm:pt modelId="{E8E80A81-737E-4CF3-BC3E-FF666460D0F7}" type="pres">
      <dgm:prSet presAssocID="{FFB567C4-3FDE-4281-9FF6-F1B5E22F8B7B}" presName="rootText3" presStyleLbl="asst1" presStyleIdx="2" presStyleCnt="4" custLinFactNeighborX="54358" custLinFactNeighborY="-2276">
        <dgm:presLayoutVars>
          <dgm:chPref val="3"/>
        </dgm:presLayoutVars>
      </dgm:prSet>
      <dgm:spPr/>
    </dgm:pt>
    <dgm:pt modelId="{E64F2E4A-B95A-49F7-9B52-E2C784D9524F}" type="pres">
      <dgm:prSet presAssocID="{FFB567C4-3FDE-4281-9FF6-F1B5E22F8B7B}" presName="rootConnector3" presStyleLbl="asst1" presStyleIdx="2" presStyleCnt="4"/>
      <dgm:spPr/>
    </dgm:pt>
    <dgm:pt modelId="{72986A58-5B09-4B22-BF65-8067A7F7E187}" type="pres">
      <dgm:prSet presAssocID="{FFB567C4-3FDE-4281-9FF6-F1B5E22F8B7B}" presName="hierChild6" presStyleCnt="0"/>
      <dgm:spPr/>
    </dgm:pt>
    <dgm:pt modelId="{36116827-5CD9-4E0C-8D32-5F8A2E33ACEF}" type="pres">
      <dgm:prSet presAssocID="{FFB567C4-3FDE-4281-9FF6-F1B5E22F8B7B}" presName="hierChild7" presStyleCnt="0"/>
      <dgm:spPr/>
    </dgm:pt>
    <dgm:pt modelId="{281B1140-5DAF-46F7-B376-3EEAA4475041}" type="pres">
      <dgm:prSet presAssocID="{81E2A59B-6F7D-4419-B7FD-B76A9EDABE8A}" presName="Name111" presStyleLbl="parChTrans1D3" presStyleIdx="5" presStyleCnt="6"/>
      <dgm:spPr/>
    </dgm:pt>
    <dgm:pt modelId="{A3493A87-77F2-421B-B6AE-E0127875E33A}" type="pres">
      <dgm:prSet presAssocID="{A4883568-E56F-4010-A1F1-7D80B45ED198}" presName="hierRoot3" presStyleCnt="0">
        <dgm:presLayoutVars>
          <dgm:hierBranch val="init"/>
        </dgm:presLayoutVars>
      </dgm:prSet>
      <dgm:spPr/>
    </dgm:pt>
    <dgm:pt modelId="{320BDA9E-2308-4AF4-B650-97EC35BFCCCA}" type="pres">
      <dgm:prSet presAssocID="{A4883568-E56F-4010-A1F1-7D80B45ED198}" presName="rootComposite3" presStyleCnt="0"/>
      <dgm:spPr/>
    </dgm:pt>
    <dgm:pt modelId="{0E2C038B-9769-4E40-9C18-6C89DEB1479F}" type="pres">
      <dgm:prSet presAssocID="{A4883568-E56F-4010-A1F1-7D80B45ED198}" presName="rootText3" presStyleLbl="asst1" presStyleIdx="3" presStyleCnt="4" custLinFactNeighborX="-49413" custLinFactNeighborY="-53216">
        <dgm:presLayoutVars>
          <dgm:chPref val="3"/>
        </dgm:presLayoutVars>
      </dgm:prSet>
      <dgm:spPr/>
    </dgm:pt>
    <dgm:pt modelId="{040876F5-9964-42E3-9593-15380390A5B2}" type="pres">
      <dgm:prSet presAssocID="{A4883568-E56F-4010-A1F1-7D80B45ED198}" presName="rootConnector3" presStyleLbl="asst1" presStyleIdx="3" presStyleCnt="4"/>
      <dgm:spPr/>
    </dgm:pt>
    <dgm:pt modelId="{C67220AF-D161-452D-9A1B-3ECED630B08D}" type="pres">
      <dgm:prSet presAssocID="{A4883568-E56F-4010-A1F1-7D80B45ED198}" presName="hierChild6" presStyleCnt="0"/>
      <dgm:spPr/>
    </dgm:pt>
    <dgm:pt modelId="{B4CE45E0-1F86-41F9-A0AE-F3EB1A594EDD}" type="pres">
      <dgm:prSet presAssocID="{A4883568-E56F-4010-A1F1-7D80B45ED198}" presName="hierChild7" presStyleCnt="0"/>
      <dgm:spPr/>
    </dgm:pt>
  </dgm:ptLst>
  <dgm:cxnLst>
    <dgm:cxn modelId="{EB868101-BA73-46A3-80EF-CF4240E7E5AE}" type="presOf" srcId="{91AF0C3A-EC54-46D1-BD68-8EE989749C71}" destId="{9E61087D-1754-40E6-B4A7-A18E06365605}" srcOrd="0" destOrd="0" presId="urn:microsoft.com/office/officeart/2005/8/layout/orgChart1"/>
    <dgm:cxn modelId="{C9055803-9C19-4F9A-B01A-30C6C7F97174}" type="presOf" srcId="{2CBD3D5E-5CC4-49B1-9FCA-6A1C3408049B}" destId="{D14B7DFD-5E5C-44D3-B659-13D7F5E36671}" srcOrd="1" destOrd="0" presId="urn:microsoft.com/office/officeart/2005/8/layout/orgChart1"/>
    <dgm:cxn modelId="{4332030C-12C9-47D2-847B-90C48D99A65C}" type="presOf" srcId="{3F2700B7-E186-4CF2-8D02-D3D16BDCCD32}" destId="{D8CCC6D3-582F-44FF-90DB-1B1998B8C972}" srcOrd="1" destOrd="0" presId="urn:microsoft.com/office/officeart/2005/8/layout/orgChart1"/>
    <dgm:cxn modelId="{0A51FC0F-849A-438C-8444-5CD3F680471A}" srcId="{0D2D3F70-27F0-4BA8-B412-4D0DD089173A}" destId="{DF6916B5-51F7-4B1E-8D2F-CE26BE2CB35F}" srcOrd="2" destOrd="0" parTransId="{80055204-6B7F-4A89-9D53-6ADA3E0BEA18}" sibTransId="{8FE490C4-EF32-4B73-A072-BF04AB8AC2F7}"/>
    <dgm:cxn modelId="{167F9D10-173E-4D74-8A16-F1DCABCC8688}" srcId="{0D2D3F70-27F0-4BA8-B412-4D0DD089173A}" destId="{2CBD3D5E-5CC4-49B1-9FCA-6A1C3408049B}" srcOrd="4" destOrd="0" parTransId="{68700685-EC31-4E05-B3F8-65D01EE7BC0F}" sibTransId="{89136732-1759-4E2C-85B6-59FEC60DC106}"/>
    <dgm:cxn modelId="{9B3CFC12-D7B2-4E22-9496-963D6F1E8EE4}" type="presOf" srcId="{80055204-6B7F-4A89-9D53-6ADA3E0BEA18}" destId="{FE94A4A7-8DB0-4FEA-B37C-FA64C150931E}" srcOrd="0" destOrd="0" presId="urn:microsoft.com/office/officeart/2005/8/layout/orgChart1"/>
    <dgm:cxn modelId="{67573816-F33F-4EC4-8E61-88ADB5F4EBCA}" type="presOf" srcId="{3356DB5A-5BE3-49EF-88B9-6F8E54F13C1C}" destId="{18B4DE63-7FFA-486D-BC01-EC66BE89BBFF}" srcOrd="0" destOrd="0" presId="urn:microsoft.com/office/officeart/2005/8/layout/orgChart1"/>
    <dgm:cxn modelId="{E175651E-06D7-43A1-8F8F-8042D0ADD379}" type="presOf" srcId="{AE92A0FB-D94C-444A-868C-0C06C5DFB3A1}" destId="{731C4611-993B-4991-A323-4293ED79C6C9}" srcOrd="0" destOrd="0" presId="urn:microsoft.com/office/officeart/2005/8/layout/orgChart1"/>
    <dgm:cxn modelId="{38802522-7A3D-4EA2-8179-C61584DCE5D4}" type="presOf" srcId="{E6341429-10B1-402A-BD0F-17A6CA6DDCBD}" destId="{82BA732F-C487-48DE-9FF8-63C2F08B3D30}" srcOrd="0" destOrd="0" presId="urn:microsoft.com/office/officeart/2005/8/layout/orgChart1"/>
    <dgm:cxn modelId="{4EF7DC24-2EE1-4380-8B2E-60FF10A99CC1}" type="presOf" srcId="{3C23932B-5529-4BB5-ABE5-6218088D9576}" destId="{77778492-6C76-46A9-895B-72D7F573F928}" srcOrd="0" destOrd="0" presId="urn:microsoft.com/office/officeart/2005/8/layout/orgChart1"/>
    <dgm:cxn modelId="{442EA527-AC9E-4ADA-A0E3-F910C50E4729}" type="presOf" srcId="{62D02EBC-0BFC-47B0-B9D0-67FDB1735294}" destId="{BC93D24D-EEAD-4152-BA3B-B967A0ACEC8F}" srcOrd="1" destOrd="0" presId="urn:microsoft.com/office/officeart/2005/8/layout/orgChart1"/>
    <dgm:cxn modelId="{AA291A28-4157-46A8-8B99-9FB12752D6CB}" type="presOf" srcId="{FFB567C4-3FDE-4281-9FF6-F1B5E22F8B7B}" destId="{E8E80A81-737E-4CF3-BC3E-FF666460D0F7}" srcOrd="0" destOrd="0" presId="urn:microsoft.com/office/officeart/2005/8/layout/orgChart1"/>
    <dgm:cxn modelId="{2D008432-51C7-48B6-A608-54991395B3CA}" type="presOf" srcId="{FFB567C4-3FDE-4281-9FF6-F1B5E22F8B7B}" destId="{E64F2E4A-B95A-49F7-9B52-E2C784D9524F}" srcOrd="1" destOrd="0" presId="urn:microsoft.com/office/officeart/2005/8/layout/orgChart1"/>
    <dgm:cxn modelId="{105E4940-2C06-4E11-AD92-DC89C0A665AF}" srcId="{DF6916B5-51F7-4B1E-8D2F-CE26BE2CB35F}" destId="{3F2700B7-E186-4CF2-8D02-D3D16BDCCD32}" srcOrd="0" destOrd="0" parTransId="{A64AECB2-8C2A-4936-A4B4-B87F5148AED1}" sibTransId="{01503540-CBFF-4DC2-8F43-68A6903DDC1A}"/>
    <dgm:cxn modelId="{A40C335E-2E54-4838-A641-5257430BD78C}" type="presOf" srcId="{32E93745-D9BD-442C-B8ED-A87ED344E007}" destId="{CE220069-11D5-418D-8D7B-A7D8E016E9B3}" srcOrd="1" destOrd="0" presId="urn:microsoft.com/office/officeart/2005/8/layout/orgChart1"/>
    <dgm:cxn modelId="{553A7F61-0751-4AF9-BE39-2EBFD72AA862}" type="presOf" srcId="{3F2700B7-E186-4CF2-8D02-D3D16BDCCD32}" destId="{C8145148-910B-46BC-BC1D-42F2744C7B02}" srcOrd="0" destOrd="0" presId="urn:microsoft.com/office/officeart/2005/8/layout/orgChart1"/>
    <dgm:cxn modelId="{7A9C9141-27E3-45DD-A4B2-D07301E9AE91}" type="presOf" srcId="{574AAA48-B3EB-4748-A6E8-26997760F0E2}" destId="{97BF5908-AC41-492B-9690-9D4439D68D27}" srcOrd="0" destOrd="0" presId="urn:microsoft.com/office/officeart/2005/8/layout/orgChart1"/>
    <dgm:cxn modelId="{4DA9B942-5365-4138-BDDC-DB499FA880C7}" type="presOf" srcId="{C25C670E-EC73-4E72-B2C8-99C8F5C65229}" destId="{8EFAB0DA-E1A3-4FD5-AC6C-A24D37A1F8A1}" srcOrd="0" destOrd="0" presId="urn:microsoft.com/office/officeart/2005/8/layout/orgChart1"/>
    <dgm:cxn modelId="{7185D268-9A78-45C9-A9E8-3F5CF2B07A7F}" type="presOf" srcId="{54540BCD-5914-49C0-82A4-2DE34D2FE7A3}" destId="{2E950E49-4045-4AFA-B7EC-E6F237230FFC}" srcOrd="0" destOrd="0" presId="urn:microsoft.com/office/officeart/2005/8/layout/orgChart1"/>
    <dgm:cxn modelId="{AF37104B-B8FC-434D-BD1E-4DB1E1FFF4C3}" type="presOf" srcId="{DF6916B5-51F7-4B1E-8D2F-CE26BE2CB35F}" destId="{E4DB497A-9052-4B48-946E-851094B7FFDB}" srcOrd="0" destOrd="0" presId="urn:microsoft.com/office/officeart/2005/8/layout/orgChart1"/>
    <dgm:cxn modelId="{9FC1364C-568A-438A-B692-03CF51BFD844}" srcId="{DF6916B5-51F7-4B1E-8D2F-CE26BE2CB35F}" destId="{9CCE48A9-886F-42BF-9C8E-3C7CE32313E1}" srcOrd="2" destOrd="0" parTransId="{E6341429-10B1-402A-BD0F-17A6CA6DDCBD}" sibTransId="{D3518653-1B47-4638-8450-C30B9E67EDE8}"/>
    <dgm:cxn modelId="{76ABC44C-7CF2-464F-B8F7-5576E314C4F8}" type="presOf" srcId="{535421DC-25B1-43C7-8840-9F42D15C5D0C}" destId="{25478DD7-BE1C-4925-A963-A6F6E4349EBE}" srcOrd="0" destOrd="0" presId="urn:microsoft.com/office/officeart/2005/8/layout/orgChart1"/>
    <dgm:cxn modelId="{CE37E44F-AF11-48FF-8C67-BF3255151373}" type="presOf" srcId="{E1659C9B-0E9C-477C-A3DD-A552FDE22790}" destId="{559ABD05-0040-40CD-8A2D-82415CE5F1BD}" srcOrd="1" destOrd="0" presId="urn:microsoft.com/office/officeart/2005/8/layout/orgChart1"/>
    <dgm:cxn modelId="{79EB3654-0824-401C-BCBC-FD5855EC1906}" type="presOf" srcId="{9CCE48A9-886F-42BF-9C8E-3C7CE32313E1}" destId="{C620CE95-DBCE-4B52-98AB-FBE61BFF5FCF}" srcOrd="1" destOrd="0" presId="urn:microsoft.com/office/officeart/2005/8/layout/orgChart1"/>
    <dgm:cxn modelId="{1F69A256-E5B5-4C3E-849A-E8BA211E4E48}" srcId="{DF6916B5-51F7-4B1E-8D2F-CE26BE2CB35F}" destId="{E1659C9B-0E9C-477C-A3DD-A552FDE22790}" srcOrd="1" destOrd="0" parTransId="{574AAA48-B3EB-4748-A6E8-26997760F0E2}" sibTransId="{AEA63D9E-5D52-420C-8620-964B93D10421}"/>
    <dgm:cxn modelId="{B5F9E258-CFF0-47F2-96F9-21BAF4B4D944}" type="presOf" srcId="{D6892615-1645-4DCA-B99C-32518BFF7C40}" destId="{DBC14253-F249-42D7-B302-A65D7980A389}" srcOrd="1" destOrd="0" presId="urn:microsoft.com/office/officeart/2005/8/layout/orgChart1"/>
    <dgm:cxn modelId="{99AEB680-FD17-4456-B568-D2847B1DF9C2}" srcId="{0D2D3F70-27F0-4BA8-B412-4D0DD089173A}" destId="{D6892615-1645-4DCA-B99C-32518BFF7C40}" srcOrd="1" destOrd="0" parTransId="{C25C670E-EC73-4E72-B2C8-99C8F5C65229}" sibTransId="{BBBC8CB8-F871-4D5C-B3AB-288B0A038DFD}"/>
    <dgm:cxn modelId="{8302878E-4137-48F7-877B-84F1390390CD}" srcId="{FFB567C4-3FDE-4281-9FF6-F1B5E22F8B7B}" destId="{A4883568-E56F-4010-A1F1-7D80B45ED198}" srcOrd="0" destOrd="0" parTransId="{81E2A59B-6F7D-4419-B7FD-B76A9EDABE8A}" sibTransId="{1A7C9843-182B-49E0-9E05-EFF8E4722C32}"/>
    <dgm:cxn modelId="{F7958F9A-B735-423D-B83C-0B5D82D9F5E2}" type="presOf" srcId="{9CCE48A9-886F-42BF-9C8E-3C7CE32313E1}" destId="{37CDDC39-F06E-4772-B029-412938089FB3}" srcOrd="0" destOrd="0" presId="urn:microsoft.com/office/officeart/2005/8/layout/orgChart1"/>
    <dgm:cxn modelId="{3156CDA4-A8A9-4C2C-ACEE-045656D81BE4}" type="presOf" srcId="{43C4F121-6B84-45CD-85CE-417E24084451}" destId="{8A9FF452-C442-4974-953C-156F874A6161}" srcOrd="0" destOrd="0" presId="urn:microsoft.com/office/officeart/2005/8/layout/orgChart1"/>
    <dgm:cxn modelId="{C046CFA9-8BC9-486B-A417-B1F9A4F22D22}" type="presOf" srcId="{0D2D3F70-27F0-4BA8-B412-4D0DD089173A}" destId="{C968F68F-2E0A-4D65-AD38-60E77BC79FC7}" srcOrd="0" destOrd="0" presId="urn:microsoft.com/office/officeart/2005/8/layout/orgChart1"/>
    <dgm:cxn modelId="{73130DB2-C234-4C6D-A1FC-3F17FAF7EA11}" type="presOf" srcId="{0D2D3F70-27F0-4BA8-B412-4D0DD089173A}" destId="{5165AE0C-E91D-486D-919E-DACA550FB729}" srcOrd="1" destOrd="0" presId="urn:microsoft.com/office/officeart/2005/8/layout/orgChart1"/>
    <dgm:cxn modelId="{B3A33BB4-C6C8-4A08-9F90-C714E712B1EA}" type="presOf" srcId="{DF6916B5-51F7-4B1E-8D2F-CE26BE2CB35F}" destId="{3D0CBC75-84DA-4726-9D05-D944649E9C33}" srcOrd="1" destOrd="0" presId="urn:microsoft.com/office/officeart/2005/8/layout/orgChart1"/>
    <dgm:cxn modelId="{B8BF1DBA-C04B-4CCC-A26F-4986311418A8}" type="presOf" srcId="{32E93745-D9BD-442C-B8ED-A87ED344E007}" destId="{6FAB62E6-AF7F-4E1B-A005-A8A5EED24DD5}" srcOrd="0" destOrd="0" presId="urn:microsoft.com/office/officeart/2005/8/layout/orgChart1"/>
    <dgm:cxn modelId="{739A46BD-E327-449F-B90B-C2898B956390}" type="presOf" srcId="{62D02EBC-0BFC-47B0-B9D0-67FDB1735294}" destId="{414F74DA-B64A-4619-A071-5B433E70440B}" srcOrd="0" destOrd="0" presId="urn:microsoft.com/office/officeart/2005/8/layout/orgChart1"/>
    <dgm:cxn modelId="{F8E390BD-E341-4177-A101-F2B1EA41B0BA}" type="presOf" srcId="{81E2A59B-6F7D-4419-B7FD-B76A9EDABE8A}" destId="{281B1140-5DAF-46F7-B376-3EEAA4475041}" srcOrd="0" destOrd="0" presId="urn:microsoft.com/office/officeart/2005/8/layout/orgChart1"/>
    <dgm:cxn modelId="{CEB0CCBF-CEB3-49FE-8E89-66D5EF4A68D2}" srcId="{0D2D3F70-27F0-4BA8-B412-4D0DD089173A}" destId="{62D02EBC-0BFC-47B0-B9D0-67FDB1735294}" srcOrd="0" destOrd="0" parTransId="{535421DC-25B1-43C7-8840-9F42D15C5D0C}" sibTransId="{1B6E7AB4-0EDD-49A2-A774-87E34FD85948}"/>
    <dgm:cxn modelId="{18A9E8C6-A87A-4975-AC35-6C4268D466C6}" type="presOf" srcId="{2CBD3D5E-5CC4-49B1-9FCA-6A1C3408049B}" destId="{07029570-B157-4C4C-B4E0-67F40789FD45}" srcOrd="0" destOrd="0" presId="urn:microsoft.com/office/officeart/2005/8/layout/orgChart1"/>
    <dgm:cxn modelId="{97E04DC7-1853-4BCD-9900-2426F4AB3FEC}" type="presOf" srcId="{43C4F121-6B84-45CD-85CE-417E24084451}" destId="{97017212-33B4-4AFF-B4E9-581F943A0D35}" srcOrd="1" destOrd="0" presId="urn:microsoft.com/office/officeart/2005/8/layout/orgChart1"/>
    <dgm:cxn modelId="{83AC21CF-C6FD-4CC4-BCA7-3DF74A9EED10}" srcId="{0D2D3F70-27F0-4BA8-B412-4D0DD089173A}" destId="{25EC6B49-B679-4151-A955-4C5D545F8834}" srcOrd="3" destOrd="0" parTransId="{3356DB5A-5BE3-49EF-88B9-6F8E54F13C1C}" sibTransId="{00D85E11-CFAB-45F1-B2D0-DBFB7E2605E9}"/>
    <dgm:cxn modelId="{74D302D1-CFCE-45AD-B4F5-55FECA3AEAB3}" srcId="{DF6916B5-51F7-4B1E-8D2F-CE26BE2CB35F}" destId="{43C4F121-6B84-45CD-85CE-417E24084451}" srcOrd="3" destOrd="0" parTransId="{AE92A0FB-D94C-444A-868C-0C06C5DFB3A1}" sibTransId="{32AA235A-C07E-4260-948B-61920F8668C6}"/>
    <dgm:cxn modelId="{3ECD51D2-CCBB-4FE1-BBEB-3E7F7B8BBFCC}" srcId="{0D2D3F70-27F0-4BA8-B412-4D0DD089173A}" destId="{FFB567C4-3FDE-4281-9FF6-F1B5E22F8B7B}" srcOrd="5" destOrd="0" parTransId="{54540BCD-5914-49C0-82A4-2DE34D2FE7A3}" sibTransId="{296EA0AF-49D3-4045-A283-44621EC6F8D9}"/>
    <dgm:cxn modelId="{535692D3-76DF-4399-95E6-978D82F51D10}" type="presOf" srcId="{A64AECB2-8C2A-4936-A4B4-B87F5148AED1}" destId="{9EF5A32F-D3EC-4FAD-84D8-6F43D4BEB05D}" srcOrd="0" destOrd="0" presId="urn:microsoft.com/office/officeart/2005/8/layout/orgChart1"/>
    <dgm:cxn modelId="{DD8989D8-3B4A-4336-9118-13BF4CCABFBC}" type="presOf" srcId="{25EC6B49-B679-4151-A955-4C5D545F8834}" destId="{5F52191C-E260-4ED4-ABC2-3157BB67FE34}" srcOrd="0" destOrd="0" presId="urn:microsoft.com/office/officeart/2005/8/layout/orgChart1"/>
    <dgm:cxn modelId="{12A556EB-9838-4925-8076-FAE5F2D540B8}" srcId="{91AF0C3A-EC54-46D1-BD68-8EE989749C71}" destId="{0D2D3F70-27F0-4BA8-B412-4D0DD089173A}" srcOrd="0" destOrd="0" parTransId="{16EFEEBA-431E-4E9A-BFC9-D735F1451622}" sibTransId="{EFF435E3-3D8D-4C1F-BBEB-2805090CB212}"/>
    <dgm:cxn modelId="{4DBB93EB-0B4F-4597-9737-358C0F5EC55B}" type="presOf" srcId="{A4883568-E56F-4010-A1F1-7D80B45ED198}" destId="{0E2C038B-9769-4E40-9C18-6C89DEB1479F}" srcOrd="0" destOrd="0" presId="urn:microsoft.com/office/officeart/2005/8/layout/orgChart1"/>
    <dgm:cxn modelId="{6E3D41ED-FBAB-4B98-AD38-22E9A1E77074}" type="presOf" srcId="{25EC6B49-B679-4151-A955-4C5D545F8834}" destId="{7C06D05C-B8DD-4DFB-9A05-003B165ABA04}" srcOrd="1" destOrd="0" presId="urn:microsoft.com/office/officeart/2005/8/layout/orgChart1"/>
    <dgm:cxn modelId="{18EAECED-A8C3-4D30-8408-F874868C2CAB}" type="presOf" srcId="{A4883568-E56F-4010-A1F1-7D80B45ED198}" destId="{040876F5-9964-42E3-9593-15380390A5B2}" srcOrd="1" destOrd="0" presId="urn:microsoft.com/office/officeart/2005/8/layout/orgChart1"/>
    <dgm:cxn modelId="{D36E42F3-3D3D-4DDF-994B-57F7879E989B}" type="presOf" srcId="{68700685-EC31-4E05-B3F8-65D01EE7BC0F}" destId="{BD36CC40-EE72-49E7-963C-C89942F57622}" srcOrd="0" destOrd="0" presId="urn:microsoft.com/office/officeart/2005/8/layout/orgChart1"/>
    <dgm:cxn modelId="{16CACEF4-AB68-4482-B5C4-600B0896EFC5}" srcId="{DF6916B5-51F7-4B1E-8D2F-CE26BE2CB35F}" destId="{32E93745-D9BD-442C-B8ED-A87ED344E007}" srcOrd="4" destOrd="0" parTransId="{3C23932B-5529-4BB5-ABE5-6218088D9576}" sibTransId="{429E7635-9DFE-4CFE-9073-7E719820D6AB}"/>
    <dgm:cxn modelId="{2080A0F6-2A3E-4C2A-8C33-2B0CA4E97363}" type="presOf" srcId="{D6892615-1645-4DCA-B99C-32518BFF7C40}" destId="{15B69332-2442-4749-93C5-8F4F602E6397}" srcOrd="0" destOrd="0" presId="urn:microsoft.com/office/officeart/2005/8/layout/orgChart1"/>
    <dgm:cxn modelId="{2A0E9BFE-3B11-48F4-8E79-156B240BA71B}" type="presOf" srcId="{E1659C9B-0E9C-477C-A3DD-A552FDE22790}" destId="{AAE84A65-B837-41BD-B40C-6B2500359C21}" srcOrd="0" destOrd="0" presId="urn:microsoft.com/office/officeart/2005/8/layout/orgChart1"/>
    <dgm:cxn modelId="{41F00576-0D4B-4987-86F0-D3C878BB2983}" type="presParOf" srcId="{9E61087D-1754-40E6-B4A7-A18E06365605}" destId="{35D61185-63FE-4051-B438-EF6B752C9A7B}" srcOrd="0" destOrd="0" presId="urn:microsoft.com/office/officeart/2005/8/layout/orgChart1"/>
    <dgm:cxn modelId="{C82133E9-68A8-45DA-891E-7CB9E8D5147F}" type="presParOf" srcId="{35D61185-63FE-4051-B438-EF6B752C9A7B}" destId="{8EC55606-3B5C-4BB7-953D-1985A7CF3EBA}" srcOrd="0" destOrd="0" presId="urn:microsoft.com/office/officeart/2005/8/layout/orgChart1"/>
    <dgm:cxn modelId="{D0531075-8EB0-45BA-BE0C-9261D999247B}" type="presParOf" srcId="{8EC55606-3B5C-4BB7-953D-1985A7CF3EBA}" destId="{C968F68F-2E0A-4D65-AD38-60E77BC79FC7}" srcOrd="0" destOrd="0" presId="urn:microsoft.com/office/officeart/2005/8/layout/orgChart1"/>
    <dgm:cxn modelId="{4ABA5CC7-F0E6-474F-8B36-BB272724FB11}" type="presParOf" srcId="{8EC55606-3B5C-4BB7-953D-1985A7CF3EBA}" destId="{5165AE0C-E91D-486D-919E-DACA550FB729}" srcOrd="1" destOrd="0" presId="urn:microsoft.com/office/officeart/2005/8/layout/orgChart1"/>
    <dgm:cxn modelId="{033227BF-99ED-484F-8CB1-85E23CB4E3AC}" type="presParOf" srcId="{35D61185-63FE-4051-B438-EF6B752C9A7B}" destId="{9BD3419D-BCED-435E-88E3-23ECD101261D}" srcOrd="1" destOrd="0" presId="urn:microsoft.com/office/officeart/2005/8/layout/orgChart1"/>
    <dgm:cxn modelId="{1236458F-97F3-46BC-BFBF-8414EEA09037}" type="presParOf" srcId="{9BD3419D-BCED-435E-88E3-23ECD101261D}" destId="{8EFAB0DA-E1A3-4FD5-AC6C-A24D37A1F8A1}" srcOrd="0" destOrd="0" presId="urn:microsoft.com/office/officeart/2005/8/layout/orgChart1"/>
    <dgm:cxn modelId="{C4BE1465-CC9F-41A1-89B7-E1C68BA99434}" type="presParOf" srcId="{9BD3419D-BCED-435E-88E3-23ECD101261D}" destId="{5912AB9E-D046-4AC1-9936-D02A22A9567A}" srcOrd="1" destOrd="0" presId="urn:microsoft.com/office/officeart/2005/8/layout/orgChart1"/>
    <dgm:cxn modelId="{A3568999-1ADD-4B66-B563-192426804BF2}" type="presParOf" srcId="{5912AB9E-D046-4AC1-9936-D02A22A9567A}" destId="{8B172D5E-7FF4-42D8-A2E0-CE56086871D6}" srcOrd="0" destOrd="0" presId="urn:microsoft.com/office/officeart/2005/8/layout/orgChart1"/>
    <dgm:cxn modelId="{ABDB5AA5-845A-4342-84B5-8881149ED02C}" type="presParOf" srcId="{8B172D5E-7FF4-42D8-A2E0-CE56086871D6}" destId="{15B69332-2442-4749-93C5-8F4F602E6397}" srcOrd="0" destOrd="0" presId="urn:microsoft.com/office/officeart/2005/8/layout/orgChart1"/>
    <dgm:cxn modelId="{86173447-7B7F-413F-BDCD-D3E9C5BA4B31}" type="presParOf" srcId="{8B172D5E-7FF4-42D8-A2E0-CE56086871D6}" destId="{DBC14253-F249-42D7-B302-A65D7980A389}" srcOrd="1" destOrd="0" presId="urn:microsoft.com/office/officeart/2005/8/layout/orgChart1"/>
    <dgm:cxn modelId="{F7C9671C-8414-495B-8646-64C288898F4A}" type="presParOf" srcId="{5912AB9E-D046-4AC1-9936-D02A22A9567A}" destId="{66CCF9B5-E052-4E9B-B00B-0EE6A228ABAD}" srcOrd="1" destOrd="0" presId="urn:microsoft.com/office/officeart/2005/8/layout/orgChart1"/>
    <dgm:cxn modelId="{D9034577-2A1C-4B32-AECF-18F60039BF66}" type="presParOf" srcId="{5912AB9E-D046-4AC1-9936-D02A22A9567A}" destId="{ECD6D55C-8A46-40C9-B14F-D9054DAB1094}" srcOrd="2" destOrd="0" presId="urn:microsoft.com/office/officeart/2005/8/layout/orgChart1"/>
    <dgm:cxn modelId="{B9A725CE-69E3-4339-9370-44259D0DB43F}" type="presParOf" srcId="{9BD3419D-BCED-435E-88E3-23ECD101261D}" destId="{FE94A4A7-8DB0-4FEA-B37C-FA64C150931E}" srcOrd="2" destOrd="0" presId="urn:microsoft.com/office/officeart/2005/8/layout/orgChart1"/>
    <dgm:cxn modelId="{147AA347-162D-4684-8D7B-7B2D71D184AB}" type="presParOf" srcId="{9BD3419D-BCED-435E-88E3-23ECD101261D}" destId="{5FBBB340-AB32-4113-9A5D-4EBEB105B825}" srcOrd="3" destOrd="0" presId="urn:microsoft.com/office/officeart/2005/8/layout/orgChart1"/>
    <dgm:cxn modelId="{C79E6E7D-1DC3-4DB1-82B2-C3CC1404E57C}" type="presParOf" srcId="{5FBBB340-AB32-4113-9A5D-4EBEB105B825}" destId="{E5D95552-45FD-4A0C-A591-C978348EE382}" srcOrd="0" destOrd="0" presId="urn:microsoft.com/office/officeart/2005/8/layout/orgChart1"/>
    <dgm:cxn modelId="{3B72E59F-CE01-4734-8493-5A408838E762}" type="presParOf" srcId="{E5D95552-45FD-4A0C-A591-C978348EE382}" destId="{E4DB497A-9052-4B48-946E-851094B7FFDB}" srcOrd="0" destOrd="0" presId="urn:microsoft.com/office/officeart/2005/8/layout/orgChart1"/>
    <dgm:cxn modelId="{3E9C47C2-FEF7-4D76-9789-5274D1D25F3E}" type="presParOf" srcId="{E5D95552-45FD-4A0C-A591-C978348EE382}" destId="{3D0CBC75-84DA-4726-9D05-D944649E9C33}" srcOrd="1" destOrd="0" presId="urn:microsoft.com/office/officeart/2005/8/layout/orgChart1"/>
    <dgm:cxn modelId="{A6AE28FD-7D55-4DA0-AE2D-BE06E46F8A97}" type="presParOf" srcId="{5FBBB340-AB32-4113-9A5D-4EBEB105B825}" destId="{2A03A222-52FF-486A-B71C-5CA1C6A50760}" srcOrd="1" destOrd="0" presId="urn:microsoft.com/office/officeart/2005/8/layout/orgChart1"/>
    <dgm:cxn modelId="{693465D9-9428-4742-933F-203CF8FED211}" type="presParOf" srcId="{5FBBB340-AB32-4113-9A5D-4EBEB105B825}" destId="{AA62C3F5-F0C9-4059-BDFC-E56BAE66F4B8}" srcOrd="2" destOrd="0" presId="urn:microsoft.com/office/officeart/2005/8/layout/orgChart1"/>
    <dgm:cxn modelId="{A091D5DA-48FB-4BCC-9084-1B2DE9F0EA0A}" type="presParOf" srcId="{AA62C3F5-F0C9-4059-BDFC-E56BAE66F4B8}" destId="{9EF5A32F-D3EC-4FAD-84D8-6F43D4BEB05D}" srcOrd="0" destOrd="0" presId="urn:microsoft.com/office/officeart/2005/8/layout/orgChart1"/>
    <dgm:cxn modelId="{22909F20-A291-4E68-B53E-14AF49C5EE8C}" type="presParOf" srcId="{AA62C3F5-F0C9-4059-BDFC-E56BAE66F4B8}" destId="{22428F38-70C4-40FD-924F-5612F5F96A25}" srcOrd="1" destOrd="0" presId="urn:microsoft.com/office/officeart/2005/8/layout/orgChart1"/>
    <dgm:cxn modelId="{9FEDA967-50DF-49DA-86F2-E0517F9BB8F7}" type="presParOf" srcId="{22428F38-70C4-40FD-924F-5612F5F96A25}" destId="{5AF9F5E3-91C7-477C-AF64-EAF23DEE3059}" srcOrd="0" destOrd="0" presId="urn:microsoft.com/office/officeart/2005/8/layout/orgChart1"/>
    <dgm:cxn modelId="{41CE6AB5-0F3E-4769-A36B-BF0152ED2040}" type="presParOf" srcId="{5AF9F5E3-91C7-477C-AF64-EAF23DEE3059}" destId="{C8145148-910B-46BC-BC1D-42F2744C7B02}" srcOrd="0" destOrd="0" presId="urn:microsoft.com/office/officeart/2005/8/layout/orgChart1"/>
    <dgm:cxn modelId="{C2EF358B-6482-4B19-BEBA-2B50EBD26F4F}" type="presParOf" srcId="{5AF9F5E3-91C7-477C-AF64-EAF23DEE3059}" destId="{D8CCC6D3-582F-44FF-90DB-1B1998B8C972}" srcOrd="1" destOrd="0" presId="urn:microsoft.com/office/officeart/2005/8/layout/orgChart1"/>
    <dgm:cxn modelId="{EAE7C6D9-5501-46B4-997D-160CADC78BF2}" type="presParOf" srcId="{22428F38-70C4-40FD-924F-5612F5F96A25}" destId="{E62EF69B-9776-4AEF-ACC8-8A65571E2914}" srcOrd="1" destOrd="0" presId="urn:microsoft.com/office/officeart/2005/8/layout/orgChart1"/>
    <dgm:cxn modelId="{07F67927-65B8-4FD1-A4D7-0F19C3D103F4}" type="presParOf" srcId="{22428F38-70C4-40FD-924F-5612F5F96A25}" destId="{57551B3E-E4B6-45BB-82FF-E90132AD1FA5}" srcOrd="2" destOrd="0" presId="urn:microsoft.com/office/officeart/2005/8/layout/orgChart1"/>
    <dgm:cxn modelId="{4836FB3F-B49D-4C52-8732-AC6AFDC8D8C2}" type="presParOf" srcId="{AA62C3F5-F0C9-4059-BDFC-E56BAE66F4B8}" destId="{97BF5908-AC41-492B-9690-9D4439D68D27}" srcOrd="2" destOrd="0" presId="urn:microsoft.com/office/officeart/2005/8/layout/orgChart1"/>
    <dgm:cxn modelId="{C3FDC679-7B75-4DBA-B60F-3BDBDAE81DB2}" type="presParOf" srcId="{AA62C3F5-F0C9-4059-BDFC-E56BAE66F4B8}" destId="{4104BB35-187A-4313-B902-5612DECAFF69}" srcOrd="3" destOrd="0" presId="urn:microsoft.com/office/officeart/2005/8/layout/orgChart1"/>
    <dgm:cxn modelId="{DFED1510-3DE1-42E4-AB1E-4E35E4917C06}" type="presParOf" srcId="{4104BB35-187A-4313-B902-5612DECAFF69}" destId="{780C98EF-C7E3-4BE8-8301-6AAAF4B8E8B1}" srcOrd="0" destOrd="0" presId="urn:microsoft.com/office/officeart/2005/8/layout/orgChart1"/>
    <dgm:cxn modelId="{D166740A-04F0-4EFC-A2EB-34E91EC4EFBD}" type="presParOf" srcId="{780C98EF-C7E3-4BE8-8301-6AAAF4B8E8B1}" destId="{AAE84A65-B837-41BD-B40C-6B2500359C21}" srcOrd="0" destOrd="0" presId="urn:microsoft.com/office/officeart/2005/8/layout/orgChart1"/>
    <dgm:cxn modelId="{8032B2FB-96B6-45C8-BA3A-690E4FF62571}" type="presParOf" srcId="{780C98EF-C7E3-4BE8-8301-6AAAF4B8E8B1}" destId="{559ABD05-0040-40CD-8A2D-82415CE5F1BD}" srcOrd="1" destOrd="0" presId="urn:microsoft.com/office/officeart/2005/8/layout/orgChart1"/>
    <dgm:cxn modelId="{7A47E5C0-623A-47DA-A11E-73B444C5C4C3}" type="presParOf" srcId="{4104BB35-187A-4313-B902-5612DECAFF69}" destId="{089985A9-B28B-42A3-95EC-6FF45B4BE59C}" srcOrd="1" destOrd="0" presId="urn:microsoft.com/office/officeart/2005/8/layout/orgChart1"/>
    <dgm:cxn modelId="{9D313F4A-0E88-4D0B-AAF4-0983A17CAADC}" type="presParOf" srcId="{4104BB35-187A-4313-B902-5612DECAFF69}" destId="{EB3A5716-50F3-4CFC-AB26-7D516824D94B}" srcOrd="2" destOrd="0" presId="urn:microsoft.com/office/officeart/2005/8/layout/orgChart1"/>
    <dgm:cxn modelId="{DA7A3FF6-3073-44BB-9CCD-6820D07DDF60}" type="presParOf" srcId="{AA62C3F5-F0C9-4059-BDFC-E56BAE66F4B8}" destId="{82BA732F-C487-48DE-9FF8-63C2F08B3D30}" srcOrd="4" destOrd="0" presId="urn:microsoft.com/office/officeart/2005/8/layout/orgChart1"/>
    <dgm:cxn modelId="{C6A7319E-63BB-4C47-B736-7E47148A87F5}" type="presParOf" srcId="{AA62C3F5-F0C9-4059-BDFC-E56BAE66F4B8}" destId="{D1C25D31-736A-46A9-889A-018D98C17FD2}" srcOrd="5" destOrd="0" presId="urn:microsoft.com/office/officeart/2005/8/layout/orgChart1"/>
    <dgm:cxn modelId="{0CF46613-9BCB-4BF7-B9AC-5266C99DFC2A}" type="presParOf" srcId="{D1C25D31-736A-46A9-889A-018D98C17FD2}" destId="{95496C5F-0F45-4F8A-9463-14E4931A0586}" srcOrd="0" destOrd="0" presId="urn:microsoft.com/office/officeart/2005/8/layout/orgChart1"/>
    <dgm:cxn modelId="{D2D56209-F978-4DBB-AB0A-A4514E22FB20}" type="presParOf" srcId="{95496C5F-0F45-4F8A-9463-14E4931A0586}" destId="{37CDDC39-F06E-4772-B029-412938089FB3}" srcOrd="0" destOrd="0" presId="urn:microsoft.com/office/officeart/2005/8/layout/orgChart1"/>
    <dgm:cxn modelId="{F69B1CA6-58DA-4DE5-9FA6-86D3ACF7C23E}" type="presParOf" srcId="{95496C5F-0F45-4F8A-9463-14E4931A0586}" destId="{C620CE95-DBCE-4B52-98AB-FBE61BFF5FCF}" srcOrd="1" destOrd="0" presId="urn:microsoft.com/office/officeart/2005/8/layout/orgChart1"/>
    <dgm:cxn modelId="{893E682F-9B3D-4D16-BE8F-78CBC6344A5E}" type="presParOf" srcId="{D1C25D31-736A-46A9-889A-018D98C17FD2}" destId="{598FFC9C-6A94-4E64-A51D-BF9E771794B2}" srcOrd="1" destOrd="0" presId="urn:microsoft.com/office/officeart/2005/8/layout/orgChart1"/>
    <dgm:cxn modelId="{72917F4F-B8B4-47A9-8540-7D59916DA458}" type="presParOf" srcId="{D1C25D31-736A-46A9-889A-018D98C17FD2}" destId="{1A565569-CBC5-4912-99CB-84A8BE1335FD}" srcOrd="2" destOrd="0" presId="urn:microsoft.com/office/officeart/2005/8/layout/orgChart1"/>
    <dgm:cxn modelId="{CDCC536C-A8BD-49D2-BAA7-64A273954076}" type="presParOf" srcId="{AA62C3F5-F0C9-4059-BDFC-E56BAE66F4B8}" destId="{731C4611-993B-4991-A323-4293ED79C6C9}" srcOrd="6" destOrd="0" presId="urn:microsoft.com/office/officeart/2005/8/layout/orgChart1"/>
    <dgm:cxn modelId="{51AE0262-F7ED-4E0C-B5EE-CDE4BBFA2556}" type="presParOf" srcId="{AA62C3F5-F0C9-4059-BDFC-E56BAE66F4B8}" destId="{DD463588-3F27-43E5-9D45-93D9BB8D6DFB}" srcOrd="7" destOrd="0" presId="urn:microsoft.com/office/officeart/2005/8/layout/orgChart1"/>
    <dgm:cxn modelId="{A39BC39D-3DB1-44FF-9224-63C864AD8206}" type="presParOf" srcId="{DD463588-3F27-43E5-9D45-93D9BB8D6DFB}" destId="{22703A3A-EF2A-41E4-ABBD-4FAE9DFD8D1B}" srcOrd="0" destOrd="0" presId="urn:microsoft.com/office/officeart/2005/8/layout/orgChart1"/>
    <dgm:cxn modelId="{7EBF0D82-01F8-4879-9918-F7CCE8AD8710}" type="presParOf" srcId="{22703A3A-EF2A-41E4-ABBD-4FAE9DFD8D1B}" destId="{8A9FF452-C442-4974-953C-156F874A6161}" srcOrd="0" destOrd="0" presId="urn:microsoft.com/office/officeart/2005/8/layout/orgChart1"/>
    <dgm:cxn modelId="{D5673639-C6E6-4BAE-BF66-BECE2010157D}" type="presParOf" srcId="{22703A3A-EF2A-41E4-ABBD-4FAE9DFD8D1B}" destId="{97017212-33B4-4AFF-B4E9-581F943A0D35}" srcOrd="1" destOrd="0" presId="urn:microsoft.com/office/officeart/2005/8/layout/orgChart1"/>
    <dgm:cxn modelId="{F2AF1920-7E14-46C7-8D02-D16B2182CFC6}" type="presParOf" srcId="{DD463588-3F27-43E5-9D45-93D9BB8D6DFB}" destId="{ADD4070C-4067-436C-89FC-20B2F360CCEE}" srcOrd="1" destOrd="0" presId="urn:microsoft.com/office/officeart/2005/8/layout/orgChart1"/>
    <dgm:cxn modelId="{3302403C-8B6F-4055-8F2A-2E130C7A5891}" type="presParOf" srcId="{DD463588-3F27-43E5-9D45-93D9BB8D6DFB}" destId="{55C5774C-43C1-4C4A-AF2E-42EC07502BE5}" srcOrd="2" destOrd="0" presId="urn:microsoft.com/office/officeart/2005/8/layout/orgChart1"/>
    <dgm:cxn modelId="{692012D2-4E0A-48F9-A84E-0B01AAD4FB34}" type="presParOf" srcId="{AA62C3F5-F0C9-4059-BDFC-E56BAE66F4B8}" destId="{77778492-6C76-46A9-895B-72D7F573F928}" srcOrd="8" destOrd="0" presId="urn:microsoft.com/office/officeart/2005/8/layout/orgChart1"/>
    <dgm:cxn modelId="{6B666CF1-D241-41E0-98C6-B50DF4DB940B}" type="presParOf" srcId="{AA62C3F5-F0C9-4059-BDFC-E56BAE66F4B8}" destId="{E73DC5A0-5393-4F13-B436-99B612290486}" srcOrd="9" destOrd="0" presId="urn:microsoft.com/office/officeart/2005/8/layout/orgChart1"/>
    <dgm:cxn modelId="{D7D6CB04-256A-4FE2-8B27-3F5C5DFA13A4}" type="presParOf" srcId="{E73DC5A0-5393-4F13-B436-99B612290486}" destId="{A8E36D7B-1995-42CF-8B3D-383725E1524E}" srcOrd="0" destOrd="0" presId="urn:microsoft.com/office/officeart/2005/8/layout/orgChart1"/>
    <dgm:cxn modelId="{965A4BB7-03B9-4861-81B7-40986215CE4F}" type="presParOf" srcId="{A8E36D7B-1995-42CF-8B3D-383725E1524E}" destId="{6FAB62E6-AF7F-4E1B-A005-A8A5EED24DD5}" srcOrd="0" destOrd="0" presId="urn:microsoft.com/office/officeart/2005/8/layout/orgChart1"/>
    <dgm:cxn modelId="{8185F2BD-56E7-4438-BB80-74755A9987FE}" type="presParOf" srcId="{A8E36D7B-1995-42CF-8B3D-383725E1524E}" destId="{CE220069-11D5-418D-8D7B-A7D8E016E9B3}" srcOrd="1" destOrd="0" presId="urn:microsoft.com/office/officeart/2005/8/layout/orgChart1"/>
    <dgm:cxn modelId="{01DADA3B-ECEC-46D3-800F-D809EBEDA7DB}" type="presParOf" srcId="{E73DC5A0-5393-4F13-B436-99B612290486}" destId="{E695DAC4-8F38-4DF5-AFC3-822A35183091}" srcOrd="1" destOrd="0" presId="urn:microsoft.com/office/officeart/2005/8/layout/orgChart1"/>
    <dgm:cxn modelId="{D265A50D-9ED4-4A76-ADDD-6028D360C378}" type="presParOf" srcId="{E73DC5A0-5393-4F13-B436-99B612290486}" destId="{73EA81DF-A066-45A6-AAAF-EE4552262322}" srcOrd="2" destOrd="0" presId="urn:microsoft.com/office/officeart/2005/8/layout/orgChart1"/>
    <dgm:cxn modelId="{3E612E74-A9D3-4C8A-9456-BE0B087A44DB}" type="presParOf" srcId="{9BD3419D-BCED-435E-88E3-23ECD101261D}" destId="{18B4DE63-7FFA-486D-BC01-EC66BE89BBFF}" srcOrd="4" destOrd="0" presId="urn:microsoft.com/office/officeart/2005/8/layout/orgChart1"/>
    <dgm:cxn modelId="{EA6AD8A9-BF6C-471B-8BCC-AA5E4FC561D7}" type="presParOf" srcId="{9BD3419D-BCED-435E-88E3-23ECD101261D}" destId="{465BBD65-04D4-42A6-935D-5BD83030E02C}" srcOrd="5" destOrd="0" presId="urn:microsoft.com/office/officeart/2005/8/layout/orgChart1"/>
    <dgm:cxn modelId="{03A0B92E-891A-4A0B-A868-B54C5B62A49B}" type="presParOf" srcId="{465BBD65-04D4-42A6-935D-5BD83030E02C}" destId="{54952434-4C27-43B3-BD7F-68EFCDB9E2A9}" srcOrd="0" destOrd="0" presId="urn:microsoft.com/office/officeart/2005/8/layout/orgChart1"/>
    <dgm:cxn modelId="{02654B83-6D84-4C12-80F3-A1426ABED581}" type="presParOf" srcId="{54952434-4C27-43B3-BD7F-68EFCDB9E2A9}" destId="{5F52191C-E260-4ED4-ABC2-3157BB67FE34}" srcOrd="0" destOrd="0" presId="urn:microsoft.com/office/officeart/2005/8/layout/orgChart1"/>
    <dgm:cxn modelId="{A833CB86-EED4-478E-857F-5F6DF0A2635D}" type="presParOf" srcId="{54952434-4C27-43B3-BD7F-68EFCDB9E2A9}" destId="{7C06D05C-B8DD-4DFB-9A05-003B165ABA04}" srcOrd="1" destOrd="0" presId="urn:microsoft.com/office/officeart/2005/8/layout/orgChart1"/>
    <dgm:cxn modelId="{AADF4AAA-F5A5-4502-89E0-BAD501B9FCA2}" type="presParOf" srcId="{465BBD65-04D4-42A6-935D-5BD83030E02C}" destId="{18A1F3AB-724F-41E5-A174-69BE4E1AB016}" srcOrd="1" destOrd="0" presId="urn:microsoft.com/office/officeart/2005/8/layout/orgChart1"/>
    <dgm:cxn modelId="{39E55BD1-46E5-4E73-AB0D-C47421C4444C}" type="presParOf" srcId="{465BBD65-04D4-42A6-935D-5BD83030E02C}" destId="{EDF64D5D-9A0A-4824-92F0-6E0F7ABBE682}" srcOrd="2" destOrd="0" presId="urn:microsoft.com/office/officeart/2005/8/layout/orgChart1"/>
    <dgm:cxn modelId="{479DC4CE-F726-49C5-9C5C-D40544B95F8E}" type="presParOf" srcId="{35D61185-63FE-4051-B438-EF6B752C9A7B}" destId="{E52A31F0-5BE3-41AE-8B53-85664A9E71FD}" srcOrd="2" destOrd="0" presId="urn:microsoft.com/office/officeart/2005/8/layout/orgChart1"/>
    <dgm:cxn modelId="{F82B4D87-6877-4D82-94BF-654B6559B74D}" type="presParOf" srcId="{E52A31F0-5BE3-41AE-8B53-85664A9E71FD}" destId="{25478DD7-BE1C-4925-A963-A6F6E4349EBE}" srcOrd="0" destOrd="0" presId="urn:microsoft.com/office/officeart/2005/8/layout/orgChart1"/>
    <dgm:cxn modelId="{59EA31A1-A0E6-4027-92DB-E678B940B32B}" type="presParOf" srcId="{E52A31F0-5BE3-41AE-8B53-85664A9E71FD}" destId="{C9E6DAA9-2745-4E5F-9A71-9A50BF35F7DE}" srcOrd="1" destOrd="0" presId="urn:microsoft.com/office/officeart/2005/8/layout/orgChart1"/>
    <dgm:cxn modelId="{0B8A7E98-EB3F-494A-B2D7-80D34B6A407E}" type="presParOf" srcId="{C9E6DAA9-2745-4E5F-9A71-9A50BF35F7DE}" destId="{1FC44D0D-40E4-491E-BD91-E46957EB6344}" srcOrd="0" destOrd="0" presId="urn:microsoft.com/office/officeart/2005/8/layout/orgChart1"/>
    <dgm:cxn modelId="{071CBAE0-B93F-4BCB-8207-A402ABA14E54}" type="presParOf" srcId="{1FC44D0D-40E4-491E-BD91-E46957EB6344}" destId="{414F74DA-B64A-4619-A071-5B433E70440B}" srcOrd="0" destOrd="0" presId="urn:microsoft.com/office/officeart/2005/8/layout/orgChart1"/>
    <dgm:cxn modelId="{DF7418BE-949B-48C8-880A-1BF25F1E602A}" type="presParOf" srcId="{1FC44D0D-40E4-491E-BD91-E46957EB6344}" destId="{BC93D24D-EEAD-4152-BA3B-B967A0ACEC8F}" srcOrd="1" destOrd="0" presId="urn:microsoft.com/office/officeart/2005/8/layout/orgChart1"/>
    <dgm:cxn modelId="{41877C5B-3864-44CC-98C7-32DE03890DEE}" type="presParOf" srcId="{C9E6DAA9-2745-4E5F-9A71-9A50BF35F7DE}" destId="{B8926CFF-02C3-43A1-AB11-7F106325F1EB}" srcOrd="1" destOrd="0" presId="urn:microsoft.com/office/officeart/2005/8/layout/orgChart1"/>
    <dgm:cxn modelId="{AA5ACE00-097F-407E-B21C-7C221264130B}" type="presParOf" srcId="{C9E6DAA9-2745-4E5F-9A71-9A50BF35F7DE}" destId="{D3F96F63-A925-4CFA-B9DF-DC55D2C444DE}" srcOrd="2" destOrd="0" presId="urn:microsoft.com/office/officeart/2005/8/layout/orgChart1"/>
    <dgm:cxn modelId="{BBDC34D5-4B2A-4B11-9661-36B394229956}" type="presParOf" srcId="{E52A31F0-5BE3-41AE-8B53-85664A9E71FD}" destId="{BD36CC40-EE72-49E7-963C-C89942F57622}" srcOrd="2" destOrd="0" presId="urn:microsoft.com/office/officeart/2005/8/layout/orgChart1"/>
    <dgm:cxn modelId="{1D4893FB-A360-4301-AE16-84F26E2F125B}" type="presParOf" srcId="{E52A31F0-5BE3-41AE-8B53-85664A9E71FD}" destId="{7012F628-D94B-4633-BF94-C4E5A8058CB9}" srcOrd="3" destOrd="0" presId="urn:microsoft.com/office/officeart/2005/8/layout/orgChart1"/>
    <dgm:cxn modelId="{B91D860E-46E5-4031-B9BF-26A7C5484095}" type="presParOf" srcId="{7012F628-D94B-4633-BF94-C4E5A8058CB9}" destId="{B4801D66-5B9F-4BF1-AB2A-29174AA8E616}" srcOrd="0" destOrd="0" presId="urn:microsoft.com/office/officeart/2005/8/layout/orgChart1"/>
    <dgm:cxn modelId="{21B3A5B8-8D3C-4C7A-9B63-8DEE7A946C41}" type="presParOf" srcId="{B4801D66-5B9F-4BF1-AB2A-29174AA8E616}" destId="{07029570-B157-4C4C-B4E0-67F40789FD45}" srcOrd="0" destOrd="0" presId="urn:microsoft.com/office/officeart/2005/8/layout/orgChart1"/>
    <dgm:cxn modelId="{379FB8D9-9226-4924-82D1-671A9588886A}" type="presParOf" srcId="{B4801D66-5B9F-4BF1-AB2A-29174AA8E616}" destId="{D14B7DFD-5E5C-44D3-B659-13D7F5E36671}" srcOrd="1" destOrd="0" presId="urn:microsoft.com/office/officeart/2005/8/layout/orgChart1"/>
    <dgm:cxn modelId="{1AB63DF1-B462-4C73-A045-98AE46DB6BA6}" type="presParOf" srcId="{7012F628-D94B-4633-BF94-C4E5A8058CB9}" destId="{67D1DFA0-B2A8-441E-9105-ADDE6531F5BE}" srcOrd="1" destOrd="0" presId="urn:microsoft.com/office/officeart/2005/8/layout/orgChart1"/>
    <dgm:cxn modelId="{486E2124-5054-4ED4-98F9-A4F4A8DC3367}" type="presParOf" srcId="{7012F628-D94B-4633-BF94-C4E5A8058CB9}" destId="{30B6BA77-BAD2-45EA-AF42-36DC21A65E87}" srcOrd="2" destOrd="0" presId="urn:microsoft.com/office/officeart/2005/8/layout/orgChart1"/>
    <dgm:cxn modelId="{489C2C85-9C67-4572-98D7-47D1C8B813E8}" type="presParOf" srcId="{E52A31F0-5BE3-41AE-8B53-85664A9E71FD}" destId="{2E950E49-4045-4AFA-B7EC-E6F237230FFC}" srcOrd="4" destOrd="0" presId="urn:microsoft.com/office/officeart/2005/8/layout/orgChart1"/>
    <dgm:cxn modelId="{B612C339-157A-4A0F-BB1C-1B4827A4456C}" type="presParOf" srcId="{E52A31F0-5BE3-41AE-8B53-85664A9E71FD}" destId="{121326AB-D58E-4AED-BFD6-485EE358D89B}" srcOrd="5" destOrd="0" presId="urn:microsoft.com/office/officeart/2005/8/layout/orgChart1"/>
    <dgm:cxn modelId="{21496C68-E179-4C2A-9034-356AA73F2BAF}" type="presParOf" srcId="{121326AB-D58E-4AED-BFD6-485EE358D89B}" destId="{8DB7B3B1-C0C5-496C-9F3B-AFF259BEAE05}" srcOrd="0" destOrd="0" presId="urn:microsoft.com/office/officeart/2005/8/layout/orgChart1"/>
    <dgm:cxn modelId="{8F5DDCF6-3047-4C63-AA1C-93232B583322}" type="presParOf" srcId="{8DB7B3B1-C0C5-496C-9F3B-AFF259BEAE05}" destId="{E8E80A81-737E-4CF3-BC3E-FF666460D0F7}" srcOrd="0" destOrd="0" presId="urn:microsoft.com/office/officeart/2005/8/layout/orgChart1"/>
    <dgm:cxn modelId="{6AE1C718-FD96-45A0-9B02-6FF6EF4553BB}" type="presParOf" srcId="{8DB7B3B1-C0C5-496C-9F3B-AFF259BEAE05}" destId="{E64F2E4A-B95A-49F7-9B52-E2C784D9524F}" srcOrd="1" destOrd="0" presId="urn:microsoft.com/office/officeart/2005/8/layout/orgChart1"/>
    <dgm:cxn modelId="{65062983-E811-46F5-891D-892A6BE9BF49}" type="presParOf" srcId="{121326AB-D58E-4AED-BFD6-485EE358D89B}" destId="{72986A58-5B09-4B22-BF65-8067A7F7E187}" srcOrd="1" destOrd="0" presId="urn:microsoft.com/office/officeart/2005/8/layout/orgChart1"/>
    <dgm:cxn modelId="{9CBD7CE3-A8AB-4A5F-8C02-AA99D2B6A1AA}" type="presParOf" srcId="{121326AB-D58E-4AED-BFD6-485EE358D89B}" destId="{36116827-5CD9-4E0C-8D32-5F8A2E33ACEF}" srcOrd="2" destOrd="0" presId="urn:microsoft.com/office/officeart/2005/8/layout/orgChart1"/>
    <dgm:cxn modelId="{A702B0F6-57F3-406D-B549-CA6645BF71AA}" type="presParOf" srcId="{36116827-5CD9-4E0C-8D32-5F8A2E33ACEF}" destId="{281B1140-5DAF-46F7-B376-3EEAA4475041}" srcOrd="0" destOrd="0" presId="urn:microsoft.com/office/officeart/2005/8/layout/orgChart1"/>
    <dgm:cxn modelId="{DE9E8915-43B6-4AD7-824B-2FF6BCF90AAD}" type="presParOf" srcId="{36116827-5CD9-4E0C-8D32-5F8A2E33ACEF}" destId="{A3493A87-77F2-421B-B6AE-E0127875E33A}" srcOrd="1" destOrd="0" presId="urn:microsoft.com/office/officeart/2005/8/layout/orgChart1"/>
    <dgm:cxn modelId="{4C502EAF-7B49-4317-AEA7-C6ACB45D5494}" type="presParOf" srcId="{A3493A87-77F2-421B-B6AE-E0127875E33A}" destId="{320BDA9E-2308-4AF4-B650-97EC35BFCCCA}" srcOrd="0" destOrd="0" presId="urn:microsoft.com/office/officeart/2005/8/layout/orgChart1"/>
    <dgm:cxn modelId="{23CA7324-6078-4E69-A745-E418200263C2}" type="presParOf" srcId="{320BDA9E-2308-4AF4-B650-97EC35BFCCCA}" destId="{0E2C038B-9769-4E40-9C18-6C89DEB1479F}" srcOrd="0" destOrd="0" presId="urn:microsoft.com/office/officeart/2005/8/layout/orgChart1"/>
    <dgm:cxn modelId="{535B90FC-BE0B-450C-A865-3A5CD6B09315}" type="presParOf" srcId="{320BDA9E-2308-4AF4-B650-97EC35BFCCCA}" destId="{040876F5-9964-42E3-9593-15380390A5B2}" srcOrd="1" destOrd="0" presId="urn:microsoft.com/office/officeart/2005/8/layout/orgChart1"/>
    <dgm:cxn modelId="{30C2BFE5-AF0E-4952-8552-7EA4CF62D6A5}" type="presParOf" srcId="{A3493A87-77F2-421B-B6AE-E0127875E33A}" destId="{C67220AF-D161-452D-9A1B-3ECED630B08D}" srcOrd="1" destOrd="0" presId="urn:microsoft.com/office/officeart/2005/8/layout/orgChart1"/>
    <dgm:cxn modelId="{ADE150B5-1535-4955-9F25-2B9FBB8445A6}" type="presParOf" srcId="{A3493A87-77F2-421B-B6AE-E0127875E33A}" destId="{B4CE45E0-1F86-41F9-A0AE-F3EB1A594EDD}"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B1140-5DAF-46F7-B376-3EEAA4475041}">
      <dsp:nvSpPr>
        <dsp:cNvPr id="0" name=""/>
        <dsp:cNvSpPr/>
      </dsp:nvSpPr>
      <dsp:spPr>
        <a:xfrm>
          <a:off x="3058710" y="1230399"/>
          <a:ext cx="735264" cy="132098"/>
        </a:xfrm>
        <a:custGeom>
          <a:avLst/>
          <a:gdLst/>
          <a:ahLst/>
          <a:cxnLst/>
          <a:rect l="0" t="0" r="0" b="0"/>
          <a:pathLst>
            <a:path>
              <a:moveTo>
                <a:pt x="735264" y="0"/>
              </a:moveTo>
              <a:lnTo>
                <a:pt x="735264" y="132098"/>
              </a:lnTo>
              <a:lnTo>
                <a:pt x="0" y="13209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E950E49-4045-4AFA-B7EC-E6F237230FFC}">
      <dsp:nvSpPr>
        <dsp:cNvPr id="0" name=""/>
        <dsp:cNvSpPr/>
      </dsp:nvSpPr>
      <dsp:spPr>
        <a:xfrm>
          <a:off x="3472255" y="321719"/>
          <a:ext cx="245098" cy="747819"/>
        </a:xfrm>
        <a:custGeom>
          <a:avLst/>
          <a:gdLst/>
          <a:ahLst/>
          <a:cxnLst/>
          <a:rect l="0" t="0" r="0" b="0"/>
          <a:pathLst>
            <a:path>
              <a:moveTo>
                <a:pt x="245098" y="0"/>
              </a:moveTo>
              <a:lnTo>
                <a:pt x="0" y="74781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D36CC40-EE72-49E7-963C-C89942F57622}">
      <dsp:nvSpPr>
        <dsp:cNvPr id="0" name=""/>
        <dsp:cNvSpPr/>
      </dsp:nvSpPr>
      <dsp:spPr>
        <a:xfrm>
          <a:off x="3717354" y="321719"/>
          <a:ext cx="1378260" cy="2493438"/>
        </a:xfrm>
        <a:custGeom>
          <a:avLst/>
          <a:gdLst/>
          <a:ahLst/>
          <a:cxnLst/>
          <a:rect l="0" t="0" r="0" b="0"/>
          <a:pathLst>
            <a:path>
              <a:moveTo>
                <a:pt x="0" y="0"/>
              </a:moveTo>
              <a:lnTo>
                <a:pt x="0" y="2493438"/>
              </a:lnTo>
              <a:lnTo>
                <a:pt x="1378260" y="24934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5478DD7-BE1C-4925-A963-A6F6E4349EBE}">
      <dsp:nvSpPr>
        <dsp:cNvPr id="0" name=""/>
        <dsp:cNvSpPr/>
      </dsp:nvSpPr>
      <dsp:spPr>
        <a:xfrm>
          <a:off x="3587478" y="321719"/>
          <a:ext cx="91440" cy="313459"/>
        </a:xfrm>
        <a:custGeom>
          <a:avLst/>
          <a:gdLst/>
          <a:ahLst/>
          <a:cxnLst/>
          <a:rect l="0" t="0" r="0" b="0"/>
          <a:pathLst>
            <a:path>
              <a:moveTo>
                <a:pt x="129875" y="0"/>
              </a:moveTo>
              <a:lnTo>
                <a:pt x="129875" y="313459"/>
              </a:lnTo>
              <a:lnTo>
                <a:pt x="45720" y="31345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18B4DE63-7FFA-486D-BC01-EC66BE89BBFF}">
      <dsp:nvSpPr>
        <dsp:cNvPr id="0" name=""/>
        <dsp:cNvSpPr/>
      </dsp:nvSpPr>
      <dsp:spPr>
        <a:xfrm>
          <a:off x="3717354" y="321719"/>
          <a:ext cx="894702" cy="1397938"/>
        </a:xfrm>
        <a:custGeom>
          <a:avLst/>
          <a:gdLst/>
          <a:ahLst/>
          <a:cxnLst/>
          <a:rect l="0" t="0" r="0" b="0"/>
          <a:pathLst>
            <a:path>
              <a:moveTo>
                <a:pt x="0" y="0"/>
              </a:moveTo>
              <a:lnTo>
                <a:pt x="0" y="1330377"/>
              </a:lnTo>
              <a:lnTo>
                <a:pt x="894702" y="1330377"/>
              </a:lnTo>
              <a:lnTo>
                <a:pt x="894702" y="13979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7778492-6C76-46A9-895B-72D7F573F928}">
      <dsp:nvSpPr>
        <dsp:cNvPr id="0" name=""/>
        <dsp:cNvSpPr/>
      </dsp:nvSpPr>
      <dsp:spPr>
        <a:xfrm>
          <a:off x="3692517" y="2047490"/>
          <a:ext cx="140977" cy="299897"/>
        </a:xfrm>
        <a:custGeom>
          <a:avLst/>
          <a:gdLst/>
          <a:ahLst/>
          <a:cxnLst/>
          <a:rect l="0" t="0" r="0" b="0"/>
          <a:pathLst>
            <a:path>
              <a:moveTo>
                <a:pt x="140977" y="0"/>
              </a:moveTo>
              <a:lnTo>
                <a:pt x="140977" y="299897"/>
              </a:lnTo>
              <a:lnTo>
                <a:pt x="0" y="29989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31C4611-993B-4991-A323-4293ED79C6C9}">
      <dsp:nvSpPr>
        <dsp:cNvPr id="0" name=""/>
        <dsp:cNvSpPr/>
      </dsp:nvSpPr>
      <dsp:spPr>
        <a:xfrm>
          <a:off x="3833495" y="2047490"/>
          <a:ext cx="104307" cy="294257"/>
        </a:xfrm>
        <a:custGeom>
          <a:avLst/>
          <a:gdLst/>
          <a:ahLst/>
          <a:cxnLst/>
          <a:rect l="0" t="0" r="0" b="0"/>
          <a:pathLst>
            <a:path>
              <a:moveTo>
                <a:pt x="0" y="0"/>
              </a:moveTo>
              <a:lnTo>
                <a:pt x="0" y="294257"/>
              </a:lnTo>
              <a:lnTo>
                <a:pt x="104307" y="29425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2BA732F-C487-48DE-9FF8-63C2F08B3D30}">
      <dsp:nvSpPr>
        <dsp:cNvPr id="0" name=""/>
        <dsp:cNvSpPr/>
      </dsp:nvSpPr>
      <dsp:spPr>
        <a:xfrm>
          <a:off x="3833495" y="2047490"/>
          <a:ext cx="469530" cy="765120"/>
        </a:xfrm>
        <a:custGeom>
          <a:avLst/>
          <a:gdLst/>
          <a:ahLst/>
          <a:cxnLst/>
          <a:rect l="0" t="0" r="0" b="0"/>
          <a:pathLst>
            <a:path>
              <a:moveTo>
                <a:pt x="0" y="0"/>
              </a:moveTo>
              <a:lnTo>
                <a:pt x="0" y="765120"/>
              </a:lnTo>
              <a:lnTo>
                <a:pt x="469530" y="7651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7BF5908-AC41-492B-9690-9D4439D68D27}">
      <dsp:nvSpPr>
        <dsp:cNvPr id="0" name=""/>
        <dsp:cNvSpPr/>
      </dsp:nvSpPr>
      <dsp:spPr>
        <a:xfrm>
          <a:off x="3833495" y="2047490"/>
          <a:ext cx="261963" cy="766091"/>
        </a:xfrm>
        <a:custGeom>
          <a:avLst/>
          <a:gdLst/>
          <a:ahLst/>
          <a:cxnLst/>
          <a:rect l="0" t="0" r="0" b="0"/>
          <a:pathLst>
            <a:path>
              <a:moveTo>
                <a:pt x="0" y="0"/>
              </a:moveTo>
              <a:lnTo>
                <a:pt x="261963" y="76609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EF5A32F-D3EC-4FAD-84D8-6F43D4BEB05D}">
      <dsp:nvSpPr>
        <dsp:cNvPr id="0" name=""/>
        <dsp:cNvSpPr/>
      </dsp:nvSpPr>
      <dsp:spPr>
        <a:xfrm>
          <a:off x="3251471" y="2047490"/>
          <a:ext cx="582023" cy="754526"/>
        </a:xfrm>
        <a:custGeom>
          <a:avLst/>
          <a:gdLst/>
          <a:ahLst/>
          <a:cxnLst/>
          <a:rect l="0" t="0" r="0" b="0"/>
          <a:pathLst>
            <a:path>
              <a:moveTo>
                <a:pt x="582023" y="0"/>
              </a:moveTo>
              <a:lnTo>
                <a:pt x="582023" y="754526"/>
              </a:lnTo>
              <a:lnTo>
                <a:pt x="0" y="75452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E94A4A7-8DB0-4FEA-B37C-FA64C150931E}">
      <dsp:nvSpPr>
        <dsp:cNvPr id="0" name=""/>
        <dsp:cNvSpPr/>
      </dsp:nvSpPr>
      <dsp:spPr>
        <a:xfrm>
          <a:off x="3717354" y="321719"/>
          <a:ext cx="116140" cy="1404050"/>
        </a:xfrm>
        <a:custGeom>
          <a:avLst/>
          <a:gdLst/>
          <a:ahLst/>
          <a:cxnLst/>
          <a:rect l="0" t="0" r="0" b="0"/>
          <a:pathLst>
            <a:path>
              <a:moveTo>
                <a:pt x="0" y="0"/>
              </a:moveTo>
              <a:lnTo>
                <a:pt x="0" y="1336489"/>
              </a:lnTo>
              <a:lnTo>
                <a:pt x="116140" y="1336489"/>
              </a:lnTo>
              <a:lnTo>
                <a:pt x="116140" y="140405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EFAB0DA-E1A3-4FD5-AC6C-A24D37A1F8A1}">
      <dsp:nvSpPr>
        <dsp:cNvPr id="0" name=""/>
        <dsp:cNvSpPr/>
      </dsp:nvSpPr>
      <dsp:spPr>
        <a:xfrm>
          <a:off x="3054933" y="321719"/>
          <a:ext cx="662420" cy="1379600"/>
        </a:xfrm>
        <a:custGeom>
          <a:avLst/>
          <a:gdLst/>
          <a:ahLst/>
          <a:cxnLst/>
          <a:rect l="0" t="0" r="0" b="0"/>
          <a:pathLst>
            <a:path>
              <a:moveTo>
                <a:pt x="662420" y="0"/>
              </a:moveTo>
              <a:lnTo>
                <a:pt x="662420" y="1312039"/>
              </a:lnTo>
              <a:lnTo>
                <a:pt x="0" y="1312039"/>
              </a:lnTo>
              <a:lnTo>
                <a:pt x="0" y="137960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C968F68F-2E0A-4D65-AD38-60E77BC79FC7}">
      <dsp:nvSpPr>
        <dsp:cNvPr id="0" name=""/>
        <dsp:cNvSpPr/>
      </dsp:nvSpPr>
      <dsp:spPr>
        <a:xfrm>
          <a:off x="2394021" y="0"/>
          <a:ext cx="2646665"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PLENO DEL CONGRESO</a:t>
          </a:r>
        </a:p>
      </dsp:txBody>
      <dsp:txXfrm>
        <a:off x="2394021" y="0"/>
        <a:ext cx="2646665" cy="321719"/>
      </dsp:txXfrm>
    </dsp:sp>
    <dsp:sp modelId="{15B69332-2442-4749-93C5-8F4F602E6397}">
      <dsp:nvSpPr>
        <dsp:cNvPr id="0" name=""/>
        <dsp:cNvSpPr/>
      </dsp:nvSpPr>
      <dsp:spPr>
        <a:xfrm>
          <a:off x="2733213" y="1701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Transparencia</a:t>
          </a:r>
        </a:p>
      </dsp:txBody>
      <dsp:txXfrm>
        <a:off x="2733213" y="1701319"/>
        <a:ext cx="643439" cy="321719"/>
      </dsp:txXfrm>
    </dsp:sp>
    <dsp:sp modelId="{E4DB497A-9052-4B48-946E-851094B7FFDB}">
      <dsp:nvSpPr>
        <dsp:cNvPr id="0" name=""/>
        <dsp:cNvSpPr/>
      </dsp:nvSpPr>
      <dsp:spPr>
        <a:xfrm>
          <a:off x="3511775" y="172577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Administracion</a:t>
          </a:r>
        </a:p>
      </dsp:txBody>
      <dsp:txXfrm>
        <a:off x="3511775" y="1725770"/>
        <a:ext cx="643439" cy="321719"/>
      </dsp:txXfrm>
    </dsp:sp>
    <dsp:sp modelId="{C8145148-910B-46BC-BC1D-42F2744C7B02}">
      <dsp:nvSpPr>
        <dsp:cNvPr id="0" name=""/>
        <dsp:cNvSpPr/>
      </dsp:nvSpPr>
      <dsp:spPr>
        <a:xfrm>
          <a:off x="2608032" y="2641156"/>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de Comunicación Social y Relaciones Públicas</a:t>
          </a:r>
        </a:p>
      </dsp:txBody>
      <dsp:txXfrm>
        <a:off x="2608032" y="2641156"/>
        <a:ext cx="643439" cy="321719"/>
      </dsp:txXfrm>
    </dsp:sp>
    <dsp:sp modelId="{AAE84A65-B837-41BD-B40C-6B2500359C21}">
      <dsp:nvSpPr>
        <dsp:cNvPr id="0" name=""/>
        <dsp:cNvSpPr/>
      </dsp:nvSpPr>
      <dsp:spPr>
        <a:xfrm>
          <a:off x="3452019" y="2652722"/>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Jurídica</a:t>
          </a:r>
        </a:p>
      </dsp:txBody>
      <dsp:txXfrm>
        <a:off x="3452019" y="2652722"/>
        <a:ext cx="643439" cy="321719"/>
      </dsp:txXfrm>
    </dsp:sp>
    <dsp:sp modelId="{37CDDC39-F06E-4772-B029-412938089FB3}">
      <dsp:nvSpPr>
        <dsp:cNvPr id="0" name=""/>
        <dsp:cNvSpPr/>
      </dsp:nvSpPr>
      <dsp:spPr>
        <a:xfrm>
          <a:off x="4303025" y="265175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Instituto de Estudios Legislativos </a:t>
          </a:r>
        </a:p>
      </dsp:txBody>
      <dsp:txXfrm>
        <a:off x="4303025" y="2651750"/>
        <a:ext cx="643439" cy="321719"/>
      </dsp:txXfrm>
    </dsp:sp>
    <dsp:sp modelId="{8A9FF452-C442-4974-953C-156F874A6161}">
      <dsp:nvSpPr>
        <dsp:cNvPr id="0" name=""/>
        <dsp:cNvSpPr/>
      </dsp:nvSpPr>
      <dsp:spPr>
        <a:xfrm>
          <a:off x="3937802" y="218088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Administrativa</a:t>
          </a:r>
        </a:p>
      </dsp:txBody>
      <dsp:txXfrm>
        <a:off x="3937802" y="2180888"/>
        <a:ext cx="643439" cy="321719"/>
      </dsp:txXfrm>
    </dsp:sp>
    <dsp:sp modelId="{6FAB62E6-AF7F-4E1B-A005-A8A5EED24DD5}">
      <dsp:nvSpPr>
        <dsp:cNvPr id="0" name=""/>
        <dsp:cNvSpPr/>
      </dsp:nvSpPr>
      <dsp:spPr>
        <a:xfrm>
          <a:off x="3049078" y="218652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Parlamentaria</a:t>
          </a:r>
        </a:p>
      </dsp:txBody>
      <dsp:txXfrm>
        <a:off x="3049078" y="2186527"/>
        <a:ext cx="643439" cy="321719"/>
      </dsp:txXfrm>
    </dsp:sp>
    <dsp:sp modelId="{5F52191C-E260-4ED4-ABC2-3157BB67FE34}">
      <dsp:nvSpPr>
        <dsp:cNvPr id="0" name=""/>
        <dsp:cNvSpPr/>
      </dsp:nvSpPr>
      <dsp:spPr>
        <a:xfrm>
          <a:off x="4290336" y="171965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Comisiones Ordinarias y Especiales</a:t>
          </a:r>
        </a:p>
      </dsp:txBody>
      <dsp:txXfrm>
        <a:off x="4290336" y="1719657"/>
        <a:ext cx="643439" cy="321719"/>
      </dsp:txXfrm>
    </dsp:sp>
    <dsp:sp modelId="{414F74DA-B64A-4619-A071-5B433E70440B}">
      <dsp:nvSpPr>
        <dsp:cNvPr id="0" name=""/>
        <dsp:cNvSpPr/>
      </dsp:nvSpPr>
      <dsp:spPr>
        <a:xfrm>
          <a:off x="2989759" y="474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Mesa Directiva</a:t>
          </a:r>
        </a:p>
      </dsp:txBody>
      <dsp:txXfrm>
        <a:off x="2989759" y="474319"/>
        <a:ext cx="643439" cy="321719"/>
      </dsp:txXfrm>
    </dsp:sp>
    <dsp:sp modelId="{07029570-B157-4C4C-B4E0-67F40789FD45}">
      <dsp:nvSpPr>
        <dsp:cNvPr id="0" name=""/>
        <dsp:cNvSpPr/>
      </dsp:nvSpPr>
      <dsp:spPr>
        <a:xfrm>
          <a:off x="5095614" y="265429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Interno de Control </a:t>
          </a:r>
        </a:p>
      </dsp:txBody>
      <dsp:txXfrm>
        <a:off x="5095614" y="2654298"/>
        <a:ext cx="643439" cy="321719"/>
      </dsp:txXfrm>
    </dsp:sp>
    <dsp:sp modelId="{E8E80A81-737E-4CF3-BC3E-FF666460D0F7}">
      <dsp:nvSpPr>
        <dsp:cNvPr id="0" name=""/>
        <dsp:cNvSpPr/>
      </dsp:nvSpPr>
      <dsp:spPr>
        <a:xfrm>
          <a:off x="3472255" y="90867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Junta de Coordinación y Concertación Politica</a:t>
          </a:r>
        </a:p>
      </dsp:txBody>
      <dsp:txXfrm>
        <a:off x="3472255" y="908679"/>
        <a:ext cx="643439" cy="321719"/>
      </dsp:txXfrm>
    </dsp:sp>
    <dsp:sp modelId="{0E2C038B-9769-4E40-9C18-6C89DEB1479F}">
      <dsp:nvSpPr>
        <dsp:cNvPr id="0" name=""/>
        <dsp:cNvSpPr/>
      </dsp:nvSpPr>
      <dsp:spPr>
        <a:xfrm>
          <a:off x="2415270" y="120163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de Fizcalización Superior </a:t>
          </a:r>
        </a:p>
      </dsp:txBody>
      <dsp:txXfrm>
        <a:off x="2415270" y="1201637"/>
        <a:ext cx="643439" cy="3217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F9568-29EC-47F8-9D60-64D4C6E8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19</Pages>
  <Words>3415</Words>
  <Characters>18785</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User pc</cp:lastModifiedBy>
  <cp:revision>50</cp:revision>
  <cp:lastPrinted>2023-07-12T21:32:00Z</cp:lastPrinted>
  <dcterms:created xsi:type="dcterms:W3CDTF">2022-04-14T02:24:00Z</dcterms:created>
  <dcterms:modified xsi:type="dcterms:W3CDTF">2023-10-11T22:01:00Z</dcterms:modified>
</cp:coreProperties>
</file>