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23129" w14:textId="61233AED" w:rsidR="005269BE" w:rsidRDefault="00386C8E" w:rsidP="00386C8E">
      <w:r>
        <w:br w:type="textWrapping" w:clear="all"/>
      </w:r>
      <w:r w:rsidR="002258D3" w:rsidRPr="002258D3">
        <w:rPr>
          <w:noProof/>
        </w:rPr>
        <w:drawing>
          <wp:inline distT="0" distB="0" distL="0" distR="0" wp14:anchorId="32696438" wp14:editId="080BFE86">
            <wp:extent cx="6015990" cy="8580730"/>
            <wp:effectExtent l="0" t="0" r="3810" b="0"/>
            <wp:docPr id="49330856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332" cy="8585497"/>
                    </a:xfrm>
                    <a:prstGeom prst="rect">
                      <a:avLst/>
                    </a:prstGeom>
                    <a:solidFill>
                      <a:schemeClr val="bg1"/>
                    </a:solidFill>
                    <a:ln>
                      <a:noFill/>
                    </a:ln>
                  </pic:spPr>
                </pic:pic>
              </a:graphicData>
            </a:graphic>
          </wp:inline>
        </w:drawing>
      </w:r>
    </w:p>
    <w:p w14:paraId="2694CDFC" w14:textId="77777777" w:rsidR="009425D6" w:rsidRDefault="009425D6" w:rsidP="009425D6">
      <w:pPr>
        <w:jc w:val="center"/>
      </w:pPr>
    </w:p>
    <w:p w14:paraId="04B6203F" w14:textId="2BA5B6E4" w:rsidR="00106260" w:rsidRDefault="003B4AA6" w:rsidP="00076D4D">
      <w:pPr>
        <w:jc w:val="center"/>
      </w:pPr>
      <w:r w:rsidRPr="003B4AA6">
        <w:rPr>
          <w:noProof/>
        </w:rPr>
        <w:drawing>
          <wp:inline distT="0" distB="0" distL="0" distR="0" wp14:anchorId="34C0E8BA" wp14:editId="2105671E">
            <wp:extent cx="6386170" cy="7746365"/>
            <wp:effectExtent l="0" t="0" r="0" b="6985"/>
            <wp:docPr id="14807779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6908" cy="7795780"/>
                    </a:xfrm>
                    <a:prstGeom prst="rect">
                      <a:avLst/>
                    </a:prstGeom>
                    <a:solidFill>
                      <a:schemeClr val="bg1"/>
                    </a:solidFill>
                    <a:ln>
                      <a:noFill/>
                    </a:ln>
                  </pic:spPr>
                </pic:pic>
              </a:graphicData>
            </a:graphic>
          </wp:inline>
        </w:drawing>
      </w:r>
    </w:p>
    <w:p w14:paraId="045D6F89" w14:textId="77777777" w:rsidR="00BB08CB" w:rsidRDefault="00BB08CB" w:rsidP="00927BA4">
      <w:pPr>
        <w:tabs>
          <w:tab w:val="left" w:pos="2430"/>
        </w:tabs>
        <w:rPr>
          <w:sz w:val="24"/>
          <w:szCs w:val="24"/>
        </w:rPr>
      </w:pPr>
    </w:p>
    <w:p w14:paraId="26642009" w14:textId="77777777" w:rsidR="007945FC" w:rsidRPr="00BB08CB" w:rsidRDefault="007945FC" w:rsidP="00927BA4">
      <w:pPr>
        <w:tabs>
          <w:tab w:val="left" w:pos="2430"/>
        </w:tabs>
        <w:rPr>
          <w:sz w:val="16"/>
          <w:szCs w:val="16"/>
        </w:rPr>
      </w:pPr>
    </w:p>
    <w:p w14:paraId="08DA3E36" w14:textId="7DD79B28" w:rsidR="00217C35" w:rsidRDefault="00EF43B4" w:rsidP="00DD47AF">
      <w:pPr>
        <w:tabs>
          <w:tab w:val="left" w:pos="2430"/>
        </w:tabs>
        <w:jc w:val="center"/>
      </w:pPr>
      <w:r w:rsidRPr="00EF43B4">
        <w:rPr>
          <w:noProof/>
        </w:rPr>
        <w:drawing>
          <wp:inline distT="0" distB="0" distL="0" distR="0" wp14:anchorId="5ADA860F" wp14:editId="4909C552">
            <wp:extent cx="5874106" cy="8506914"/>
            <wp:effectExtent l="0" t="0" r="0" b="8890"/>
            <wp:docPr id="166487098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7793" cy="8541218"/>
                    </a:xfrm>
                    <a:prstGeom prst="rect">
                      <a:avLst/>
                    </a:prstGeom>
                    <a:solidFill>
                      <a:schemeClr val="bg1"/>
                    </a:solidFill>
                    <a:ln>
                      <a:noFill/>
                    </a:ln>
                  </pic:spPr>
                </pic:pic>
              </a:graphicData>
            </a:graphic>
          </wp:inline>
        </w:drawing>
      </w:r>
    </w:p>
    <w:p w14:paraId="5B282E48" w14:textId="2B3B7ADB" w:rsidR="00F93EF1" w:rsidRDefault="00F93EF1" w:rsidP="00DD47AF">
      <w:pPr>
        <w:tabs>
          <w:tab w:val="left" w:pos="2430"/>
        </w:tabs>
        <w:jc w:val="center"/>
      </w:pPr>
    </w:p>
    <w:p w14:paraId="1115A50E" w14:textId="793B2D72" w:rsidR="005C162E" w:rsidRDefault="005C162E" w:rsidP="006C6479">
      <w:pPr>
        <w:tabs>
          <w:tab w:val="left" w:pos="2430"/>
        </w:tabs>
      </w:pPr>
    </w:p>
    <w:p w14:paraId="0669BA6B" w14:textId="77777777" w:rsidR="005C162E" w:rsidRDefault="005C162E" w:rsidP="00DD47AF">
      <w:pPr>
        <w:tabs>
          <w:tab w:val="left" w:pos="2430"/>
        </w:tabs>
        <w:jc w:val="center"/>
      </w:pPr>
    </w:p>
    <w:p w14:paraId="058146E6" w14:textId="1C221F7E" w:rsidR="00217C35" w:rsidRDefault="00217C35" w:rsidP="0086347F">
      <w:pPr>
        <w:tabs>
          <w:tab w:val="left" w:pos="2430"/>
        </w:tabs>
        <w:jc w:val="center"/>
      </w:pPr>
    </w:p>
    <w:p w14:paraId="0989CB87" w14:textId="47378CF7" w:rsidR="00217C35" w:rsidRDefault="00217C35" w:rsidP="00927BA4">
      <w:pPr>
        <w:tabs>
          <w:tab w:val="left" w:pos="2430"/>
        </w:tabs>
      </w:pPr>
    </w:p>
    <w:p w14:paraId="0651A85A" w14:textId="3103C908" w:rsidR="00217C35" w:rsidRDefault="00EF43B4" w:rsidP="00927BA4">
      <w:pPr>
        <w:tabs>
          <w:tab w:val="left" w:pos="2430"/>
        </w:tabs>
      </w:pPr>
      <w:r w:rsidRPr="00EF43B4">
        <w:rPr>
          <w:noProof/>
        </w:rPr>
        <w:drawing>
          <wp:inline distT="0" distB="0" distL="0" distR="0" wp14:anchorId="4F48D00B" wp14:editId="3BBD11D2">
            <wp:extent cx="6014720" cy="5310835"/>
            <wp:effectExtent l="0" t="0" r="5080" b="4445"/>
            <wp:docPr id="722307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5587" cy="5320431"/>
                    </a:xfrm>
                    <a:prstGeom prst="rect">
                      <a:avLst/>
                    </a:prstGeom>
                    <a:solidFill>
                      <a:schemeClr val="bg1"/>
                    </a:solidFill>
                    <a:ln>
                      <a:noFill/>
                    </a:ln>
                  </pic:spPr>
                </pic:pic>
              </a:graphicData>
            </a:graphic>
          </wp:inline>
        </w:drawing>
      </w: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35E89A30" w14:textId="77777777" w:rsidR="00EF43B4" w:rsidRDefault="00EF43B4" w:rsidP="00927BA4">
      <w:pPr>
        <w:tabs>
          <w:tab w:val="left" w:pos="2430"/>
        </w:tabs>
      </w:pPr>
    </w:p>
    <w:p w14:paraId="757C30C0" w14:textId="77777777" w:rsidR="00EA0499" w:rsidRDefault="00EA0499" w:rsidP="00927BA4">
      <w:pPr>
        <w:tabs>
          <w:tab w:val="left" w:pos="2430"/>
        </w:tabs>
      </w:pPr>
    </w:p>
    <w:p w14:paraId="64401C75" w14:textId="456E9090" w:rsidR="00217C35" w:rsidRDefault="00EF43B4" w:rsidP="00927BA4">
      <w:pPr>
        <w:tabs>
          <w:tab w:val="left" w:pos="2430"/>
        </w:tabs>
      </w:pPr>
      <w:r w:rsidRPr="00EF43B4">
        <w:rPr>
          <w:noProof/>
        </w:rPr>
        <w:drawing>
          <wp:inline distT="0" distB="0" distL="0" distR="0" wp14:anchorId="09031413" wp14:editId="5F61778F">
            <wp:extent cx="6016478" cy="7037222"/>
            <wp:effectExtent l="0" t="0" r="3810" b="0"/>
            <wp:docPr id="184663925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2265" cy="7043991"/>
                    </a:xfrm>
                    <a:prstGeom prst="rect">
                      <a:avLst/>
                    </a:prstGeom>
                    <a:solidFill>
                      <a:schemeClr val="bg1"/>
                    </a:solid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725DB62D" w14:textId="77777777" w:rsidR="00343B89" w:rsidRDefault="00343B89"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1D92A102" w14:textId="77777777" w:rsidR="00217C35" w:rsidRDefault="00217C35" w:rsidP="00927BA4">
      <w:pPr>
        <w:tabs>
          <w:tab w:val="left" w:pos="2430"/>
        </w:tabs>
      </w:pPr>
    </w:p>
    <w:p w14:paraId="7D7F6FC7" w14:textId="77777777" w:rsidR="00EA0499" w:rsidRDefault="00EA0499" w:rsidP="00927BA4">
      <w:pPr>
        <w:tabs>
          <w:tab w:val="left" w:pos="2430"/>
        </w:tabs>
      </w:pPr>
    </w:p>
    <w:p w14:paraId="1D377F4E" w14:textId="1F5764AD" w:rsidR="00217C35" w:rsidRDefault="0089411D" w:rsidP="0086347F">
      <w:pPr>
        <w:tabs>
          <w:tab w:val="left" w:pos="2430"/>
        </w:tabs>
        <w:jc w:val="center"/>
      </w:pPr>
      <w:r w:rsidRPr="0089411D">
        <w:rPr>
          <w:noProof/>
        </w:rPr>
        <w:drawing>
          <wp:inline distT="0" distB="0" distL="0" distR="0" wp14:anchorId="0C7BD6BF" wp14:editId="3113F3D4">
            <wp:extent cx="6015990" cy="6876288"/>
            <wp:effectExtent l="0" t="0" r="3810" b="1270"/>
            <wp:docPr id="172735660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6025" cy="6887758"/>
                    </a:xfrm>
                    <a:prstGeom prst="rect">
                      <a:avLst/>
                    </a:prstGeom>
                    <a:solidFill>
                      <a:schemeClr val="bg1"/>
                    </a:solidFill>
                    <a:ln>
                      <a:noFill/>
                    </a:ln>
                  </pic:spPr>
                </pic:pic>
              </a:graphicData>
            </a:graphic>
          </wp:inline>
        </w:drawing>
      </w:r>
    </w:p>
    <w:p w14:paraId="6E8AEB3A" w14:textId="33689095" w:rsidR="00217C35" w:rsidRDefault="00217C35" w:rsidP="00927BA4">
      <w:pPr>
        <w:tabs>
          <w:tab w:val="left" w:pos="2430"/>
        </w:tabs>
      </w:pPr>
    </w:p>
    <w:p w14:paraId="626F04BB" w14:textId="4012D732" w:rsidR="00593097" w:rsidRDefault="00593097" w:rsidP="00593097">
      <w:pPr>
        <w:tabs>
          <w:tab w:val="left" w:pos="2430"/>
        </w:tabs>
        <w:jc w:val="center"/>
      </w:pPr>
    </w:p>
    <w:p w14:paraId="34051020" w14:textId="1A929147" w:rsidR="00667D50" w:rsidRPr="0089411D" w:rsidRDefault="00667D50" w:rsidP="00927BA4">
      <w:pPr>
        <w:tabs>
          <w:tab w:val="left" w:pos="2430"/>
        </w:tabs>
        <w:rPr>
          <w:sz w:val="16"/>
          <w:szCs w:val="16"/>
        </w:rPr>
      </w:pPr>
    </w:p>
    <w:p w14:paraId="6CA284CD" w14:textId="75DB2124" w:rsidR="00667D50" w:rsidRDefault="0089411D" w:rsidP="008262FD">
      <w:pPr>
        <w:jc w:val="center"/>
      </w:pPr>
      <w:r w:rsidRPr="0089411D">
        <w:rPr>
          <w:noProof/>
        </w:rPr>
        <w:drawing>
          <wp:inline distT="0" distB="0" distL="0" distR="0" wp14:anchorId="1E6AE621" wp14:editId="1CE78710">
            <wp:extent cx="5449824" cy="8500437"/>
            <wp:effectExtent l="0" t="0" r="0" b="0"/>
            <wp:docPr id="126074628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1655" cy="8550087"/>
                    </a:xfrm>
                    <a:prstGeom prst="rect">
                      <a:avLst/>
                    </a:prstGeom>
                    <a:solidFill>
                      <a:schemeClr val="bg1"/>
                    </a:solidFill>
                    <a:ln>
                      <a:noFill/>
                    </a:ln>
                  </pic:spPr>
                </pic:pic>
              </a:graphicData>
            </a:graphic>
          </wp:inline>
        </w:drawing>
      </w:r>
    </w:p>
    <w:p w14:paraId="5DAFF1CB" w14:textId="41DBF1FB" w:rsidR="00263844" w:rsidRDefault="00263844" w:rsidP="00667D50"/>
    <w:p w14:paraId="46CCF264" w14:textId="54B5E87D" w:rsidR="00295B2C" w:rsidRDefault="00295B2C" w:rsidP="00295B2C">
      <w:pPr>
        <w:jc w:val="center"/>
        <w:rPr>
          <w:rFonts w:ascii="Soberana Sans Light" w:hAnsi="Soberana Sans Light"/>
        </w:rPr>
      </w:pPr>
    </w:p>
    <w:p w14:paraId="61A4EE68" w14:textId="77777777" w:rsidR="00F806DD" w:rsidRDefault="00F806DD" w:rsidP="00295B2C">
      <w:pPr>
        <w:jc w:val="center"/>
        <w:rPr>
          <w:rFonts w:ascii="Soberana Sans Light" w:hAnsi="Soberana Sans Light"/>
        </w:rPr>
      </w:pPr>
    </w:p>
    <w:p w14:paraId="08BECC59" w14:textId="7CA0BCEA" w:rsidR="00295B2C" w:rsidRDefault="00295B2C" w:rsidP="00295B2C">
      <w:pPr>
        <w:jc w:val="center"/>
        <w:rPr>
          <w:rFonts w:ascii="Soberana Sans Light" w:hAnsi="Soberana Sans Light"/>
        </w:rPr>
      </w:pPr>
    </w:p>
    <w:p w14:paraId="3D7C4E86" w14:textId="77777777" w:rsidR="00A670C4" w:rsidRPr="00E33A01" w:rsidRDefault="00A670C4" w:rsidP="00295B2C">
      <w:pPr>
        <w:jc w:val="center"/>
        <w:rPr>
          <w:rFonts w:cstheme="minorHAnsi"/>
        </w:rPr>
      </w:pPr>
    </w:p>
    <w:p w14:paraId="584F5209" w14:textId="3F7BBAEC" w:rsidR="00295B2C" w:rsidRPr="00E33A01" w:rsidRDefault="00295B2C" w:rsidP="00295B2C">
      <w:pPr>
        <w:jc w:val="center"/>
        <w:rPr>
          <w:rFonts w:cstheme="minorHAnsi"/>
        </w:rPr>
      </w:pPr>
      <w:r w:rsidRPr="00E33A01">
        <w:rPr>
          <w:rFonts w:cstheme="minorHAnsi"/>
        </w:rPr>
        <w:t>Informe de Pasivos Contingentes</w:t>
      </w:r>
    </w:p>
    <w:p w14:paraId="760AF5B0" w14:textId="77777777" w:rsidR="00295B2C" w:rsidRPr="00E33A01" w:rsidRDefault="00295B2C" w:rsidP="00295B2C">
      <w:pPr>
        <w:rPr>
          <w:rFonts w:cstheme="minorHAnsi"/>
          <w:sz w:val="18"/>
          <w:szCs w:val="18"/>
        </w:rPr>
      </w:pPr>
    </w:p>
    <w:p w14:paraId="1D8059A6" w14:textId="1B71A59C" w:rsidR="00295B2C" w:rsidRPr="00E33A01" w:rsidRDefault="00295B2C" w:rsidP="00295B2C">
      <w:pPr>
        <w:rPr>
          <w:rFonts w:cstheme="minorHAnsi"/>
          <w:sz w:val="18"/>
          <w:szCs w:val="18"/>
        </w:rPr>
      </w:pPr>
    </w:p>
    <w:p w14:paraId="71EB1854" w14:textId="6311335E" w:rsidR="002721A6" w:rsidRPr="00E33A01" w:rsidRDefault="002721A6" w:rsidP="00295B2C">
      <w:pPr>
        <w:rPr>
          <w:rFonts w:cstheme="minorHAnsi"/>
          <w:sz w:val="18"/>
          <w:szCs w:val="18"/>
        </w:rPr>
      </w:pPr>
    </w:p>
    <w:p w14:paraId="25EC89DF" w14:textId="77777777" w:rsidR="002721A6" w:rsidRPr="00E33A01" w:rsidRDefault="002721A6" w:rsidP="00295B2C">
      <w:pPr>
        <w:rPr>
          <w:rFonts w:cstheme="minorHAnsi"/>
          <w:sz w:val="18"/>
          <w:szCs w:val="18"/>
        </w:rPr>
      </w:pPr>
    </w:p>
    <w:p w14:paraId="5FFC00C1" w14:textId="23A6697B" w:rsidR="00295B2C" w:rsidRPr="00E33A01" w:rsidRDefault="00295B2C" w:rsidP="00295B2C">
      <w:pPr>
        <w:jc w:val="center"/>
        <w:rPr>
          <w:rFonts w:cstheme="minorHAnsi"/>
          <w:sz w:val="18"/>
          <w:szCs w:val="18"/>
        </w:rPr>
      </w:pPr>
      <w:r w:rsidRPr="00E33A01">
        <w:rPr>
          <w:rFonts w:cstheme="minorHAnsi"/>
          <w:sz w:val="18"/>
          <w:szCs w:val="18"/>
        </w:rPr>
        <w:t>Durante el periodo comprendido del 1 de enero al 3</w:t>
      </w:r>
      <w:r w:rsidR="002B63D4">
        <w:rPr>
          <w:rFonts w:cstheme="minorHAnsi"/>
          <w:sz w:val="18"/>
          <w:szCs w:val="18"/>
        </w:rPr>
        <w:t>0</w:t>
      </w:r>
      <w:r w:rsidRPr="00E33A01">
        <w:rPr>
          <w:rFonts w:cstheme="minorHAnsi"/>
          <w:sz w:val="18"/>
          <w:szCs w:val="18"/>
        </w:rPr>
        <w:t xml:space="preserve"> de </w:t>
      </w:r>
      <w:r w:rsidR="002B63D4">
        <w:rPr>
          <w:rFonts w:cstheme="minorHAnsi"/>
          <w:sz w:val="18"/>
          <w:szCs w:val="18"/>
        </w:rPr>
        <w:t>junio</w:t>
      </w:r>
      <w:r w:rsidRPr="00E33A01">
        <w:rPr>
          <w:rFonts w:cstheme="minorHAnsi"/>
          <w:sz w:val="18"/>
          <w:szCs w:val="18"/>
        </w:rPr>
        <w:t xml:space="preserve"> del 202</w:t>
      </w:r>
      <w:r w:rsidR="00166498" w:rsidRPr="00E33A01">
        <w:rPr>
          <w:rFonts w:cstheme="minorHAnsi"/>
          <w:sz w:val="18"/>
          <w:szCs w:val="18"/>
        </w:rPr>
        <w:t>4</w:t>
      </w:r>
      <w:r w:rsidRPr="00E33A01">
        <w:rPr>
          <w:rFonts w:cstheme="minorHAnsi"/>
          <w:sz w:val="18"/>
          <w:szCs w:val="18"/>
        </w:rPr>
        <w:t xml:space="preserve"> no se cuentan con pasivos contingentes.</w:t>
      </w:r>
    </w:p>
    <w:p w14:paraId="61B5E8F1" w14:textId="7E71F8FD" w:rsidR="00295B2C" w:rsidRPr="00E33A01" w:rsidRDefault="00295B2C" w:rsidP="00295B2C">
      <w:pPr>
        <w:rPr>
          <w:rFonts w:cstheme="minorHAnsi"/>
          <w:sz w:val="18"/>
          <w:szCs w:val="18"/>
        </w:rPr>
      </w:pPr>
    </w:p>
    <w:p w14:paraId="7569FEF6" w14:textId="77777777" w:rsidR="002721A6" w:rsidRPr="00295B2C" w:rsidRDefault="002721A6" w:rsidP="00295B2C">
      <w:pPr>
        <w:rPr>
          <w:rFonts w:cstheme="minorHAnsi"/>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71882982" w14:textId="401CD764"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35EDAEB0"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002406D5" w:rsidRPr="002406D5">
        <w:rPr>
          <w:noProof/>
          <w:lang w:eastAsia="es-MX"/>
        </w:rPr>
        <w:drawing>
          <wp:inline distT="0" distB="0" distL="0" distR="0" wp14:anchorId="02D58C0E" wp14:editId="51875635">
            <wp:extent cx="5930613" cy="4849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505" cy="494875"/>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1C2DF559" w:rsidR="00295B2C" w:rsidRDefault="00295B2C" w:rsidP="00295B2C">
      <w:pPr>
        <w:rPr>
          <w:rFonts w:ascii="Arial" w:hAnsi="Arial" w:cs="Arial"/>
          <w:sz w:val="18"/>
          <w:szCs w:val="18"/>
        </w:rPr>
      </w:pPr>
    </w:p>
    <w:p w14:paraId="2A2A147A" w14:textId="77777777" w:rsidR="00A670C4" w:rsidRDefault="00A670C4"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10D45A11" w14:textId="3345A1B4" w:rsidR="002406D5" w:rsidRPr="00295B2C" w:rsidRDefault="002406D5" w:rsidP="00295B2C">
      <w:pPr>
        <w:rPr>
          <w:rFonts w:ascii="Arial" w:hAnsi="Arial" w:cs="Arial"/>
          <w:sz w:val="18"/>
          <w:szCs w:val="18"/>
        </w:rPr>
      </w:pPr>
    </w:p>
    <w:p w14:paraId="60CBFDF5" w14:textId="77777777" w:rsidR="0083143E" w:rsidRDefault="0083143E" w:rsidP="00671FD2">
      <w:pPr>
        <w:spacing w:after="160" w:line="259" w:lineRule="auto"/>
        <w:rPr>
          <w:rFonts w:ascii="Calibri" w:eastAsia="Calibri" w:hAnsi="Calibri" w:cs="Arial"/>
          <w:b/>
          <w:sz w:val="36"/>
          <w:szCs w:val="18"/>
        </w:rPr>
      </w:pPr>
      <w:bookmarkStart w:id="0" w:name="_Hlk100580896"/>
    </w:p>
    <w:p w14:paraId="11D53CD7" w14:textId="77777777" w:rsidR="006B1DD1" w:rsidRDefault="006B1DD1" w:rsidP="00C64E1D">
      <w:pPr>
        <w:spacing w:after="160" w:line="259" w:lineRule="auto"/>
        <w:jc w:val="center"/>
        <w:rPr>
          <w:rFonts w:ascii="Calibri" w:eastAsia="Calibri" w:hAnsi="Calibri" w:cs="Arial"/>
          <w:b/>
          <w:sz w:val="36"/>
          <w:szCs w:val="18"/>
        </w:rPr>
      </w:pPr>
    </w:p>
    <w:p w14:paraId="73763347" w14:textId="5A4485FE" w:rsidR="00C64E1D" w:rsidRPr="00C64E1D" w:rsidRDefault="00C64E1D" w:rsidP="00C64E1D">
      <w:pPr>
        <w:spacing w:after="160" w:line="259" w:lineRule="auto"/>
        <w:jc w:val="center"/>
        <w:rPr>
          <w:rFonts w:ascii="Calibri" w:eastAsia="Calibri" w:hAnsi="Calibri" w:cs="Arial"/>
          <w:b/>
          <w:sz w:val="36"/>
          <w:szCs w:val="18"/>
        </w:rPr>
      </w:pPr>
      <w:r w:rsidRPr="00C64E1D">
        <w:rPr>
          <w:rFonts w:ascii="Calibri" w:eastAsia="Calibri" w:hAnsi="Calibri" w:cs="Arial"/>
          <w:b/>
          <w:sz w:val="36"/>
          <w:szCs w:val="18"/>
        </w:rPr>
        <w:t>NOTAS A LOS ESTADOS FINANCIEROS</w:t>
      </w:r>
    </w:p>
    <w:p w14:paraId="768B90C4" w14:textId="77777777" w:rsidR="00503A04" w:rsidRDefault="00503A04" w:rsidP="00C64E1D">
      <w:pPr>
        <w:spacing w:after="0" w:line="240" w:lineRule="exact"/>
        <w:ind w:firstLine="288"/>
        <w:jc w:val="center"/>
        <w:rPr>
          <w:rFonts w:ascii="Calibri" w:eastAsia="Times New Roman" w:hAnsi="Calibri" w:cs="Arial"/>
          <w:b/>
          <w:sz w:val="24"/>
          <w:szCs w:val="18"/>
          <w:lang w:val="es-ES" w:eastAsia="es-ES"/>
        </w:rPr>
      </w:pPr>
    </w:p>
    <w:p w14:paraId="189A2F58" w14:textId="6B27F269"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28DC923C"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w:t>
      </w:r>
      <w:r w:rsidR="00AD4592">
        <w:rPr>
          <w:rFonts w:ascii="Calibri" w:eastAsia="Times New Roman" w:hAnsi="Calibri" w:cs="Arial"/>
          <w:b/>
          <w:sz w:val="24"/>
          <w:szCs w:val="18"/>
          <w:lang w:val="es-ES" w:eastAsia="es-ES"/>
        </w:rPr>
        <w:t>0</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2B63D4">
        <w:rPr>
          <w:rFonts w:ascii="Calibri" w:eastAsia="Times New Roman" w:hAnsi="Calibri" w:cs="Arial"/>
          <w:b/>
          <w:sz w:val="24"/>
          <w:szCs w:val="18"/>
          <w:lang w:val="es-ES" w:eastAsia="es-ES"/>
        </w:rPr>
        <w:t>junio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w:t>
      </w:r>
      <w:r w:rsidR="00166498">
        <w:rPr>
          <w:rFonts w:ascii="Calibri" w:eastAsia="Times New Roman" w:hAnsi="Calibri" w:cs="Arial"/>
          <w:b/>
          <w:sz w:val="24"/>
          <w:szCs w:val="18"/>
          <w:lang w:val="es-ES" w:eastAsia="es-ES"/>
        </w:rPr>
        <w:t>4</w:t>
      </w:r>
    </w:p>
    <w:p w14:paraId="03D66F9F" w14:textId="77777777" w:rsid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4D7C9D30" w14:textId="77777777" w:rsidR="00503A04" w:rsidRPr="00C64E1D" w:rsidRDefault="00503A04" w:rsidP="00C64E1D">
      <w:pPr>
        <w:spacing w:after="0" w:line="240" w:lineRule="exact"/>
        <w:ind w:firstLine="288"/>
        <w:jc w:val="center"/>
        <w:rPr>
          <w:rFonts w:ascii="Calibri" w:eastAsia="Times New Roman" w:hAnsi="Calibri" w:cs="Arial"/>
          <w:b/>
          <w:sz w:val="18"/>
          <w:szCs w:val="18"/>
          <w:lang w:val="es-ES" w:eastAsia="es-ES"/>
        </w:rPr>
      </w:pPr>
    </w:p>
    <w:p w14:paraId="5484E03B" w14:textId="28F73286" w:rsidR="00C64E1D" w:rsidRPr="00E33A01" w:rsidRDefault="00C64E1D" w:rsidP="00E33A01">
      <w:pPr>
        <w:pStyle w:val="Texto"/>
        <w:ind w:firstLine="0"/>
        <w:rPr>
          <w:rFonts w:ascii="Calibri" w:eastAsia="Calibri" w:hAnsi="Calibri" w:cs="Calibri"/>
        </w:rPr>
      </w:pPr>
      <w:r w:rsidRPr="00E33A01">
        <w:rPr>
          <w:rFonts w:ascii="Calibri" w:eastAsia="Calibri" w:hAnsi="Calibri" w:cs="Calibri"/>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2B63D4">
        <w:rPr>
          <w:rFonts w:ascii="Calibri" w:eastAsia="Calibri" w:hAnsi="Calibri" w:cs="Calibri"/>
        </w:rPr>
        <w:t>junio</w:t>
      </w:r>
      <w:r w:rsidRPr="00E33A01">
        <w:rPr>
          <w:rFonts w:ascii="Calibri" w:eastAsia="Calibri" w:hAnsi="Calibri" w:cs="Calibri"/>
        </w:rPr>
        <w:t xml:space="preserve"> de 202</w:t>
      </w:r>
      <w:r w:rsidR="00166498" w:rsidRPr="00E33A01">
        <w:rPr>
          <w:rFonts w:ascii="Calibri" w:eastAsia="Calibri" w:hAnsi="Calibri" w:cs="Calibri"/>
        </w:rPr>
        <w:t>4</w:t>
      </w:r>
      <w:r w:rsidRPr="00E33A01">
        <w:rPr>
          <w:rFonts w:ascii="Calibri" w:eastAsia="Calibri" w:hAnsi="Calibri" w:cs="Calibri"/>
        </w:rPr>
        <w:t xml:space="preserve"> que se presenta, las cuales son derivadas de las operaciones financieras y presupuestales del Tribunal de Justicia Administrativa del Estado de Tlaxcala.</w:t>
      </w:r>
    </w:p>
    <w:p w14:paraId="31C73F9A" w14:textId="77777777" w:rsidR="00C64E1D" w:rsidRPr="00BB23E5" w:rsidRDefault="00C64E1D" w:rsidP="00C64E1D">
      <w:pPr>
        <w:spacing w:after="0" w:line="240" w:lineRule="exact"/>
        <w:ind w:firstLine="288"/>
        <w:jc w:val="center"/>
        <w:rPr>
          <w:rFonts w:ascii="Calibri" w:eastAsia="Times New Roman" w:hAnsi="Calibri" w:cs="Arial"/>
          <w:b/>
          <w:sz w:val="28"/>
          <w:szCs w:val="18"/>
          <w:u w:val="single"/>
          <w:lang w:eastAsia="es-ES"/>
        </w:rPr>
      </w:pPr>
    </w:p>
    <w:p w14:paraId="56DAE321" w14:textId="77777777" w:rsidR="006B1DD1" w:rsidRDefault="006B1DD1" w:rsidP="00C64E1D">
      <w:pPr>
        <w:spacing w:after="0" w:line="240" w:lineRule="exact"/>
        <w:ind w:firstLine="288"/>
        <w:jc w:val="center"/>
        <w:rPr>
          <w:rFonts w:ascii="Calibri" w:eastAsia="Times New Roman" w:hAnsi="Calibri" w:cs="Arial"/>
          <w:b/>
          <w:sz w:val="28"/>
          <w:szCs w:val="18"/>
          <w:u w:val="single"/>
          <w:lang w:val="es-ES" w:eastAsia="es-ES"/>
        </w:rPr>
      </w:pPr>
    </w:p>
    <w:p w14:paraId="3CC595DC" w14:textId="77777777" w:rsidR="006B1DD1" w:rsidRDefault="006B1DD1"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26483FD5"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2C444171" w14:textId="0F77DE1A"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770C134F"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sidR="002B63D4">
        <w:rPr>
          <w:rFonts w:ascii="Calibri" w:eastAsia="Calibri" w:hAnsi="Calibri" w:cs="Calibri"/>
          <w:sz w:val="16"/>
          <w:lang w:val="es-ES"/>
        </w:rPr>
        <w:t>0</w:t>
      </w:r>
      <w:r w:rsidRPr="00C64E1D">
        <w:rPr>
          <w:rFonts w:ascii="Calibri" w:eastAsia="Calibri" w:hAnsi="Calibri" w:cs="Calibri"/>
          <w:sz w:val="16"/>
          <w:lang w:val="es-ES"/>
        </w:rPr>
        <w:t xml:space="preserve"> de </w:t>
      </w:r>
      <w:r w:rsidR="002B63D4">
        <w:rPr>
          <w:rFonts w:ascii="Calibri" w:eastAsia="Calibri" w:hAnsi="Calibri" w:cs="Calibri"/>
          <w:sz w:val="16"/>
          <w:lang w:val="es-ES"/>
        </w:rPr>
        <w:t>junio</w:t>
      </w:r>
      <w:r w:rsidRPr="00C64E1D">
        <w:rPr>
          <w:rFonts w:ascii="Calibri" w:eastAsia="Calibri" w:hAnsi="Calibri" w:cs="Calibri"/>
          <w:sz w:val="16"/>
          <w:lang w:val="es-ES"/>
        </w:rPr>
        <w:t xml:space="preserve"> de 202</w:t>
      </w:r>
      <w:r w:rsidR="00166498">
        <w:rPr>
          <w:rFonts w:ascii="Calibri" w:eastAsia="Calibri" w:hAnsi="Calibri" w:cs="Calibri"/>
          <w:sz w:val="16"/>
          <w:lang w:val="es-ES"/>
        </w:rPr>
        <w:t>4</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7A3B540F"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El presupuesto de egresos para este ejercicio fiscal 202</w:t>
      </w:r>
      <w:r w:rsidR="00166498">
        <w:rPr>
          <w:rFonts w:ascii="Calibri" w:eastAsia="Calibri" w:hAnsi="Calibri" w:cs="Calibri"/>
          <w:sz w:val="16"/>
        </w:rPr>
        <w:t>4</w:t>
      </w:r>
      <w:r w:rsidRPr="00C64E1D">
        <w:rPr>
          <w:rFonts w:ascii="Calibri" w:eastAsia="Calibri" w:hAnsi="Calibri" w:cs="Calibri"/>
          <w:sz w:val="16"/>
        </w:rPr>
        <w:t xml:space="preserve"> autorizado para este Tribunal de Justicia Administrativa fue </w:t>
      </w:r>
      <w:r w:rsidRPr="00534382">
        <w:rPr>
          <w:rFonts w:ascii="Calibri" w:eastAsia="Calibri" w:hAnsi="Calibri" w:cs="Calibri"/>
          <w:sz w:val="16"/>
        </w:rPr>
        <w:t>de $</w:t>
      </w:r>
      <w:r w:rsidR="00DF24E6" w:rsidRPr="00534382">
        <w:rPr>
          <w:rFonts w:ascii="Calibri" w:eastAsia="Calibri" w:hAnsi="Calibri" w:cs="Calibri"/>
          <w:sz w:val="16"/>
        </w:rPr>
        <w:t>65</w:t>
      </w:r>
      <w:r w:rsidR="00DF24E6">
        <w:rPr>
          <w:rFonts w:ascii="Calibri" w:eastAsia="Calibri" w:hAnsi="Calibri" w:cs="Calibri"/>
          <w:sz w:val="16"/>
        </w:rPr>
        <w:t>,052,716.00</w:t>
      </w:r>
      <w:r w:rsidR="007D0E93">
        <w:rPr>
          <w:rFonts w:ascii="Calibri" w:eastAsia="Calibri" w:hAnsi="Calibri" w:cs="Calibri"/>
          <w:sz w:val="16"/>
        </w:rPr>
        <w:t xml:space="preserve"> </w:t>
      </w:r>
      <w:r w:rsidRPr="00C64E1D">
        <w:rPr>
          <w:rFonts w:ascii="Calibri" w:eastAsia="Calibri" w:hAnsi="Calibri" w:cs="Calibri"/>
          <w:sz w:val="16"/>
        </w:rPr>
        <w:t xml:space="preserve">mismo que permitió realizar las funciones propias de este </w:t>
      </w:r>
      <w:r w:rsidR="00736AAA" w:rsidRPr="00C64E1D">
        <w:rPr>
          <w:rFonts w:ascii="Calibri" w:eastAsia="Calibri" w:hAnsi="Calibri" w:cs="Calibri"/>
          <w:sz w:val="16"/>
        </w:rPr>
        <w:t>Tribunal,</w:t>
      </w:r>
      <w:r w:rsidRPr="00C64E1D">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4A56CFCE" w:rsidR="00C64E1D" w:rsidRPr="00C64E1D" w:rsidRDefault="000C6017" w:rsidP="00C64E1D">
      <w:pPr>
        <w:autoSpaceDE w:val="0"/>
        <w:autoSpaceDN w:val="0"/>
        <w:adjustRightInd w:val="0"/>
        <w:spacing w:after="0" w:line="240" w:lineRule="auto"/>
        <w:ind w:left="720"/>
        <w:jc w:val="both"/>
        <w:rPr>
          <w:rFonts w:ascii="Calibri" w:eastAsia="Calibri" w:hAnsi="Calibri" w:cs="Calibri"/>
          <w:bCs/>
          <w:color w:val="000000"/>
          <w:sz w:val="16"/>
        </w:rPr>
      </w:pPr>
      <w:r>
        <w:rPr>
          <w:rFonts w:ascii="Calibri" w:eastAsia="Calibri" w:hAnsi="Calibri" w:cs="Calibri"/>
          <w:bCs/>
          <w:color w:val="000000"/>
          <w:sz w:val="16"/>
        </w:rPr>
        <w:t>D</w:t>
      </w:r>
      <w:r w:rsidRPr="000C6017">
        <w:rPr>
          <w:rFonts w:ascii="Calibri" w:eastAsia="Calibri" w:hAnsi="Calibri" w:cs="Calibri"/>
          <w:bCs/>
          <w:color w:val="000000"/>
          <w:sz w:val="16"/>
        </w:rPr>
        <w:t>e conformidad con los artículos 17 párrafo segundo, 116 fracción V, de la Constitución General de la República; regulado conforme al artículo 84 bis de la Constitución Política del Estado Libre y Soberano de Tlaxcala; asimismo acorde a los artículos  1, 3, 7, 8 fracción l, 10, 11 y 17 de la Ley Orgánica del Tribunal de Justicia Administrativa del Estado de Tlaxcala y 3 de la Ley de Fiscalización Superior y Rendición de Cuentas del Estado de Tlaxcala y sus Municipios, el Tribunal de Justicia Administrativa del Estado de Tlaxcala, se inició como un organismo público especializado, dotado de plena autonomía, con personalidad jurídica y patrimonio propio, independiente de cualquier autoridad.</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286840A8" w14:textId="3A062ACC" w:rsidR="009B4488" w:rsidRPr="00064149" w:rsidRDefault="000C6017" w:rsidP="000C6017">
      <w:pPr>
        <w:autoSpaceDE w:val="0"/>
        <w:autoSpaceDN w:val="0"/>
        <w:adjustRightInd w:val="0"/>
        <w:spacing w:after="0" w:line="240" w:lineRule="auto"/>
        <w:ind w:left="720"/>
        <w:jc w:val="both"/>
        <w:rPr>
          <w:rFonts w:ascii="Calibri" w:eastAsia="Calibri" w:hAnsi="Calibri" w:cs="Calibri"/>
          <w:bCs/>
          <w:color w:val="000000"/>
          <w:sz w:val="16"/>
          <w:highlight w:val="yellow"/>
        </w:rPr>
      </w:pPr>
      <w:r w:rsidRPr="000C6017">
        <w:rPr>
          <w:rFonts w:ascii="Calibri" w:eastAsia="Calibri" w:hAnsi="Calibri" w:cs="Calibri"/>
          <w:bCs/>
          <w:color w:val="000000"/>
          <w:sz w:val="16"/>
        </w:rPr>
        <w:t>Actualmente,  derivado del Decreto número 247, de fecha veintiséis de octubre de dos mil veintitrés, por el que se reforman, derogan y adicionan diversas disposiciones de la Constitución Política del Estado Libre y Soberano de Tlaxcala y conforme al Artículo 97 BIS.- El Tribunal de Justicia Administrativa del Estado de Tlaxcala es un órgano jurisdiccional, dotado de plena autonomía, con personalidad jurídica y patrimonio propio, será́ independiente de cualquier autoridad y tendrá́ su residencia en la Ciudad de Tlaxcala de Xicohténcatl. La Ley establecerá́ su presupuesto, organización, funcionamiento, procedimientos y, en su caso, los recursos contra sus resoluciones.</w:t>
      </w:r>
    </w:p>
    <w:p w14:paraId="4EF118A5" w14:textId="77777777" w:rsidR="00E31040" w:rsidRDefault="00E31040"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3428E5AA"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0A9BA1A2"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4F73260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1EB29B18"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7873CD8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445B4ED3"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5791C9A5"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69BD917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0BC7E428"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262810CC"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630CC2BE"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0DF09A0A"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56BEEADA"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34345573"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41708911"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439D797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Objeto social.</w:t>
      </w:r>
    </w:p>
    <w:p w14:paraId="7BBA3C24" w14:textId="7C16CD52"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0038E5D6"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w:t>
      </w:r>
      <w:r w:rsidRPr="000C6017">
        <w:rPr>
          <w:rFonts w:ascii="Calibri" w:eastAsia="Calibri" w:hAnsi="Calibri" w:cs="Calibri"/>
          <w:bCs/>
          <w:color w:val="000000"/>
          <w:sz w:val="16"/>
        </w:rPr>
        <w:t>, en los asuntos de orden contencioso administrativo.</w:t>
      </w:r>
    </w:p>
    <w:p w14:paraId="1104C308" w14:textId="51AC06E5"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1C1208C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3F34EBCA"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1C75AFDE" w14:textId="77777777" w:rsidR="00BB23E5" w:rsidRDefault="000C6017" w:rsidP="00C64E1D">
      <w:pPr>
        <w:autoSpaceDE w:val="0"/>
        <w:autoSpaceDN w:val="0"/>
        <w:adjustRightInd w:val="0"/>
        <w:spacing w:after="0" w:line="240" w:lineRule="auto"/>
        <w:ind w:left="708"/>
        <w:jc w:val="both"/>
        <w:rPr>
          <w:rFonts w:ascii="Calibri" w:eastAsia="Calibri" w:hAnsi="Calibri" w:cs="Calibri"/>
          <w:bCs/>
          <w:color w:val="000000"/>
          <w:sz w:val="16"/>
        </w:rPr>
      </w:pPr>
      <w:r w:rsidRPr="000C6017">
        <w:rPr>
          <w:rFonts w:ascii="Calibri" w:eastAsia="Calibri" w:hAnsi="Calibri" w:cs="Calibri"/>
          <w:bCs/>
          <w:color w:val="000000"/>
          <w:sz w:val="16"/>
        </w:rPr>
        <w:t xml:space="preserve">Dirimir las controversias de carácter administrativo y fiscal que se susciten entre la administración pública estatal y municipal con los particulares es un órgano competente para imponer, en los términos que disponga la ley, las sanciones a los servidores públicos estatales y municipales por responsabilidad administrativa grave, a los particulares que incurran en actos vinculados con faltas administrativas graves; así́ como fincar a los responsables el pago de las indemnizaciones y sanciones pecuniarias que deriven de los daños y perjuicios </w:t>
      </w:r>
    </w:p>
    <w:p w14:paraId="4D10E08C" w14:textId="77777777" w:rsidR="00E33A01" w:rsidRDefault="00E33A01" w:rsidP="00C64E1D">
      <w:pPr>
        <w:autoSpaceDE w:val="0"/>
        <w:autoSpaceDN w:val="0"/>
        <w:adjustRightInd w:val="0"/>
        <w:spacing w:after="0" w:line="240" w:lineRule="auto"/>
        <w:ind w:left="708"/>
        <w:jc w:val="both"/>
        <w:rPr>
          <w:rFonts w:ascii="Calibri" w:eastAsia="Calibri" w:hAnsi="Calibri" w:cs="Calibri"/>
          <w:bCs/>
          <w:color w:val="000000"/>
          <w:sz w:val="16"/>
        </w:rPr>
      </w:pPr>
    </w:p>
    <w:p w14:paraId="0DF4E239" w14:textId="204D57A0" w:rsidR="00C64E1D" w:rsidRPr="00C64E1D" w:rsidRDefault="000C6017" w:rsidP="00C64E1D">
      <w:pPr>
        <w:autoSpaceDE w:val="0"/>
        <w:autoSpaceDN w:val="0"/>
        <w:adjustRightInd w:val="0"/>
        <w:spacing w:after="0" w:line="240" w:lineRule="auto"/>
        <w:ind w:left="708"/>
        <w:jc w:val="both"/>
        <w:rPr>
          <w:rFonts w:ascii="Calibri" w:eastAsia="Calibri" w:hAnsi="Calibri" w:cs="Calibri"/>
          <w:bCs/>
          <w:color w:val="000000"/>
          <w:sz w:val="16"/>
        </w:rPr>
      </w:pPr>
      <w:r w:rsidRPr="000C6017">
        <w:rPr>
          <w:rFonts w:ascii="Calibri" w:eastAsia="Calibri" w:hAnsi="Calibri" w:cs="Calibri"/>
          <w:bCs/>
          <w:color w:val="000000"/>
          <w:sz w:val="16"/>
        </w:rPr>
        <w:t>que afecten a la hacienda pública Estatal o Municipal, o bien, al patrimonio de los entes públicos estatales o municipales, en los términos establecidos.</w:t>
      </w:r>
    </w:p>
    <w:p w14:paraId="069760CE" w14:textId="5E7F47A9"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2AD6C26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5BFA537B"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5541846A"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482925E1"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47B974A5"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1AFE36C3"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251E7286"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w:t>
      </w:r>
      <w:r w:rsidRPr="000C6017">
        <w:rPr>
          <w:rFonts w:ascii="Calibri" w:eastAsia="Calibri" w:hAnsi="Calibri" w:cs="Calibri"/>
          <w:bCs/>
          <w:sz w:val="16"/>
        </w:rPr>
        <w:t xml:space="preserve">; la </w:t>
      </w:r>
      <w:r w:rsidR="000C6017" w:rsidRPr="000C6017">
        <w:rPr>
          <w:rFonts w:ascii="Calibri" w:eastAsia="Calibri" w:hAnsi="Calibri" w:cs="Calibri"/>
          <w:bCs/>
          <w:sz w:val="16"/>
        </w:rPr>
        <w:t>Ley Orgánica del Tribunal de Justicia Administrativa del Estado de Tlaxcala</w:t>
      </w:r>
      <w:r w:rsidRPr="000C6017">
        <w:rPr>
          <w:rFonts w:ascii="Calibri" w:eastAsia="Calibri" w:hAnsi="Calibri" w:cs="Calibri"/>
          <w:sz w:val="16"/>
        </w:rPr>
        <w:t>, así como el Reglamento que regula la organización y funcionamiento del Tribunal de Justicia Administrativa del Estado de Tlaxcala.</w:t>
      </w:r>
      <w:r w:rsidRPr="00C64E1D">
        <w:rPr>
          <w:rFonts w:ascii="Calibri" w:eastAsia="Calibri" w:hAnsi="Calibri" w:cs="Calibri"/>
          <w:sz w:val="16"/>
        </w:rPr>
        <w:t xml:space="preserve">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Pr="00AF378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AF378D">
        <w:rPr>
          <w:rFonts w:ascii="Calibri" w:eastAsia="Calibri" w:hAnsi="Calibri" w:cs="Calibri"/>
          <w:b/>
          <w:bCs/>
          <w:color w:val="000000"/>
          <w:sz w:val="16"/>
          <w:u w:val="single"/>
        </w:rPr>
        <w:t>Estructura organizacional básica</w:t>
      </w:r>
    </w:p>
    <w:p w14:paraId="61169377" w14:textId="3A241EE9" w:rsidR="00B550B8" w:rsidRDefault="00B550B8" w:rsidP="00B550B8">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1DF8D77" w14:textId="06DC38CA" w:rsidR="00C64E1D" w:rsidRDefault="00AF378D" w:rsidP="00C64E1D">
      <w:pPr>
        <w:autoSpaceDE w:val="0"/>
        <w:autoSpaceDN w:val="0"/>
        <w:adjustRightInd w:val="0"/>
        <w:spacing w:after="0" w:line="240" w:lineRule="auto"/>
        <w:jc w:val="both"/>
        <w:rPr>
          <w:rFonts w:cs="Arial"/>
          <w:b/>
          <w:sz w:val="36"/>
          <w:szCs w:val="18"/>
        </w:rPr>
      </w:pPr>
      <w:r w:rsidRPr="00AF378D">
        <w:rPr>
          <w:noProof/>
        </w:rPr>
        <w:drawing>
          <wp:inline distT="0" distB="0" distL="0" distR="0" wp14:anchorId="30D488AA" wp14:editId="343D08B7">
            <wp:extent cx="6016625" cy="3536830"/>
            <wp:effectExtent l="0" t="0" r="3175" b="6985"/>
            <wp:docPr id="1040888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2096" cy="3545924"/>
                    </a:xfrm>
                    <a:prstGeom prst="rect">
                      <a:avLst/>
                    </a:prstGeom>
                    <a:noFill/>
                    <a:ln>
                      <a:noFill/>
                    </a:ln>
                  </pic:spPr>
                </pic:pic>
              </a:graphicData>
            </a:graphic>
          </wp:inline>
        </w:drawing>
      </w:r>
    </w:p>
    <w:p w14:paraId="1842CBF9" w14:textId="199D4FC2" w:rsid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w:t>
      </w:r>
    </w:p>
    <w:p w14:paraId="11743D45" w14:textId="77777777" w:rsidR="00D3695C" w:rsidRDefault="00D3695C" w:rsidP="00C64E1D">
      <w:pPr>
        <w:autoSpaceDE w:val="0"/>
        <w:autoSpaceDN w:val="0"/>
        <w:adjustRightInd w:val="0"/>
        <w:spacing w:after="0" w:line="240" w:lineRule="auto"/>
        <w:jc w:val="both"/>
        <w:rPr>
          <w:rFonts w:eastAsia="Arial" w:cstheme="minorHAnsi"/>
          <w:color w:val="000000"/>
          <w:sz w:val="20"/>
          <w:szCs w:val="24"/>
          <w:vertAlign w:val="superscript"/>
        </w:rPr>
      </w:pPr>
    </w:p>
    <w:p w14:paraId="6C98D57B" w14:textId="77777777" w:rsidR="00E31040" w:rsidRPr="00C64E1D" w:rsidRDefault="00E31040" w:rsidP="00C64E1D">
      <w:pPr>
        <w:autoSpaceDE w:val="0"/>
        <w:autoSpaceDN w:val="0"/>
        <w:adjustRightInd w:val="0"/>
        <w:spacing w:after="0" w:line="240" w:lineRule="auto"/>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C64E1D">
      <w:pPr>
        <w:autoSpaceDE w:val="0"/>
        <w:autoSpaceDN w:val="0"/>
        <w:adjustRightInd w:val="0"/>
        <w:spacing w:after="0" w:line="240" w:lineRule="auto"/>
        <w:jc w:val="both"/>
        <w:rPr>
          <w:rFonts w:cstheme="minorHAnsi"/>
          <w:bCs/>
          <w:color w:val="000000"/>
          <w:sz w:val="16"/>
          <w:szCs w:val="16"/>
        </w:rPr>
      </w:pPr>
      <w:r w:rsidRPr="00C64E1D">
        <w:rPr>
          <w:rFonts w:cstheme="minorHAnsi"/>
          <w:bCs/>
          <w:color w:val="000000"/>
          <w:sz w:val="16"/>
          <w:szCs w:val="16"/>
        </w:rPr>
        <w:t xml:space="preserve">No aplica. </w:t>
      </w:r>
    </w:p>
    <w:p w14:paraId="0131F028" w14:textId="77777777" w:rsidR="00E33A01" w:rsidRPr="00C64E1D" w:rsidRDefault="00E33A01"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75A4E045" w14:textId="77777777" w:rsidR="00BB23E5"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997852">
        <w:rPr>
          <w:rFonts w:cstheme="minorHAnsi"/>
          <w:color w:val="000000"/>
          <w:sz w:val="16"/>
          <w:szCs w:val="16"/>
        </w:rPr>
        <w:t>Los</w:t>
      </w:r>
      <w:r w:rsidRPr="00C64E1D">
        <w:rPr>
          <w:rFonts w:cstheme="minorHAnsi"/>
          <w:color w:val="000000"/>
          <w:sz w:val="16"/>
          <w:szCs w:val="16"/>
        </w:rPr>
        <w:t xml:space="preserve"> Estados Financieros adjuntos han sido preparados con base a la Norma Internacional de Contabilidad (NIC) 34, información financiera intermedia cumpliendo con las Normas Internacionales de Información Financiera (NIIF) y con las interpretaciones a las Normas Internacionales </w:t>
      </w:r>
    </w:p>
    <w:p w14:paraId="513CA74F" w14:textId="77777777" w:rsidR="00BB23E5" w:rsidRDefault="00BB23E5" w:rsidP="00BB23E5">
      <w:pPr>
        <w:pStyle w:val="Prrafodelista"/>
        <w:rPr>
          <w:rFonts w:cstheme="minorHAnsi"/>
          <w:color w:val="000000"/>
          <w:sz w:val="16"/>
          <w:szCs w:val="16"/>
        </w:rPr>
      </w:pPr>
    </w:p>
    <w:p w14:paraId="339C1209" w14:textId="4C911A25" w:rsidR="00C64E1D" w:rsidRPr="00997852"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 xml:space="preserve">de Información Financiera (INIIF) respectivas, emitidas por el Consejo de Normas Internacionales de Contabilidad (IASB por sus siglas en inglés), la Ley General de Contabilidad Gubernamental, así como apegándose a los </w:t>
      </w:r>
      <w:r w:rsidRPr="00997852">
        <w:rPr>
          <w:rFonts w:cstheme="minorHAnsi"/>
          <w:color w:val="000000"/>
          <w:sz w:val="16"/>
          <w:szCs w:val="16"/>
        </w:rPr>
        <w:t>Lineamientos Generales para la integración de la Cuenta Pública de los Poderes y Organismos Autónomos 202</w:t>
      </w:r>
      <w:r w:rsidR="002C2D78" w:rsidRPr="00997852">
        <w:rPr>
          <w:rFonts w:cstheme="minorHAnsi"/>
          <w:color w:val="000000"/>
          <w:sz w:val="16"/>
          <w:szCs w:val="16"/>
        </w:rPr>
        <w:t>4</w:t>
      </w:r>
      <w:r w:rsidRPr="00997852">
        <w:rPr>
          <w:rFonts w:cstheme="minorHAnsi"/>
          <w:color w:val="000000"/>
          <w:sz w:val="16"/>
          <w:szCs w:val="16"/>
        </w:rPr>
        <w:t>.</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del Tribunal Superior de Justicia,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727CAFCA" w14:textId="77777777" w:rsidR="001D4406" w:rsidRPr="00C64E1D" w:rsidRDefault="001D4406" w:rsidP="00C64E1D">
      <w:pPr>
        <w:autoSpaceDE w:val="0"/>
        <w:autoSpaceDN w:val="0"/>
        <w:adjustRightInd w:val="0"/>
        <w:spacing w:after="0" w:line="240" w:lineRule="auto"/>
        <w:ind w:left="708"/>
        <w:jc w:val="both"/>
        <w:rPr>
          <w:rFonts w:cstheme="minorHAnsi"/>
          <w:sz w:val="16"/>
          <w:szCs w:val="16"/>
        </w:rPr>
      </w:pPr>
    </w:p>
    <w:p w14:paraId="1F6B1EC7" w14:textId="7877E4B6" w:rsidR="006470FB" w:rsidRDefault="00C64E1D" w:rsidP="008C0E94">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La obligación neta del ente relacionada con los planes de pensiones de beneficios definidos es calculada de forma separada para cada plan, calculando el monto del beneficio futuro que los empleados han ganado a cambio de sus servicios en el período actual y en los anteriores.</w:t>
      </w:r>
    </w:p>
    <w:p w14:paraId="575EB233" w14:textId="6AC0EAF1" w:rsidR="00BA11B9" w:rsidRDefault="00BA11B9" w:rsidP="00C64E1D">
      <w:pPr>
        <w:autoSpaceDE w:val="0"/>
        <w:autoSpaceDN w:val="0"/>
        <w:adjustRightInd w:val="0"/>
        <w:spacing w:after="0" w:line="240" w:lineRule="auto"/>
        <w:jc w:val="both"/>
        <w:rPr>
          <w:rFonts w:cstheme="minorHAnsi"/>
          <w:sz w:val="16"/>
          <w:szCs w:val="16"/>
        </w:rPr>
      </w:pPr>
    </w:p>
    <w:p w14:paraId="06021B90" w14:textId="77777777" w:rsidR="00E42D0F" w:rsidRPr="00C64E1D" w:rsidRDefault="00E42D0F" w:rsidP="00C64E1D">
      <w:pPr>
        <w:autoSpaceDE w:val="0"/>
        <w:autoSpaceDN w:val="0"/>
        <w:adjustRightInd w:val="0"/>
        <w:spacing w:after="0" w:line="240" w:lineRule="auto"/>
        <w:jc w:val="both"/>
        <w:rPr>
          <w:rFonts w:cstheme="minorHAnsi"/>
          <w:sz w:val="16"/>
          <w:szCs w:val="16"/>
        </w:rPr>
      </w:pPr>
    </w:p>
    <w:p w14:paraId="64855C2E"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668A84BA"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49CF4192"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146FA0CB"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350180AC"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26F9CDA6" w14:textId="19783E7A"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D5DE45D" w14:textId="4E008A5A" w:rsidR="00C867FD" w:rsidRPr="00612672" w:rsidRDefault="00C64E1D" w:rsidP="00612672">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2417BC7D" w14:textId="77777777" w:rsidR="00E33A01" w:rsidRPr="00C64E1D" w:rsidRDefault="00E33A01" w:rsidP="00BA11B9">
      <w:pPr>
        <w:autoSpaceDE w:val="0"/>
        <w:autoSpaceDN w:val="0"/>
        <w:adjustRightInd w:val="0"/>
        <w:spacing w:after="0" w:line="240" w:lineRule="auto"/>
        <w:ind w:left="720"/>
        <w:jc w:val="both"/>
        <w:rPr>
          <w:rFonts w:cstheme="minorHAnsi"/>
          <w:sz w:val="16"/>
          <w:szCs w:val="16"/>
        </w:rPr>
      </w:pPr>
    </w:p>
    <w:p w14:paraId="4E896437" w14:textId="2E32AB6C"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7830451B" w14:textId="77777777" w:rsidR="008C0E94" w:rsidRPr="00C64E1D" w:rsidRDefault="008C0E94" w:rsidP="008C0E94">
      <w:pPr>
        <w:autoSpaceDE w:val="0"/>
        <w:autoSpaceDN w:val="0"/>
        <w:adjustRightInd w:val="0"/>
        <w:spacing w:after="0" w:line="240" w:lineRule="auto"/>
        <w:jc w:val="both"/>
        <w:rPr>
          <w:rFonts w:cstheme="minorHAnsi"/>
          <w:sz w:val="16"/>
          <w:szCs w:val="16"/>
        </w:rPr>
      </w:pP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Default="00C64E1D" w:rsidP="00C64E1D">
      <w:pPr>
        <w:autoSpaceDE w:val="0"/>
        <w:autoSpaceDN w:val="0"/>
        <w:adjustRightInd w:val="0"/>
        <w:spacing w:after="0" w:line="240" w:lineRule="auto"/>
        <w:jc w:val="both"/>
        <w:rPr>
          <w:rFonts w:cstheme="minorHAnsi"/>
          <w:sz w:val="16"/>
          <w:szCs w:val="16"/>
        </w:rPr>
      </w:pPr>
    </w:p>
    <w:p w14:paraId="4202F520" w14:textId="77777777" w:rsidR="00E33A01" w:rsidRPr="00C64E1D" w:rsidRDefault="00E33A01"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7777777"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98%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669DA541" w:rsidR="00C64E1D" w:rsidRPr="00C64E1D" w:rsidRDefault="00C64E1D" w:rsidP="00C64E1D">
      <w:pPr>
        <w:rPr>
          <w:rFonts w:cstheme="minorHAnsi"/>
          <w:sz w:val="16"/>
          <w:szCs w:val="16"/>
        </w:rPr>
      </w:pPr>
      <w:r w:rsidRPr="00C64E1D">
        <w:rPr>
          <w:rFonts w:cstheme="minorHAnsi"/>
          <w:sz w:val="16"/>
          <w:szCs w:val="16"/>
        </w:rPr>
        <w:t xml:space="preserve">Al informe del presente este Órgano Colegiado </w:t>
      </w:r>
      <w:r w:rsidR="006470FB">
        <w:rPr>
          <w:rFonts w:cstheme="minorHAnsi"/>
          <w:sz w:val="16"/>
          <w:szCs w:val="16"/>
        </w:rPr>
        <w:t>no</w:t>
      </w:r>
      <w:r w:rsidRPr="00C64E1D">
        <w:rPr>
          <w:rFonts w:cstheme="minorHAnsi"/>
          <w:sz w:val="16"/>
          <w:szCs w:val="16"/>
        </w:rPr>
        <w:t xml:space="preserve"> cuenta con endeudamiento alguno.</w:t>
      </w:r>
    </w:p>
    <w:p w14:paraId="6A3F13FC" w14:textId="6FE15BA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2</w:t>
      </w:r>
      <w:r w:rsidRPr="00C64E1D">
        <w:rPr>
          <w:rFonts w:cstheme="minorHAnsi"/>
          <w:b/>
          <w:sz w:val="16"/>
          <w:szCs w:val="16"/>
          <w:u w:val="single"/>
        </w:rPr>
        <w:t>. Proceso de mejora.</w:t>
      </w:r>
    </w:p>
    <w:p w14:paraId="475E4E3C" w14:textId="3386B41F" w:rsidR="006470FB"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26F22BB1" w14:textId="264F35B0" w:rsidR="00BA11B9" w:rsidRDefault="00C64E1D" w:rsidP="00C64E1D">
      <w:pPr>
        <w:jc w:val="both"/>
        <w:rPr>
          <w:rFonts w:cstheme="minorHAnsi"/>
          <w:sz w:val="16"/>
          <w:szCs w:val="16"/>
        </w:rPr>
      </w:pPr>
      <w:r w:rsidRPr="00C64E1D">
        <w:rPr>
          <w:rFonts w:cstheme="minorHAnsi"/>
          <w:sz w:val="16"/>
          <w:szCs w:val="16"/>
        </w:rPr>
        <w:t>Se cuenta</w:t>
      </w:r>
      <w:r w:rsidR="006470FB">
        <w:rPr>
          <w:rFonts w:cstheme="minorHAnsi"/>
          <w:sz w:val="16"/>
          <w:szCs w:val="16"/>
        </w:rPr>
        <w:t xml:space="preserve"> con</w:t>
      </w:r>
      <w:r w:rsidRPr="00C64E1D">
        <w:rPr>
          <w:rFonts w:cstheme="minorHAnsi"/>
          <w:sz w:val="16"/>
          <w:szCs w:val="16"/>
        </w:rPr>
        <w:t xml:space="preserve">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1CA8B493" w14:textId="77777777" w:rsidR="00503A04" w:rsidRPr="00C64E1D" w:rsidRDefault="00503A04" w:rsidP="00C64E1D">
      <w:pPr>
        <w:jc w:val="both"/>
        <w:rPr>
          <w:rFonts w:cstheme="minorHAnsi"/>
          <w:sz w:val="16"/>
          <w:szCs w:val="16"/>
        </w:rPr>
      </w:pPr>
    </w:p>
    <w:p w14:paraId="4FEC31FB" w14:textId="77777777" w:rsidR="00C867FD" w:rsidRDefault="00C64E1D" w:rsidP="00C867FD">
      <w:pPr>
        <w:rPr>
          <w:rFonts w:cstheme="minorHAnsi"/>
          <w:sz w:val="16"/>
          <w:szCs w:val="16"/>
        </w:rPr>
      </w:pPr>
      <w:r w:rsidRPr="00C64E1D">
        <w:rPr>
          <w:rFonts w:cstheme="minorHAnsi"/>
          <w:sz w:val="16"/>
          <w:szCs w:val="16"/>
        </w:rPr>
        <w:t>b) Medidas de desempeño financiero, metas y alcance:</w:t>
      </w:r>
    </w:p>
    <w:p w14:paraId="5E5B47D7" w14:textId="0F242314" w:rsidR="00E33A01" w:rsidRPr="00C64E1D" w:rsidRDefault="00C64E1D" w:rsidP="00C867F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2C2D78">
        <w:rPr>
          <w:rFonts w:cstheme="minorHAnsi"/>
          <w:sz w:val="16"/>
          <w:szCs w:val="16"/>
        </w:rPr>
        <w:t>4</w:t>
      </w:r>
      <w:r w:rsidRPr="00C64E1D">
        <w:rPr>
          <w:rFonts w:cstheme="minorHAnsi"/>
          <w:sz w:val="16"/>
          <w:szCs w:val="16"/>
        </w:rPr>
        <w:t>.</w:t>
      </w:r>
    </w:p>
    <w:p w14:paraId="4051115F" w14:textId="6A22E424"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3</w:t>
      </w:r>
      <w:r w:rsidRPr="00C64E1D">
        <w:rPr>
          <w:rFonts w:cstheme="minorHAnsi"/>
          <w:b/>
          <w:sz w:val="16"/>
          <w:szCs w:val="16"/>
          <w:u w:val="single"/>
        </w:rPr>
        <w:t>. Información por segmentos.</w:t>
      </w:r>
    </w:p>
    <w:p w14:paraId="01144634" w14:textId="66881FD6" w:rsidR="00C64E1D" w:rsidRDefault="00C64E1D" w:rsidP="00C64E1D">
      <w:pPr>
        <w:jc w:val="both"/>
        <w:rPr>
          <w:rFonts w:cstheme="minorHAnsi"/>
          <w:sz w:val="16"/>
          <w:szCs w:val="16"/>
        </w:rPr>
      </w:pPr>
      <w:r w:rsidRPr="00C64E1D">
        <w:rPr>
          <w:rFonts w:cstheme="minorHAnsi"/>
          <w:sz w:val="16"/>
          <w:szCs w:val="16"/>
        </w:rPr>
        <w:t xml:space="preserve">Los resultados del segmento que son informados a la presidente del Tribunal de Justicia Administrativa para presentarlos ante el Pleno de este Cuerpo </w:t>
      </w:r>
      <w:r w:rsidR="00957104" w:rsidRPr="00C64E1D">
        <w:rPr>
          <w:rFonts w:cstheme="minorHAnsi"/>
          <w:sz w:val="16"/>
          <w:szCs w:val="16"/>
        </w:rPr>
        <w:t>Colegiado</w:t>
      </w:r>
      <w:r w:rsidRPr="00C64E1D">
        <w:rPr>
          <w:rFonts w:cstheme="minorHAnsi"/>
          <w:sz w:val="16"/>
          <w:szCs w:val="16"/>
        </w:rPr>
        <w:t xml:space="preserve"> incluyen las partidas directamente atribuibles atendiendo la clasificación por objeto del gasto y por rubro de ingreso, así como también aquellos que pueden ser asignados a los activos y pasivos por impuestos</w:t>
      </w:r>
      <w:r w:rsidR="00BB23E5">
        <w:rPr>
          <w:rFonts w:cstheme="minorHAnsi"/>
          <w:sz w:val="16"/>
          <w:szCs w:val="16"/>
        </w:rPr>
        <w:t>.</w:t>
      </w:r>
    </w:p>
    <w:p w14:paraId="01D5E075" w14:textId="5CD12F9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4</w:t>
      </w:r>
      <w:r w:rsidRPr="00C64E1D">
        <w:rPr>
          <w:rFonts w:cstheme="minorHAnsi"/>
          <w:b/>
          <w:sz w:val="16"/>
          <w:szCs w:val="16"/>
          <w:u w:val="single"/>
        </w:rPr>
        <w:t>.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364709C0"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5</w:t>
      </w:r>
      <w:r w:rsidRPr="00C64E1D">
        <w:rPr>
          <w:rFonts w:cstheme="minorHAnsi"/>
          <w:b/>
          <w:sz w:val="16"/>
          <w:szCs w:val="16"/>
          <w:u w:val="single"/>
        </w:rPr>
        <w:t>.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6A4AA8ED"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6</w:t>
      </w:r>
      <w:r w:rsidRPr="00C64E1D">
        <w:rPr>
          <w:rFonts w:cstheme="minorHAnsi"/>
          <w:b/>
          <w:sz w:val="16"/>
          <w:szCs w:val="16"/>
          <w:u w:val="single"/>
        </w:rPr>
        <w:t>. Responsabilidad sobre la presentación Razonable de la información contable.</w:t>
      </w:r>
    </w:p>
    <w:p w14:paraId="41F6CDD9" w14:textId="77777777"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p>
    <w:p w14:paraId="3443D68C" w14:textId="598768E3" w:rsidR="00C64E1D" w:rsidRPr="00E33A01" w:rsidRDefault="00C64E1D" w:rsidP="00C64E1D">
      <w:pPr>
        <w:jc w:val="both"/>
        <w:rPr>
          <w:rFonts w:cstheme="minorHAnsi"/>
          <w:sz w:val="16"/>
          <w:szCs w:val="16"/>
          <w:u w:val="single"/>
        </w:rPr>
      </w:pPr>
      <w:r w:rsidRPr="00E33A01">
        <w:rPr>
          <w:rFonts w:cstheme="minorHAnsi"/>
          <w:b/>
          <w:sz w:val="16"/>
          <w:szCs w:val="16"/>
          <w:u w:val="single"/>
        </w:rPr>
        <w:t>1</w:t>
      </w:r>
      <w:r w:rsidR="008C0E94" w:rsidRPr="00E33A01">
        <w:rPr>
          <w:rFonts w:cstheme="minorHAnsi"/>
          <w:b/>
          <w:sz w:val="16"/>
          <w:szCs w:val="16"/>
          <w:u w:val="single"/>
        </w:rPr>
        <w:t>7</w:t>
      </w:r>
      <w:r w:rsidRPr="00E33A01">
        <w:rPr>
          <w:rFonts w:cstheme="minorHAnsi"/>
          <w:b/>
          <w:sz w:val="16"/>
          <w:szCs w:val="16"/>
          <w:u w:val="single"/>
        </w:rPr>
        <w:t>.- Convenio de Coordinación en materia de participación sobre la recaudación del Impuesto Sobre la Renta en términos del Artículo 3-B de la Ley de Coordinación Fiscal</w:t>
      </w:r>
      <w:r w:rsidR="00AF378D" w:rsidRPr="00E33A01">
        <w:rPr>
          <w:rFonts w:cstheme="minorHAnsi"/>
          <w:sz w:val="16"/>
          <w:szCs w:val="16"/>
          <w:u w:val="single"/>
        </w:rPr>
        <w:t>.</w:t>
      </w:r>
      <w:r w:rsidRPr="00E33A01">
        <w:rPr>
          <w:rFonts w:cstheme="minorHAnsi"/>
          <w:sz w:val="16"/>
          <w:szCs w:val="16"/>
          <w:u w:val="single"/>
        </w:rPr>
        <w:t xml:space="preserve"> </w:t>
      </w:r>
    </w:p>
    <w:p w14:paraId="298A9519" w14:textId="31CB80B2" w:rsidR="00C64E1D" w:rsidRDefault="00C64E1D" w:rsidP="00C64E1D">
      <w:pPr>
        <w:jc w:val="both"/>
        <w:rPr>
          <w:rFonts w:cstheme="minorHAnsi"/>
          <w:sz w:val="16"/>
          <w:szCs w:val="16"/>
        </w:rPr>
      </w:pPr>
      <w:r w:rsidRPr="00C64E1D">
        <w:rPr>
          <w:rFonts w:cstheme="minorHAnsi"/>
          <w:sz w:val="16"/>
          <w:szCs w:val="16"/>
        </w:rPr>
        <w:t>Celebrado con la Secretaría de Finanzas</w:t>
      </w:r>
      <w:r w:rsidR="001D740C">
        <w:rPr>
          <w:rFonts w:cstheme="minorHAnsi"/>
          <w:sz w:val="16"/>
          <w:szCs w:val="16"/>
        </w:rPr>
        <w:t>.</w:t>
      </w:r>
    </w:p>
    <w:p w14:paraId="1DF81868" w14:textId="77777777" w:rsidR="00E33A01" w:rsidRDefault="00E33A01" w:rsidP="00C64E1D">
      <w:pPr>
        <w:jc w:val="both"/>
        <w:rPr>
          <w:rFonts w:cstheme="minorHAnsi"/>
          <w:sz w:val="16"/>
          <w:szCs w:val="16"/>
        </w:rPr>
      </w:pPr>
    </w:p>
    <w:p w14:paraId="6EF793DB" w14:textId="77777777" w:rsidR="006B1DD1" w:rsidRDefault="006B1DD1" w:rsidP="00C64E1D">
      <w:pPr>
        <w:jc w:val="both"/>
        <w:rPr>
          <w:rFonts w:cstheme="minorHAnsi"/>
          <w:sz w:val="16"/>
          <w:szCs w:val="16"/>
        </w:rPr>
      </w:pPr>
    </w:p>
    <w:p w14:paraId="757E04A8" w14:textId="77777777" w:rsidR="006B1DD1" w:rsidRDefault="006B1DD1" w:rsidP="00C64E1D">
      <w:pPr>
        <w:jc w:val="both"/>
        <w:rPr>
          <w:rFonts w:cstheme="minorHAnsi"/>
          <w:sz w:val="16"/>
          <w:szCs w:val="16"/>
        </w:rPr>
      </w:pPr>
    </w:p>
    <w:p w14:paraId="35825425" w14:textId="77777777" w:rsidR="006B1DD1" w:rsidRDefault="006B1DD1" w:rsidP="00C64E1D">
      <w:pPr>
        <w:jc w:val="both"/>
        <w:rPr>
          <w:rFonts w:cstheme="minorHAnsi"/>
          <w:sz w:val="16"/>
          <w:szCs w:val="16"/>
        </w:rPr>
      </w:pPr>
    </w:p>
    <w:p w14:paraId="600888A2" w14:textId="77777777" w:rsidR="006B1DD1" w:rsidRDefault="006B1DD1" w:rsidP="00C64E1D">
      <w:pPr>
        <w:jc w:val="both"/>
        <w:rPr>
          <w:rFonts w:cstheme="minorHAnsi"/>
          <w:sz w:val="16"/>
          <w:szCs w:val="16"/>
        </w:rPr>
      </w:pPr>
    </w:p>
    <w:p w14:paraId="098C899F" w14:textId="77777777" w:rsidR="006B1DD1" w:rsidRDefault="006B1DD1" w:rsidP="00C64E1D">
      <w:pPr>
        <w:jc w:val="both"/>
        <w:rPr>
          <w:rFonts w:cstheme="minorHAnsi"/>
          <w:sz w:val="16"/>
          <w:szCs w:val="16"/>
        </w:rPr>
      </w:pPr>
    </w:p>
    <w:p w14:paraId="38D46583" w14:textId="77777777" w:rsidR="006B1DD1" w:rsidRDefault="006B1DD1" w:rsidP="00C64E1D">
      <w:pPr>
        <w:jc w:val="both"/>
        <w:rPr>
          <w:rFonts w:cstheme="minorHAnsi"/>
          <w:sz w:val="16"/>
          <w:szCs w:val="16"/>
        </w:rPr>
      </w:pPr>
    </w:p>
    <w:p w14:paraId="752D5065" w14:textId="77777777" w:rsidR="006B1DD1" w:rsidRDefault="006B1DD1" w:rsidP="00C64E1D">
      <w:pPr>
        <w:jc w:val="both"/>
        <w:rPr>
          <w:rFonts w:cstheme="minorHAnsi"/>
          <w:sz w:val="16"/>
          <w:szCs w:val="16"/>
        </w:rPr>
      </w:pPr>
    </w:p>
    <w:p w14:paraId="0F33412B" w14:textId="77777777" w:rsidR="006B1DD1" w:rsidRDefault="006B1DD1" w:rsidP="00C64E1D">
      <w:pPr>
        <w:jc w:val="both"/>
        <w:rPr>
          <w:rFonts w:cstheme="minorHAnsi"/>
          <w:sz w:val="16"/>
          <w:szCs w:val="16"/>
        </w:rPr>
      </w:pPr>
    </w:p>
    <w:p w14:paraId="295A55BD" w14:textId="77777777" w:rsidR="006B1DD1" w:rsidRDefault="006B1DD1" w:rsidP="00C64E1D">
      <w:pPr>
        <w:jc w:val="both"/>
        <w:rPr>
          <w:rFonts w:cstheme="minorHAnsi"/>
          <w:sz w:val="16"/>
          <w:szCs w:val="16"/>
        </w:rPr>
      </w:pPr>
    </w:p>
    <w:p w14:paraId="1CA127B9" w14:textId="77777777" w:rsidR="006B1DD1" w:rsidRDefault="006B1DD1" w:rsidP="00C64E1D">
      <w:pPr>
        <w:jc w:val="both"/>
        <w:rPr>
          <w:rFonts w:cstheme="minorHAnsi"/>
          <w:sz w:val="16"/>
          <w:szCs w:val="16"/>
        </w:rPr>
      </w:pPr>
    </w:p>
    <w:p w14:paraId="29D6BFE8" w14:textId="77777777" w:rsidR="006B1DD1" w:rsidRDefault="006B1DD1" w:rsidP="00C64E1D">
      <w:pPr>
        <w:jc w:val="both"/>
        <w:rPr>
          <w:rFonts w:cstheme="minorHAnsi"/>
          <w:sz w:val="16"/>
          <w:szCs w:val="16"/>
        </w:rPr>
      </w:pPr>
    </w:p>
    <w:p w14:paraId="4B111B7B" w14:textId="77777777" w:rsidR="006B1DD1" w:rsidRDefault="006B1DD1" w:rsidP="00C64E1D">
      <w:pPr>
        <w:jc w:val="both"/>
        <w:rPr>
          <w:rFonts w:cstheme="minorHAnsi"/>
          <w:sz w:val="16"/>
          <w:szCs w:val="16"/>
        </w:rPr>
      </w:pPr>
    </w:p>
    <w:p w14:paraId="10A24C33" w14:textId="77777777" w:rsidR="006B1DD1" w:rsidRDefault="006B1DD1" w:rsidP="00C64E1D">
      <w:pPr>
        <w:jc w:val="both"/>
        <w:rPr>
          <w:rFonts w:cstheme="minorHAnsi"/>
          <w:sz w:val="16"/>
          <w:szCs w:val="16"/>
        </w:rPr>
      </w:pPr>
    </w:p>
    <w:p w14:paraId="647F8190" w14:textId="77777777" w:rsidR="006B1DD1" w:rsidRDefault="006B1DD1" w:rsidP="00C64E1D">
      <w:pPr>
        <w:jc w:val="both"/>
        <w:rPr>
          <w:rFonts w:cstheme="minorHAnsi"/>
          <w:sz w:val="16"/>
          <w:szCs w:val="16"/>
        </w:rPr>
      </w:pPr>
    </w:p>
    <w:p w14:paraId="107E0A44" w14:textId="77777777" w:rsidR="006B1DD1" w:rsidRDefault="006B1DD1" w:rsidP="00C64E1D">
      <w:pPr>
        <w:jc w:val="both"/>
        <w:rPr>
          <w:rFonts w:cstheme="minorHAnsi"/>
          <w:sz w:val="16"/>
          <w:szCs w:val="16"/>
        </w:rPr>
      </w:pPr>
    </w:p>
    <w:p w14:paraId="53160F79" w14:textId="77777777" w:rsidR="006B1DD1" w:rsidRDefault="006B1DD1" w:rsidP="00C64E1D">
      <w:pPr>
        <w:jc w:val="both"/>
        <w:rPr>
          <w:rFonts w:cstheme="minorHAnsi"/>
          <w:sz w:val="16"/>
          <w:szCs w:val="16"/>
        </w:rPr>
      </w:pPr>
    </w:p>
    <w:p w14:paraId="4A0738F5" w14:textId="77777777" w:rsidR="006B1DD1" w:rsidRDefault="006B1DD1" w:rsidP="00C64E1D">
      <w:pPr>
        <w:jc w:val="both"/>
        <w:rPr>
          <w:rFonts w:cstheme="minorHAnsi"/>
          <w:sz w:val="16"/>
          <w:szCs w:val="16"/>
        </w:rPr>
      </w:pPr>
    </w:p>
    <w:bookmarkEnd w:id="0"/>
    <w:p w14:paraId="72431269" w14:textId="77777777" w:rsidR="00503A04" w:rsidRDefault="00503A04" w:rsidP="00BB23E5">
      <w:pPr>
        <w:spacing w:after="160" w:line="259" w:lineRule="auto"/>
        <w:jc w:val="center"/>
        <w:rPr>
          <w:rFonts w:ascii="Calibri" w:eastAsia="Calibri" w:hAnsi="Calibri" w:cs="Times New Roman"/>
          <w:b/>
          <w:sz w:val="28"/>
          <w:szCs w:val="18"/>
          <w:u w:val="single"/>
        </w:rPr>
      </w:pPr>
    </w:p>
    <w:p w14:paraId="0BF82197" w14:textId="7862682A" w:rsidR="00BB23E5" w:rsidRDefault="00BB23E5" w:rsidP="00BB23E5">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51175F8A" w14:textId="77777777" w:rsidR="00441B07" w:rsidRPr="00C64E1D" w:rsidRDefault="00441B07" w:rsidP="00441B07">
      <w:pPr>
        <w:spacing w:after="0" w:line="240" w:lineRule="exact"/>
        <w:ind w:firstLine="708"/>
        <w:rPr>
          <w:rFonts w:ascii="Calibri" w:eastAsia="Times New Roman" w:hAnsi="Calibri" w:cs="Arial"/>
          <w:b/>
          <w:sz w:val="40"/>
          <w:szCs w:val="18"/>
          <w:u w:val="single"/>
          <w:lang w:val="es-ES" w:eastAsia="es-ES"/>
        </w:rPr>
      </w:pPr>
      <w:r w:rsidRPr="00C64E1D">
        <w:rPr>
          <w:rFonts w:ascii="Calibri" w:eastAsia="Times New Roman" w:hAnsi="Calibri" w:cs="Arial"/>
          <w:b/>
          <w:sz w:val="24"/>
          <w:szCs w:val="18"/>
          <w:lang w:val="es-ES" w:eastAsia="es-ES"/>
        </w:rPr>
        <w:t>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SITUACION FINANCIERA</w:t>
      </w:r>
    </w:p>
    <w:p w14:paraId="08B912C5" w14:textId="77777777" w:rsidR="00441B07" w:rsidRPr="00C64E1D" w:rsidRDefault="00441B07" w:rsidP="00441B07">
      <w:pPr>
        <w:spacing w:after="0" w:line="240" w:lineRule="exact"/>
        <w:ind w:firstLine="288"/>
        <w:jc w:val="center"/>
        <w:rPr>
          <w:rFonts w:ascii="Calibri" w:eastAsia="Times New Roman" w:hAnsi="Calibri" w:cs="Arial"/>
          <w:b/>
          <w:sz w:val="18"/>
          <w:szCs w:val="18"/>
          <w:lang w:val="es-ES" w:eastAsia="es-ES"/>
        </w:rPr>
      </w:pPr>
    </w:p>
    <w:p w14:paraId="3F11B6AE" w14:textId="77777777" w:rsidR="00441B07" w:rsidRPr="00C64E1D" w:rsidRDefault="00441B07" w:rsidP="00441B07">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ACTIVO CIRCULANTE</w:t>
      </w:r>
    </w:p>
    <w:p w14:paraId="5D1007FF" w14:textId="259A0402" w:rsidR="00503A04" w:rsidRDefault="00441B07" w:rsidP="00441B07">
      <w:pPr>
        <w:spacing w:after="160" w:line="259" w:lineRule="auto"/>
        <w:ind w:firstLine="288"/>
        <w:rPr>
          <w:rFonts w:ascii="Calibri" w:eastAsia="Calibri" w:hAnsi="Calibri" w:cs="Times New Roman"/>
          <w:b/>
          <w:sz w:val="28"/>
          <w:szCs w:val="18"/>
          <w:u w:val="single"/>
        </w:rPr>
      </w:pPr>
      <w:r w:rsidRPr="00C64E1D">
        <w:rPr>
          <w:rFonts w:ascii="Calibri" w:eastAsia="Times New Roman" w:hAnsi="Calibri" w:cs="Arial"/>
          <w:b/>
          <w:sz w:val="18"/>
          <w:szCs w:val="18"/>
          <w:lang w:val="es-ES" w:eastAsia="es-ES"/>
        </w:rPr>
        <w:t>EFECTIVO Y EQUIVALENTES</w:t>
      </w:r>
    </w:p>
    <w:p w14:paraId="67E44F2E" w14:textId="34D69888" w:rsidR="006B1DD1" w:rsidRDefault="002D7708" w:rsidP="00BB23E5">
      <w:pPr>
        <w:spacing w:after="160" w:line="259" w:lineRule="auto"/>
        <w:jc w:val="center"/>
        <w:rPr>
          <w:rFonts w:ascii="Calibri" w:eastAsia="Calibri" w:hAnsi="Calibri" w:cs="Times New Roman"/>
          <w:b/>
          <w:sz w:val="28"/>
          <w:szCs w:val="18"/>
          <w:u w:val="single"/>
        </w:rPr>
      </w:pPr>
      <w:r w:rsidRPr="002D7708">
        <w:rPr>
          <w:noProof/>
        </w:rPr>
        <w:drawing>
          <wp:inline distT="0" distB="0" distL="0" distR="0" wp14:anchorId="334E266F" wp14:editId="08984738">
            <wp:extent cx="5588813" cy="6941185"/>
            <wp:effectExtent l="0" t="0" r="0" b="0"/>
            <wp:docPr id="29453075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3385" cy="6971703"/>
                    </a:xfrm>
                    <a:prstGeom prst="rect">
                      <a:avLst/>
                    </a:prstGeom>
                    <a:solidFill>
                      <a:schemeClr val="bg1"/>
                    </a:solidFill>
                    <a:ln>
                      <a:noFill/>
                    </a:ln>
                  </pic:spPr>
                </pic:pic>
              </a:graphicData>
            </a:graphic>
          </wp:inline>
        </w:drawing>
      </w:r>
    </w:p>
    <w:p w14:paraId="2ED2CCFB" w14:textId="0C6266E3" w:rsidR="006B1DD1" w:rsidRDefault="006B1DD1" w:rsidP="00BB23E5">
      <w:pPr>
        <w:spacing w:after="160" w:line="259" w:lineRule="auto"/>
        <w:jc w:val="center"/>
        <w:rPr>
          <w:rFonts w:ascii="Calibri" w:eastAsia="Calibri" w:hAnsi="Calibri" w:cs="Times New Roman"/>
          <w:b/>
          <w:sz w:val="28"/>
          <w:szCs w:val="18"/>
          <w:u w:val="single"/>
        </w:rPr>
      </w:pPr>
    </w:p>
    <w:p w14:paraId="492D5826" w14:textId="77777777" w:rsidR="00BB23E5" w:rsidRPr="00C64E1D" w:rsidRDefault="00BB23E5" w:rsidP="00441B07">
      <w:pPr>
        <w:spacing w:after="0" w:line="240" w:lineRule="exact"/>
        <w:rPr>
          <w:rFonts w:ascii="Calibri" w:eastAsia="Times New Roman" w:hAnsi="Calibri" w:cs="Arial"/>
          <w:b/>
          <w:sz w:val="20"/>
          <w:szCs w:val="18"/>
          <w:lang w:val="es-ES" w:eastAsia="es-ES"/>
        </w:rPr>
      </w:pPr>
    </w:p>
    <w:tbl>
      <w:tblPr>
        <w:tblW w:w="19234" w:type="dxa"/>
        <w:tblInd w:w="55" w:type="dxa"/>
        <w:tblCellMar>
          <w:left w:w="70" w:type="dxa"/>
          <w:right w:w="70" w:type="dxa"/>
        </w:tblCellMar>
        <w:tblLook w:val="04A0" w:firstRow="1" w:lastRow="0" w:firstColumn="1" w:lastColumn="0" w:noHBand="0" w:noVBand="1"/>
      </w:tblPr>
      <w:tblGrid>
        <w:gridCol w:w="654"/>
        <w:gridCol w:w="64"/>
        <w:gridCol w:w="78"/>
        <w:gridCol w:w="62"/>
        <w:gridCol w:w="836"/>
        <w:gridCol w:w="633"/>
        <w:gridCol w:w="75"/>
        <w:gridCol w:w="143"/>
        <w:gridCol w:w="577"/>
        <w:gridCol w:w="1213"/>
        <w:gridCol w:w="1077"/>
        <w:gridCol w:w="1023"/>
        <w:gridCol w:w="1732"/>
        <w:gridCol w:w="1276"/>
        <w:gridCol w:w="235"/>
        <w:gridCol w:w="201"/>
        <w:gridCol w:w="778"/>
        <w:gridCol w:w="942"/>
        <w:gridCol w:w="5798"/>
        <w:gridCol w:w="239"/>
        <w:gridCol w:w="158"/>
        <w:gridCol w:w="815"/>
        <w:gridCol w:w="145"/>
        <w:gridCol w:w="480"/>
      </w:tblGrid>
      <w:tr w:rsidR="00BB23E5" w:rsidRPr="00C64E1D" w14:paraId="172E66D1" w14:textId="77777777" w:rsidTr="00A76E19">
        <w:trPr>
          <w:gridAfter w:val="8"/>
          <w:wAfter w:w="9355" w:type="dxa"/>
          <w:trHeight w:val="300"/>
        </w:trPr>
        <w:tc>
          <w:tcPr>
            <w:tcW w:w="858" w:type="dxa"/>
            <w:gridSpan w:val="4"/>
            <w:shd w:val="clear" w:color="auto" w:fill="auto"/>
            <w:noWrap/>
            <w:vAlign w:val="bottom"/>
          </w:tcPr>
          <w:p w14:paraId="7D6BC3BA" w14:textId="77777777" w:rsidR="00BB23E5" w:rsidRPr="00C64E1D" w:rsidRDefault="00BB23E5" w:rsidP="006B1DD1">
            <w:pPr>
              <w:rPr>
                <w:rFonts w:ascii="Calibri" w:eastAsia="Times New Roman" w:hAnsi="Calibri" w:cs="Times New Roman"/>
                <w:color w:val="000000"/>
                <w:lang w:eastAsia="es-MX"/>
              </w:rPr>
            </w:pPr>
          </w:p>
        </w:tc>
        <w:tc>
          <w:tcPr>
            <w:tcW w:w="3477" w:type="dxa"/>
            <w:gridSpan w:val="6"/>
            <w:shd w:val="clear" w:color="auto" w:fill="auto"/>
            <w:noWrap/>
            <w:vAlign w:val="bottom"/>
          </w:tcPr>
          <w:p w14:paraId="2A40B14E" w14:textId="77777777" w:rsidR="00BB23E5" w:rsidRPr="00C64E1D" w:rsidRDefault="00BB23E5" w:rsidP="00A76E19">
            <w:pPr>
              <w:spacing w:after="0" w:line="240" w:lineRule="auto"/>
              <w:rPr>
                <w:rFonts w:ascii="Calibri" w:eastAsia="Times New Roman" w:hAnsi="Calibri" w:cs="Times New Roman"/>
                <w:b/>
                <w:color w:val="000000"/>
                <w:sz w:val="20"/>
                <w:szCs w:val="20"/>
                <w:lang w:eastAsia="es-MX"/>
              </w:rPr>
            </w:pPr>
          </w:p>
        </w:tc>
        <w:tc>
          <w:tcPr>
            <w:tcW w:w="1077" w:type="dxa"/>
            <w:shd w:val="clear" w:color="auto" w:fill="auto"/>
            <w:noWrap/>
            <w:vAlign w:val="bottom"/>
          </w:tcPr>
          <w:p w14:paraId="0EDEC532" w14:textId="77777777" w:rsidR="00BB23E5" w:rsidRPr="00C64E1D" w:rsidRDefault="00BB23E5" w:rsidP="00A76E19">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133FCA10" w14:textId="77777777" w:rsidR="00BB23E5" w:rsidRPr="00C64E1D" w:rsidRDefault="00BB23E5" w:rsidP="00A76E19">
            <w:pPr>
              <w:spacing w:after="0" w:line="240" w:lineRule="auto"/>
              <w:rPr>
                <w:rFonts w:ascii="Calibri" w:eastAsia="Times New Roman" w:hAnsi="Calibri" w:cs="Times New Roman"/>
                <w:color w:val="000000"/>
                <w:sz w:val="20"/>
                <w:szCs w:val="20"/>
                <w:lang w:eastAsia="es-MX"/>
              </w:rPr>
            </w:pPr>
          </w:p>
        </w:tc>
        <w:tc>
          <w:tcPr>
            <w:tcW w:w="3444" w:type="dxa"/>
            <w:gridSpan w:val="4"/>
            <w:shd w:val="clear" w:color="auto" w:fill="auto"/>
            <w:noWrap/>
            <w:vAlign w:val="bottom"/>
          </w:tcPr>
          <w:p w14:paraId="11377273" w14:textId="77777777" w:rsidR="00BB23E5" w:rsidRPr="00C64E1D" w:rsidRDefault="00BB23E5" w:rsidP="00A76E19">
            <w:pPr>
              <w:spacing w:after="0" w:line="240" w:lineRule="auto"/>
              <w:rPr>
                <w:rFonts w:ascii="Calibri" w:eastAsia="Times New Roman" w:hAnsi="Calibri" w:cs="Times New Roman"/>
                <w:color w:val="000000"/>
                <w:lang w:eastAsia="es-MX"/>
              </w:rPr>
            </w:pPr>
          </w:p>
        </w:tc>
      </w:tr>
      <w:tr w:rsidR="00BB23E5" w:rsidRPr="00C64E1D" w14:paraId="0302F4E0" w14:textId="77777777" w:rsidTr="00A76E19">
        <w:trPr>
          <w:trHeight w:val="300"/>
        </w:trPr>
        <w:tc>
          <w:tcPr>
            <w:tcW w:w="796" w:type="dxa"/>
            <w:gridSpan w:val="3"/>
            <w:shd w:val="clear" w:color="auto" w:fill="auto"/>
            <w:noWrap/>
            <w:vAlign w:val="bottom"/>
          </w:tcPr>
          <w:p w14:paraId="299A6E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083" w:type="dxa"/>
            <w:gridSpan w:val="13"/>
            <w:shd w:val="clear" w:color="auto" w:fill="auto"/>
            <w:noWrap/>
            <w:vAlign w:val="bottom"/>
          </w:tcPr>
          <w:p w14:paraId="2492DAFA" w14:textId="77777777" w:rsidR="00BB23E5" w:rsidRPr="00C64E1D" w:rsidRDefault="00BB23E5" w:rsidP="00A76E19">
            <w:pPr>
              <w:spacing w:after="0" w:line="240" w:lineRule="exact"/>
              <w:ind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ACTIVIDADES</w:t>
            </w:r>
          </w:p>
          <w:p w14:paraId="30E75D0C" w14:textId="77777777" w:rsidR="00BB23E5" w:rsidRPr="00C64E1D" w:rsidRDefault="00BB23E5" w:rsidP="00A76E19">
            <w:pPr>
              <w:spacing w:after="0" w:line="240" w:lineRule="exact"/>
              <w:ind w:firstLine="288"/>
              <w:rPr>
                <w:rFonts w:ascii="Calibri" w:eastAsia="Times New Roman" w:hAnsi="Calibri" w:cs="Arial"/>
                <w:b/>
                <w:sz w:val="20"/>
                <w:szCs w:val="18"/>
                <w:u w:val="single"/>
                <w:lang w:val="es-ES" w:eastAsia="es-ES"/>
              </w:rPr>
            </w:pPr>
          </w:p>
          <w:p w14:paraId="36E95FFD"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INGRESOS DE GESTIÓN</w:t>
            </w:r>
          </w:p>
          <w:p w14:paraId="32144374" w14:textId="77777777" w:rsidR="00BB23E5" w:rsidRPr="00C64E1D" w:rsidRDefault="00BB23E5" w:rsidP="00A76E19">
            <w:pPr>
              <w:spacing w:after="0" w:line="240" w:lineRule="exact"/>
              <w:ind w:firstLine="288"/>
              <w:rPr>
                <w:rFonts w:ascii="Calibri" w:eastAsia="Times New Roman" w:hAnsi="Calibri" w:cs="Times New Roman"/>
                <w:color w:val="000000"/>
                <w:sz w:val="16"/>
                <w:szCs w:val="16"/>
                <w:lang w:val="es-ES" w:eastAsia="es-MX"/>
              </w:rPr>
            </w:pPr>
          </w:p>
        </w:tc>
        <w:tc>
          <w:tcPr>
            <w:tcW w:w="778" w:type="dxa"/>
            <w:shd w:val="clear" w:color="auto" w:fill="auto"/>
            <w:noWrap/>
            <w:vAlign w:val="bottom"/>
          </w:tcPr>
          <w:p w14:paraId="4E6C8B1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3521A67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66FAD46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3FB44D36"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69BFFF7D" w14:textId="77777777" w:rsidTr="00A76E19">
        <w:trPr>
          <w:trHeight w:val="300"/>
        </w:trPr>
        <w:tc>
          <w:tcPr>
            <w:tcW w:w="718" w:type="dxa"/>
            <w:gridSpan w:val="2"/>
            <w:shd w:val="clear" w:color="auto" w:fill="auto"/>
            <w:noWrap/>
            <w:vAlign w:val="bottom"/>
          </w:tcPr>
          <w:p w14:paraId="2378EA3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161" w:type="dxa"/>
            <w:gridSpan w:val="14"/>
            <w:shd w:val="clear" w:color="auto" w:fill="auto"/>
            <w:noWrap/>
            <w:vAlign w:val="bottom"/>
          </w:tcPr>
          <w:p w14:paraId="70BD828A" w14:textId="28011CF9" w:rsidR="00BB23E5"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ingresos del Tribunal de Justicia Administrativa del Estado de Tlaxcala por el periodo del 01 de enero al 3</w:t>
            </w:r>
            <w:r w:rsidR="00C67313">
              <w:rPr>
                <w:rFonts w:ascii="Calibri" w:eastAsia="Times New Roman" w:hAnsi="Calibri" w:cs="Calibri"/>
                <w:sz w:val="16"/>
                <w:szCs w:val="16"/>
                <w:lang w:eastAsia="es-MX"/>
              </w:rPr>
              <w:t>0</w:t>
            </w:r>
            <w:r w:rsidRPr="00C64E1D">
              <w:rPr>
                <w:rFonts w:ascii="Calibri" w:eastAsia="Times New Roman" w:hAnsi="Calibri" w:cs="Calibri"/>
                <w:sz w:val="16"/>
                <w:szCs w:val="16"/>
                <w:lang w:eastAsia="es-MX"/>
              </w:rPr>
              <w:t xml:space="preserve"> de </w:t>
            </w:r>
          </w:p>
          <w:p w14:paraId="3145DB13" w14:textId="036F0AC5" w:rsidR="00BB23E5" w:rsidRPr="00C64E1D" w:rsidRDefault="00C67313" w:rsidP="00A76E19">
            <w:pPr>
              <w:spacing w:after="0" w:line="240" w:lineRule="auto"/>
              <w:rPr>
                <w:rFonts w:ascii="Calibri" w:eastAsia="Times New Roman" w:hAnsi="Calibri" w:cs="Calibri"/>
                <w:sz w:val="16"/>
                <w:szCs w:val="16"/>
                <w:lang w:eastAsia="es-MX"/>
              </w:rPr>
            </w:pPr>
            <w:r>
              <w:rPr>
                <w:rFonts w:ascii="Calibri" w:eastAsia="Times New Roman" w:hAnsi="Calibri" w:cs="Calibri"/>
                <w:sz w:val="16"/>
                <w:szCs w:val="16"/>
                <w:lang w:eastAsia="es-MX"/>
              </w:rPr>
              <w:t>junio</w:t>
            </w:r>
            <w:r w:rsidR="00BB23E5" w:rsidRPr="00C64E1D">
              <w:rPr>
                <w:rFonts w:ascii="Calibri" w:eastAsia="Times New Roman" w:hAnsi="Calibri" w:cs="Calibri"/>
                <w:sz w:val="16"/>
                <w:szCs w:val="16"/>
                <w:lang w:eastAsia="es-MX"/>
              </w:rPr>
              <w:t xml:space="preserve"> de 202</w:t>
            </w:r>
            <w:r w:rsidR="00BB23E5">
              <w:rPr>
                <w:rFonts w:ascii="Calibri" w:eastAsia="Times New Roman" w:hAnsi="Calibri" w:cs="Calibri"/>
                <w:sz w:val="16"/>
                <w:szCs w:val="16"/>
                <w:lang w:eastAsia="es-MX"/>
              </w:rPr>
              <w:t>4</w:t>
            </w:r>
            <w:r w:rsidR="00BB23E5" w:rsidRPr="00C64E1D">
              <w:rPr>
                <w:rFonts w:ascii="Calibri" w:eastAsia="Times New Roman" w:hAnsi="Calibri" w:cs="Calibri"/>
                <w:sz w:val="16"/>
                <w:szCs w:val="16"/>
                <w:lang w:eastAsia="es-MX"/>
              </w:rPr>
              <w:t xml:space="preserve"> se integran de la siguiente manera:</w:t>
            </w:r>
          </w:p>
        </w:tc>
        <w:tc>
          <w:tcPr>
            <w:tcW w:w="9355" w:type="dxa"/>
            <w:gridSpan w:val="8"/>
            <w:shd w:val="clear" w:color="auto" w:fill="auto"/>
            <w:noWrap/>
            <w:vAlign w:val="bottom"/>
          </w:tcPr>
          <w:p w14:paraId="5FF233F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4C0E3CAA" w14:textId="77777777" w:rsidTr="00A76E19">
        <w:trPr>
          <w:trHeight w:val="120"/>
        </w:trPr>
        <w:tc>
          <w:tcPr>
            <w:tcW w:w="796" w:type="dxa"/>
            <w:gridSpan w:val="3"/>
            <w:shd w:val="clear" w:color="auto" w:fill="auto"/>
            <w:noWrap/>
            <w:vAlign w:val="bottom"/>
          </w:tcPr>
          <w:p w14:paraId="4AE25CB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690C4314"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16764B9B" w14:textId="77777777" w:rsidR="00BB23E5" w:rsidRPr="00C64E1D" w:rsidRDefault="00BB23E5" w:rsidP="00A76E19">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Concepto</w:t>
            </w:r>
          </w:p>
        </w:tc>
        <w:tc>
          <w:tcPr>
            <w:tcW w:w="1712" w:type="dxa"/>
            <w:gridSpan w:val="3"/>
            <w:shd w:val="clear" w:color="auto" w:fill="auto"/>
            <w:noWrap/>
            <w:vAlign w:val="bottom"/>
          </w:tcPr>
          <w:p w14:paraId="533F3E04" w14:textId="77777777" w:rsidR="00BB23E5" w:rsidRPr="00C64E1D" w:rsidRDefault="00BB23E5" w:rsidP="00A76E19">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Importe</w:t>
            </w:r>
          </w:p>
        </w:tc>
        <w:tc>
          <w:tcPr>
            <w:tcW w:w="7757" w:type="dxa"/>
            <w:gridSpan w:val="4"/>
            <w:shd w:val="clear" w:color="auto" w:fill="auto"/>
            <w:noWrap/>
            <w:vAlign w:val="bottom"/>
          </w:tcPr>
          <w:p w14:paraId="3C3B0EF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0B93E8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DA1322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25514E4E" w14:textId="77777777" w:rsidTr="00235CE4">
        <w:trPr>
          <w:trHeight w:val="300"/>
        </w:trPr>
        <w:tc>
          <w:tcPr>
            <w:tcW w:w="796" w:type="dxa"/>
            <w:gridSpan w:val="3"/>
            <w:shd w:val="clear" w:color="auto" w:fill="auto"/>
            <w:noWrap/>
            <w:vAlign w:val="bottom"/>
          </w:tcPr>
          <w:p w14:paraId="24B40EC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AA6A34F"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55D3D315"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Productos</w:t>
            </w:r>
          </w:p>
        </w:tc>
        <w:tc>
          <w:tcPr>
            <w:tcW w:w="1276" w:type="dxa"/>
            <w:shd w:val="clear" w:color="auto" w:fill="auto"/>
            <w:noWrap/>
            <w:vAlign w:val="center"/>
          </w:tcPr>
          <w:p w14:paraId="3A55AE1C" w14:textId="3E18476C" w:rsidR="00BB23E5" w:rsidRPr="00C64E1D" w:rsidRDefault="002D7708" w:rsidP="00235CE4">
            <w:pPr>
              <w:spacing w:after="0" w:line="240" w:lineRule="auto"/>
              <w:jc w:val="right"/>
              <w:rPr>
                <w:rFonts w:ascii="Calibri" w:eastAsia="Times New Roman" w:hAnsi="Calibri" w:cs="Calibri"/>
                <w:color w:val="000000"/>
                <w:sz w:val="16"/>
                <w:szCs w:val="16"/>
                <w:lang w:eastAsia="es-MX"/>
              </w:rPr>
            </w:pPr>
            <w:r w:rsidRPr="002D7708">
              <w:rPr>
                <w:rFonts w:ascii="Calibri" w:eastAsia="Times New Roman" w:hAnsi="Calibri" w:cs="Calibri"/>
                <w:color w:val="000000"/>
                <w:sz w:val="16"/>
                <w:szCs w:val="16"/>
                <w:lang w:eastAsia="es-MX"/>
              </w:rPr>
              <w:t>1</w:t>
            </w:r>
            <w:r>
              <w:rPr>
                <w:rFonts w:ascii="Calibri" w:eastAsia="Times New Roman" w:hAnsi="Calibri" w:cs="Calibri"/>
                <w:color w:val="000000"/>
                <w:sz w:val="16"/>
                <w:szCs w:val="16"/>
                <w:lang w:eastAsia="es-MX"/>
              </w:rPr>
              <w:t>,</w:t>
            </w:r>
            <w:r w:rsidRPr="002D7708">
              <w:rPr>
                <w:rFonts w:ascii="Calibri" w:eastAsia="Times New Roman" w:hAnsi="Calibri" w:cs="Calibri"/>
                <w:color w:val="000000"/>
                <w:sz w:val="16"/>
                <w:szCs w:val="16"/>
                <w:lang w:eastAsia="es-MX"/>
              </w:rPr>
              <w:t>136</w:t>
            </w:r>
            <w:r>
              <w:rPr>
                <w:rFonts w:ascii="Calibri" w:eastAsia="Times New Roman" w:hAnsi="Calibri" w:cs="Calibri"/>
                <w:color w:val="000000"/>
                <w:sz w:val="16"/>
                <w:szCs w:val="16"/>
                <w:lang w:eastAsia="es-MX"/>
              </w:rPr>
              <w:t>,</w:t>
            </w:r>
            <w:r w:rsidRPr="002D7708">
              <w:rPr>
                <w:rFonts w:ascii="Calibri" w:eastAsia="Times New Roman" w:hAnsi="Calibri" w:cs="Calibri"/>
                <w:color w:val="000000"/>
                <w:sz w:val="16"/>
                <w:szCs w:val="16"/>
                <w:lang w:eastAsia="es-MX"/>
              </w:rPr>
              <w:t>277</w:t>
            </w:r>
          </w:p>
        </w:tc>
        <w:tc>
          <w:tcPr>
            <w:tcW w:w="8193" w:type="dxa"/>
            <w:gridSpan w:val="6"/>
            <w:tcBorders>
              <w:left w:val="nil"/>
            </w:tcBorders>
            <w:shd w:val="clear" w:color="auto" w:fill="auto"/>
            <w:noWrap/>
            <w:vAlign w:val="bottom"/>
          </w:tcPr>
          <w:p w14:paraId="04054E1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5A9109F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93730A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150484F6" w14:textId="77777777" w:rsidTr="00235CE4">
        <w:trPr>
          <w:trHeight w:val="300"/>
        </w:trPr>
        <w:tc>
          <w:tcPr>
            <w:tcW w:w="796" w:type="dxa"/>
            <w:gridSpan w:val="3"/>
            <w:shd w:val="clear" w:color="auto" w:fill="auto"/>
            <w:noWrap/>
            <w:vAlign w:val="bottom"/>
          </w:tcPr>
          <w:p w14:paraId="3B35DA8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1C0E59B9"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6D94C367"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Aprovechamientos</w:t>
            </w:r>
          </w:p>
        </w:tc>
        <w:tc>
          <w:tcPr>
            <w:tcW w:w="1276" w:type="dxa"/>
            <w:shd w:val="clear" w:color="auto" w:fill="auto"/>
            <w:noWrap/>
            <w:vAlign w:val="center"/>
          </w:tcPr>
          <w:p w14:paraId="7F194545" w14:textId="77777777" w:rsidR="00BB23E5" w:rsidRPr="00C64E1D" w:rsidRDefault="00BB23E5" w:rsidP="00235CE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0.00</w:t>
            </w:r>
          </w:p>
        </w:tc>
        <w:tc>
          <w:tcPr>
            <w:tcW w:w="8193" w:type="dxa"/>
            <w:gridSpan w:val="6"/>
            <w:tcBorders>
              <w:left w:val="nil"/>
            </w:tcBorders>
            <w:shd w:val="clear" w:color="auto" w:fill="auto"/>
            <w:noWrap/>
            <w:vAlign w:val="bottom"/>
          </w:tcPr>
          <w:p w14:paraId="078355D7"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480D0A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D07AD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53051634" w14:textId="77777777" w:rsidTr="00235CE4">
        <w:trPr>
          <w:trHeight w:val="300"/>
        </w:trPr>
        <w:tc>
          <w:tcPr>
            <w:tcW w:w="796" w:type="dxa"/>
            <w:gridSpan w:val="3"/>
            <w:shd w:val="clear" w:color="auto" w:fill="auto"/>
            <w:noWrap/>
            <w:vAlign w:val="bottom"/>
          </w:tcPr>
          <w:p w14:paraId="696D8D8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ADB9524"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44F54DC9"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Ingresos por venta de bienes y prestación de servicios</w:t>
            </w:r>
          </w:p>
        </w:tc>
        <w:tc>
          <w:tcPr>
            <w:tcW w:w="1276" w:type="dxa"/>
            <w:shd w:val="clear" w:color="auto" w:fill="auto"/>
            <w:noWrap/>
            <w:vAlign w:val="center"/>
          </w:tcPr>
          <w:p w14:paraId="11B5EB58" w14:textId="0FB90C50" w:rsidR="00BB23E5" w:rsidRPr="00C64E1D" w:rsidRDefault="002D7708" w:rsidP="00235CE4">
            <w:pPr>
              <w:spacing w:after="0" w:line="240" w:lineRule="auto"/>
              <w:jc w:val="right"/>
              <w:rPr>
                <w:rFonts w:ascii="Calibri" w:eastAsia="Times New Roman" w:hAnsi="Calibri" w:cs="Calibri"/>
                <w:color w:val="000000"/>
                <w:sz w:val="16"/>
                <w:szCs w:val="16"/>
                <w:lang w:eastAsia="es-MX"/>
              </w:rPr>
            </w:pPr>
            <w:r w:rsidRPr="002D7708">
              <w:rPr>
                <w:rFonts w:ascii="Calibri" w:eastAsia="Times New Roman" w:hAnsi="Calibri" w:cs="Calibri"/>
                <w:color w:val="000000"/>
                <w:sz w:val="16"/>
                <w:szCs w:val="16"/>
                <w:lang w:eastAsia="es-MX"/>
              </w:rPr>
              <w:t>168</w:t>
            </w:r>
            <w:r>
              <w:rPr>
                <w:rFonts w:ascii="Calibri" w:eastAsia="Times New Roman" w:hAnsi="Calibri" w:cs="Calibri"/>
                <w:color w:val="000000"/>
                <w:sz w:val="16"/>
                <w:szCs w:val="16"/>
                <w:lang w:eastAsia="es-MX"/>
              </w:rPr>
              <w:t>,</w:t>
            </w:r>
            <w:r w:rsidRPr="002D7708">
              <w:rPr>
                <w:rFonts w:ascii="Calibri" w:eastAsia="Times New Roman" w:hAnsi="Calibri" w:cs="Calibri"/>
                <w:color w:val="000000"/>
                <w:sz w:val="16"/>
                <w:szCs w:val="16"/>
                <w:lang w:eastAsia="es-MX"/>
              </w:rPr>
              <w:t>488</w:t>
            </w:r>
          </w:p>
        </w:tc>
        <w:tc>
          <w:tcPr>
            <w:tcW w:w="8193" w:type="dxa"/>
            <w:gridSpan w:val="6"/>
            <w:tcBorders>
              <w:left w:val="nil"/>
            </w:tcBorders>
            <w:shd w:val="clear" w:color="auto" w:fill="auto"/>
            <w:noWrap/>
            <w:vAlign w:val="bottom"/>
          </w:tcPr>
          <w:p w14:paraId="0B1241D9"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674E21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5D13934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394B5B82" w14:textId="77777777" w:rsidTr="00A76E19">
        <w:trPr>
          <w:trHeight w:val="409"/>
        </w:trPr>
        <w:tc>
          <w:tcPr>
            <w:tcW w:w="3122" w:type="dxa"/>
            <w:gridSpan w:val="9"/>
            <w:shd w:val="clear" w:color="auto" w:fill="auto"/>
            <w:noWrap/>
            <w:vAlign w:val="bottom"/>
          </w:tcPr>
          <w:p w14:paraId="0531B0D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6757" w:type="dxa"/>
            <w:gridSpan w:val="7"/>
            <w:tcBorders>
              <w:bottom w:val="single" w:sz="4" w:space="0" w:color="auto"/>
            </w:tcBorders>
            <w:shd w:val="clear" w:color="auto" w:fill="auto"/>
            <w:noWrap/>
            <w:vAlign w:val="center"/>
          </w:tcPr>
          <w:p w14:paraId="5E59194A" w14:textId="77777777" w:rsidR="00BB23E5" w:rsidRPr="00C64E1D" w:rsidRDefault="00BB23E5" w:rsidP="00A76E19">
            <w:pPr>
              <w:spacing w:after="0" w:line="240" w:lineRule="auto"/>
              <w:rPr>
                <w:rFonts w:ascii="Calibri" w:eastAsia="Times New Roman" w:hAnsi="Calibri" w:cs="Calibri"/>
                <w:sz w:val="16"/>
                <w:szCs w:val="16"/>
                <w:lang w:eastAsia="es-MX"/>
              </w:rPr>
            </w:pPr>
          </w:p>
          <w:p w14:paraId="1B2C2425" w14:textId="70407FE5"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Transferencias y asignaciones </w:t>
            </w:r>
            <w:r>
              <w:rPr>
                <w:rFonts w:ascii="Calibri" w:eastAsia="Times New Roman" w:hAnsi="Calibri" w:cs="Calibri"/>
                <w:sz w:val="16"/>
                <w:szCs w:val="16"/>
                <w:lang w:eastAsia="es-MX"/>
              </w:rPr>
              <w:t xml:space="preserve">                                                                                        </w:t>
            </w:r>
            <w:r w:rsidR="00235CE4">
              <w:rPr>
                <w:rFonts w:ascii="Calibri" w:eastAsia="Times New Roman" w:hAnsi="Calibri" w:cs="Calibri"/>
                <w:sz w:val="16"/>
                <w:szCs w:val="16"/>
                <w:lang w:eastAsia="es-MX"/>
              </w:rPr>
              <w:t xml:space="preserve">     </w:t>
            </w:r>
            <w:r>
              <w:rPr>
                <w:rFonts w:ascii="Calibri" w:eastAsia="Times New Roman" w:hAnsi="Calibri" w:cs="Calibri"/>
                <w:sz w:val="16"/>
                <w:szCs w:val="16"/>
                <w:lang w:eastAsia="es-MX"/>
              </w:rPr>
              <w:t xml:space="preserve">   </w:t>
            </w:r>
            <w:r w:rsidR="00235CE4" w:rsidRPr="00235CE4">
              <w:rPr>
                <w:rFonts w:ascii="Calibri" w:eastAsia="Times New Roman" w:hAnsi="Calibri" w:cs="Calibri"/>
                <w:sz w:val="16"/>
                <w:szCs w:val="16"/>
                <w:lang w:eastAsia="es-MX"/>
              </w:rPr>
              <w:t>43</w:t>
            </w:r>
            <w:r w:rsidR="00235CE4">
              <w:rPr>
                <w:rFonts w:ascii="Calibri" w:eastAsia="Times New Roman" w:hAnsi="Calibri" w:cs="Calibri"/>
                <w:sz w:val="16"/>
                <w:szCs w:val="16"/>
                <w:lang w:eastAsia="es-MX"/>
              </w:rPr>
              <w:t>,</w:t>
            </w:r>
            <w:r w:rsidR="00235CE4" w:rsidRPr="00235CE4">
              <w:rPr>
                <w:rFonts w:ascii="Calibri" w:eastAsia="Times New Roman" w:hAnsi="Calibri" w:cs="Calibri"/>
                <w:sz w:val="16"/>
                <w:szCs w:val="16"/>
                <w:lang w:eastAsia="es-MX"/>
              </w:rPr>
              <w:t>778</w:t>
            </w:r>
            <w:r w:rsidR="00235CE4">
              <w:rPr>
                <w:rFonts w:ascii="Calibri" w:eastAsia="Times New Roman" w:hAnsi="Calibri" w:cs="Calibri"/>
                <w:sz w:val="16"/>
                <w:szCs w:val="16"/>
                <w:lang w:eastAsia="es-MX"/>
              </w:rPr>
              <w:t>,</w:t>
            </w:r>
            <w:r w:rsidR="00235CE4" w:rsidRPr="00235CE4">
              <w:rPr>
                <w:rFonts w:ascii="Calibri" w:eastAsia="Times New Roman" w:hAnsi="Calibri" w:cs="Calibri"/>
                <w:sz w:val="16"/>
                <w:szCs w:val="16"/>
                <w:lang w:eastAsia="es-MX"/>
              </w:rPr>
              <w:t>336</w:t>
            </w:r>
          </w:p>
          <w:p w14:paraId="07736760" w14:textId="757769C0"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Otros ingresos y beneficios </w:t>
            </w:r>
            <w:r>
              <w:rPr>
                <w:rFonts w:ascii="Calibri" w:eastAsia="Times New Roman" w:hAnsi="Calibri" w:cs="Calibri"/>
                <w:sz w:val="16"/>
                <w:szCs w:val="16"/>
                <w:lang w:eastAsia="es-MX"/>
              </w:rPr>
              <w:t xml:space="preserve">                                                                                                              </w:t>
            </w:r>
            <w:r w:rsidR="00235CE4">
              <w:rPr>
                <w:rFonts w:ascii="Calibri" w:eastAsia="Times New Roman" w:hAnsi="Calibri" w:cs="Calibri"/>
                <w:sz w:val="16"/>
                <w:szCs w:val="16"/>
                <w:lang w:eastAsia="es-MX"/>
              </w:rPr>
              <w:t xml:space="preserve"> </w:t>
            </w:r>
            <w:r>
              <w:rPr>
                <w:rFonts w:ascii="Calibri" w:eastAsia="Times New Roman" w:hAnsi="Calibri" w:cs="Calibri"/>
                <w:sz w:val="16"/>
                <w:szCs w:val="16"/>
                <w:lang w:eastAsia="es-MX"/>
              </w:rPr>
              <w:t xml:space="preserve"> 0.00</w:t>
            </w:r>
          </w:p>
        </w:tc>
        <w:tc>
          <w:tcPr>
            <w:tcW w:w="778" w:type="dxa"/>
            <w:tcBorders>
              <w:left w:val="nil"/>
            </w:tcBorders>
            <w:shd w:val="clear" w:color="auto" w:fill="auto"/>
            <w:noWrap/>
            <w:vAlign w:val="bottom"/>
          </w:tcPr>
          <w:p w14:paraId="71518FBC" w14:textId="7AB22BB2"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                         </w:t>
            </w:r>
          </w:p>
        </w:tc>
        <w:tc>
          <w:tcPr>
            <w:tcW w:w="942" w:type="dxa"/>
            <w:shd w:val="clear" w:color="auto" w:fill="auto"/>
            <w:noWrap/>
            <w:vAlign w:val="bottom"/>
          </w:tcPr>
          <w:p w14:paraId="61041289" w14:textId="77777777" w:rsidR="00BB23E5" w:rsidRPr="00C64E1D" w:rsidRDefault="00BB23E5" w:rsidP="00A76E19">
            <w:pPr>
              <w:spacing w:after="0" w:line="240" w:lineRule="auto"/>
              <w:rPr>
                <w:rFonts w:ascii="Calibri" w:eastAsia="Times New Roman" w:hAnsi="Calibri" w:cs="Calibri"/>
                <w:sz w:val="16"/>
                <w:szCs w:val="16"/>
                <w:lang w:eastAsia="es-MX"/>
              </w:rPr>
            </w:pPr>
          </w:p>
        </w:tc>
        <w:tc>
          <w:tcPr>
            <w:tcW w:w="6037" w:type="dxa"/>
            <w:gridSpan w:val="2"/>
            <w:shd w:val="clear" w:color="auto" w:fill="auto"/>
            <w:noWrap/>
            <w:vAlign w:val="bottom"/>
          </w:tcPr>
          <w:p w14:paraId="7447F9B1" w14:textId="77777777" w:rsidR="00BB23E5" w:rsidRPr="00C64E1D" w:rsidRDefault="00BB23E5" w:rsidP="00A76E19">
            <w:pPr>
              <w:spacing w:after="0" w:line="240" w:lineRule="auto"/>
              <w:rPr>
                <w:rFonts w:ascii="Times New Roman" w:eastAsia="Times New Roman" w:hAnsi="Times New Roman" w:cs="Times New Roman"/>
                <w:b/>
                <w:sz w:val="16"/>
                <w:szCs w:val="16"/>
                <w:lang w:eastAsia="es-MX"/>
              </w:rPr>
            </w:pPr>
            <w:r w:rsidRPr="00C64E1D">
              <w:rPr>
                <w:rFonts w:ascii="Times New Roman" w:eastAsia="Times New Roman" w:hAnsi="Times New Roman" w:cs="Times New Roman"/>
                <w:b/>
                <w:sz w:val="16"/>
                <w:szCs w:val="16"/>
                <w:lang w:eastAsia="es-MX"/>
              </w:rPr>
              <w:t xml:space="preserve">   </w:t>
            </w:r>
          </w:p>
        </w:tc>
        <w:tc>
          <w:tcPr>
            <w:tcW w:w="158" w:type="dxa"/>
            <w:shd w:val="clear" w:color="auto" w:fill="auto"/>
            <w:noWrap/>
            <w:vAlign w:val="bottom"/>
          </w:tcPr>
          <w:p w14:paraId="0842F909"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0C5879F5"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6895C7F5" w14:textId="77777777" w:rsidTr="00A76E19">
        <w:trPr>
          <w:trHeight w:val="300"/>
        </w:trPr>
        <w:tc>
          <w:tcPr>
            <w:tcW w:w="796" w:type="dxa"/>
            <w:gridSpan w:val="3"/>
            <w:shd w:val="clear" w:color="auto" w:fill="auto"/>
            <w:noWrap/>
            <w:vAlign w:val="bottom"/>
          </w:tcPr>
          <w:p w14:paraId="1B026A3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083" w:type="dxa"/>
            <w:gridSpan w:val="13"/>
            <w:shd w:val="clear" w:color="auto" w:fill="auto"/>
            <w:noWrap/>
            <w:vAlign w:val="bottom"/>
          </w:tcPr>
          <w:p w14:paraId="46B1673E"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w:t>
            </w:r>
          </w:p>
          <w:p w14:paraId="1ED29642"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GASTOS</w:t>
            </w:r>
          </w:p>
          <w:p w14:paraId="0FDB289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8" w:type="dxa"/>
            <w:shd w:val="clear" w:color="auto" w:fill="auto"/>
            <w:noWrap/>
            <w:vAlign w:val="bottom"/>
          </w:tcPr>
          <w:p w14:paraId="65AFD3D5"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942" w:type="dxa"/>
            <w:shd w:val="clear" w:color="auto" w:fill="auto"/>
            <w:noWrap/>
            <w:vAlign w:val="bottom"/>
          </w:tcPr>
          <w:p w14:paraId="255E8313"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6037" w:type="dxa"/>
            <w:gridSpan w:val="2"/>
            <w:shd w:val="clear" w:color="auto" w:fill="auto"/>
            <w:noWrap/>
            <w:vAlign w:val="bottom"/>
          </w:tcPr>
          <w:p w14:paraId="35D72A92"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1A89057F"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5A4A68A"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r>
      <w:tr w:rsidR="00BB23E5" w:rsidRPr="00C64E1D" w14:paraId="7EC10904" w14:textId="77777777" w:rsidTr="00A76E19">
        <w:trPr>
          <w:trHeight w:val="135"/>
        </w:trPr>
        <w:tc>
          <w:tcPr>
            <w:tcW w:w="654" w:type="dxa"/>
            <w:shd w:val="clear" w:color="auto" w:fill="auto"/>
            <w:noWrap/>
            <w:vAlign w:val="bottom"/>
          </w:tcPr>
          <w:p w14:paraId="5524FB5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225" w:type="dxa"/>
            <w:gridSpan w:val="15"/>
            <w:shd w:val="clear" w:color="auto" w:fill="auto"/>
            <w:noWrap/>
            <w:vAlign w:val="bottom"/>
          </w:tcPr>
          <w:p w14:paraId="06CA08D4" w14:textId="630408CB" w:rsidR="00BB23E5"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gastos del Tribunal de Justicia Administrativa del Estado de Tlaxcala por el periodo del 01 de enero al 3</w:t>
            </w:r>
            <w:r w:rsidR="00C67313">
              <w:rPr>
                <w:rFonts w:ascii="Calibri" w:eastAsia="Times New Roman" w:hAnsi="Calibri" w:cs="Calibri"/>
                <w:sz w:val="16"/>
                <w:szCs w:val="16"/>
                <w:lang w:eastAsia="es-MX"/>
              </w:rPr>
              <w:t>0</w:t>
            </w:r>
            <w:r w:rsidRPr="00C64E1D">
              <w:rPr>
                <w:rFonts w:ascii="Calibri" w:eastAsia="Times New Roman" w:hAnsi="Calibri" w:cs="Calibri"/>
                <w:sz w:val="16"/>
                <w:szCs w:val="16"/>
                <w:lang w:eastAsia="es-MX"/>
              </w:rPr>
              <w:t xml:space="preserve"> de </w:t>
            </w:r>
          </w:p>
          <w:p w14:paraId="0FC15B8D" w14:textId="72EE736A" w:rsidR="00BB23E5" w:rsidRPr="00C64E1D" w:rsidRDefault="00C67313"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Calibri"/>
                <w:sz w:val="16"/>
                <w:szCs w:val="16"/>
                <w:lang w:eastAsia="es-MX"/>
              </w:rPr>
              <w:t>junio</w:t>
            </w:r>
            <w:r w:rsidR="00BB23E5" w:rsidRPr="00C64E1D">
              <w:rPr>
                <w:rFonts w:ascii="Calibri" w:eastAsia="Times New Roman" w:hAnsi="Calibri" w:cs="Calibri"/>
                <w:sz w:val="16"/>
                <w:szCs w:val="16"/>
                <w:lang w:eastAsia="es-MX"/>
              </w:rPr>
              <w:t xml:space="preserve"> de 202</w:t>
            </w:r>
            <w:r w:rsidR="00BB23E5">
              <w:rPr>
                <w:rFonts w:ascii="Calibri" w:eastAsia="Times New Roman" w:hAnsi="Calibri" w:cs="Calibri"/>
                <w:sz w:val="16"/>
                <w:szCs w:val="16"/>
                <w:lang w:eastAsia="es-MX"/>
              </w:rPr>
              <w:t>4</w:t>
            </w:r>
            <w:r w:rsidR="00BB23E5" w:rsidRPr="00C64E1D">
              <w:rPr>
                <w:rFonts w:ascii="Calibri" w:eastAsia="Times New Roman" w:hAnsi="Calibri" w:cs="Calibri"/>
                <w:sz w:val="16"/>
                <w:szCs w:val="16"/>
                <w:lang w:eastAsia="es-MX"/>
              </w:rPr>
              <w:t xml:space="preserve"> se integran de la siguiente manera:</w:t>
            </w:r>
          </w:p>
        </w:tc>
        <w:tc>
          <w:tcPr>
            <w:tcW w:w="9355" w:type="dxa"/>
            <w:gridSpan w:val="8"/>
            <w:shd w:val="clear" w:color="auto" w:fill="auto"/>
            <w:noWrap/>
            <w:vAlign w:val="bottom"/>
          </w:tcPr>
          <w:p w14:paraId="07E1DBF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194AE64B" w14:textId="77777777" w:rsidTr="00A76E19">
        <w:trPr>
          <w:trHeight w:val="300"/>
        </w:trPr>
        <w:tc>
          <w:tcPr>
            <w:tcW w:w="796" w:type="dxa"/>
            <w:gridSpan w:val="3"/>
            <w:shd w:val="clear" w:color="auto" w:fill="auto"/>
            <w:noWrap/>
            <w:vAlign w:val="bottom"/>
          </w:tcPr>
          <w:p w14:paraId="4E83E0AE"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2326" w:type="dxa"/>
            <w:gridSpan w:val="6"/>
            <w:shd w:val="clear" w:color="auto" w:fill="auto"/>
            <w:noWrap/>
            <w:vAlign w:val="bottom"/>
          </w:tcPr>
          <w:p w14:paraId="344F415D"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5045" w:type="dxa"/>
            <w:gridSpan w:val="4"/>
            <w:shd w:val="clear" w:color="auto" w:fill="auto"/>
            <w:noWrap/>
            <w:vAlign w:val="bottom"/>
          </w:tcPr>
          <w:p w14:paraId="5F8B5191"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Concepto</w:t>
            </w:r>
          </w:p>
        </w:tc>
        <w:tc>
          <w:tcPr>
            <w:tcW w:w="1712" w:type="dxa"/>
            <w:gridSpan w:val="3"/>
            <w:shd w:val="clear" w:color="auto" w:fill="auto"/>
            <w:noWrap/>
            <w:vAlign w:val="bottom"/>
          </w:tcPr>
          <w:p w14:paraId="7EC51E22"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Importe</w:t>
            </w:r>
          </w:p>
        </w:tc>
        <w:tc>
          <w:tcPr>
            <w:tcW w:w="7757" w:type="dxa"/>
            <w:gridSpan w:val="4"/>
            <w:shd w:val="clear" w:color="auto" w:fill="auto"/>
            <w:noWrap/>
            <w:vAlign w:val="bottom"/>
          </w:tcPr>
          <w:p w14:paraId="6B22053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132F33C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4E110B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679839FD" w14:textId="77777777" w:rsidTr="00A76E19">
        <w:trPr>
          <w:trHeight w:val="300"/>
        </w:trPr>
        <w:tc>
          <w:tcPr>
            <w:tcW w:w="796" w:type="dxa"/>
            <w:gridSpan w:val="3"/>
            <w:shd w:val="clear" w:color="auto" w:fill="auto"/>
            <w:noWrap/>
            <w:vAlign w:val="bottom"/>
          </w:tcPr>
          <w:p w14:paraId="69718C5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442279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7995E9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w:t>
            </w:r>
          </w:p>
        </w:tc>
        <w:tc>
          <w:tcPr>
            <w:tcW w:w="1712" w:type="dxa"/>
            <w:gridSpan w:val="3"/>
            <w:shd w:val="clear" w:color="auto" w:fill="auto"/>
            <w:noWrap/>
            <w:vAlign w:val="bottom"/>
          </w:tcPr>
          <w:p w14:paraId="0721421F" w14:textId="7C6057A3" w:rsidR="00BB23E5" w:rsidRPr="00C64E1D" w:rsidRDefault="008054D5" w:rsidP="00A76E19">
            <w:pPr>
              <w:spacing w:after="0" w:line="240" w:lineRule="auto"/>
              <w:jc w:val="center"/>
              <w:rPr>
                <w:rFonts w:ascii="Calibri" w:eastAsia="Times New Roman" w:hAnsi="Calibri" w:cs="Times New Roman"/>
                <w:color w:val="000000"/>
                <w:sz w:val="16"/>
                <w:szCs w:val="16"/>
                <w:lang w:eastAsia="es-MX"/>
              </w:rPr>
            </w:pPr>
            <w:r w:rsidRPr="008054D5">
              <w:rPr>
                <w:rFonts w:ascii="Calibri" w:eastAsia="Times New Roman" w:hAnsi="Calibri" w:cs="Times New Roman"/>
                <w:color w:val="000000"/>
                <w:sz w:val="16"/>
                <w:szCs w:val="16"/>
                <w:lang w:eastAsia="es-MX"/>
              </w:rPr>
              <w:t>22</w:t>
            </w:r>
            <w:r>
              <w:rPr>
                <w:rFonts w:ascii="Calibri" w:eastAsia="Times New Roman" w:hAnsi="Calibri" w:cs="Times New Roman"/>
                <w:color w:val="000000"/>
                <w:sz w:val="16"/>
                <w:szCs w:val="16"/>
                <w:lang w:eastAsia="es-MX"/>
              </w:rPr>
              <w:t>,</w:t>
            </w:r>
            <w:r w:rsidRPr="008054D5">
              <w:rPr>
                <w:rFonts w:ascii="Calibri" w:eastAsia="Times New Roman" w:hAnsi="Calibri" w:cs="Times New Roman"/>
                <w:color w:val="000000"/>
                <w:sz w:val="16"/>
                <w:szCs w:val="16"/>
                <w:lang w:eastAsia="es-MX"/>
              </w:rPr>
              <w:t>633</w:t>
            </w:r>
            <w:r>
              <w:rPr>
                <w:rFonts w:ascii="Calibri" w:eastAsia="Times New Roman" w:hAnsi="Calibri" w:cs="Times New Roman"/>
                <w:color w:val="000000"/>
                <w:sz w:val="16"/>
                <w:szCs w:val="16"/>
                <w:lang w:eastAsia="es-MX"/>
              </w:rPr>
              <w:t>,</w:t>
            </w:r>
            <w:r w:rsidRPr="008054D5">
              <w:rPr>
                <w:rFonts w:ascii="Calibri" w:eastAsia="Times New Roman" w:hAnsi="Calibri" w:cs="Times New Roman"/>
                <w:color w:val="000000"/>
                <w:sz w:val="16"/>
                <w:szCs w:val="16"/>
                <w:lang w:eastAsia="es-MX"/>
              </w:rPr>
              <w:t>78</w:t>
            </w:r>
            <w:r>
              <w:rPr>
                <w:rFonts w:ascii="Calibri" w:eastAsia="Times New Roman" w:hAnsi="Calibri" w:cs="Times New Roman"/>
                <w:color w:val="000000"/>
                <w:sz w:val="16"/>
                <w:szCs w:val="16"/>
                <w:lang w:eastAsia="es-MX"/>
              </w:rPr>
              <w:t>1</w:t>
            </w:r>
          </w:p>
        </w:tc>
        <w:tc>
          <w:tcPr>
            <w:tcW w:w="7757" w:type="dxa"/>
            <w:gridSpan w:val="4"/>
            <w:shd w:val="clear" w:color="auto" w:fill="auto"/>
            <w:noWrap/>
            <w:vAlign w:val="bottom"/>
          </w:tcPr>
          <w:p w14:paraId="21F2500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67F572F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4E49283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7303DA01" w14:textId="77777777" w:rsidTr="00A76E19">
        <w:trPr>
          <w:trHeight w:val="300"/>
        </w:trPr>
        <w:tc>
          <w:tcPr>
            <w:tcW w:w="796" w:type="dxa"/>
            <w:gridSpan w:val="3"/>
            <w:shd w:val="clear" w:color="auto" w:fill="auto"/>
            <w:noWrap/>
            <w:vAlign w:val="bottom"/>
          </w:tcPr>
          <w:p w14:paraId="55F59CB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4A89F15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28FCA72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Materiales y suministros</w:t>
            </w:r>
          </w:p>
        </w:tc>
        <w:tc>
          <w:tcPr>
            <w:tcW w:w="1712" w:type="dxa"/>
            <w:gridSpan w:val="3"/>
            <w:shd w:val="clear" w:color="auto" w:fill="auto"/>
            <w:noWrap/>
            <w:vAlign w:val="bottom"/>
          </w:tcPr>
          <w:p w14:paraId="7FA4F8AD" w14:textId="43D7792B" w:rsidR="00BB23E5" w:rsidRPr="00C64E1D" w:rsidRDefault="008054D5" w:rsidP="00A76E19">
            <w:pPr>
              <w:spacing w:after="0" w:line="240" w:lineRule="auto"/>
              <w:jc w:val="center"/>
              <w:rPr>
                <w:rFonts w:ascii="Calibri" w:eastAsia="Times New Roman" w:hAnsi="Calibri" w:cs="Times New Roman"/>
                <w:color w:val="000000"/>
                <w:sz w:val="16"/>
                <w:szCs w:val="16"/>
                <w:lang w:eastAsia="es-MX"/>
              </w:rPr>
            </w:pPr>
            <w:r w:rsidRPr="008054D5">
              <w:rPr>
                <w:rFonts w:ascii="Calibri" w:eastAsia="Times New Roman" w:hAnsi="Calibri" w:cs="Times New Roman"/>
                <w:color w:val="000000"/>
                <w:sz w:val="16"/>
                <w:szCs w:val="16"/>
                <w:lang w:eastAsia="es-MX"/>
              </w:rPr>
              <w:t>891</w:t>
            </w:r>
            <w:r>
              <w:rPr>
                <w:rFonts w:ascii="Calibri" w:eastAsia="Times New Roman" w:hAnsi="Calibri" w:cs="Times New Roman"/>
                <w:color w:val="000000"/>
                <w:sz w:val="16"/>
                <w:szCs w:val="16"/>
                <w:lang w:eastAsia="es-MX"/>
              </w:rPr>
              <w:t>,</w:t>
            </w:r>
            <w:r w:rsidRPr="008054D5">
              <w:rPr>
                <w:rFonts w:ascii="Calibri" w:eastAsia="Times New Roman" w:hAnsi="Calibri" w:cs="Times New Roman"/>
                <w:color w:val="000000"/>
                <w:sz w:val="16"/>
                <w:szCs w:val="16"/>
                <w:lang w:eastAsia="es-MX"/>
              </w:rPr>
              <w:t>802</w:t>
            </w:r>
          </w:p>
        </w:tc>
        <w:tc>
          <w:tcPr>
            <w:tcW w:w="7757" w:type="dxa"/>
            <w:gridSpan w:val="4"/>
            <w:shd w:val="clear" w:color="auto" w:fill="auto"/>
            <w:noWrap/>
            <w:vAlign w:val="bottom"/>
          </w:tcPr>
          <w:p w14:paraId="76E4F49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88731E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592FD1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4ECEFBF9" w14:textId="77777777" w:rsidTr="00A76E19">
        <w:trPr>
          <w:trHeight w:val="300"/>
        </w:trPr>
        <w:tc>
          <w:tcPr>
            <w:tcW w:w="796" w:type="dxa"/>
            <w:gridSpan w:val="3"/>
            <w:shd w:val="clear" w:color="auto" w:fill="auto"/>
            <w:noWrap/>
            <w:vAlign w:val="bottom"/>
          </w:tcPr>
          <w:p w14:paraId="75CF4E3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CF8D64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6140EE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Generales</w:t>
            </w:r>
          </w:p>
        </w:tc>
        <w:tc>
          <w:tcPr>
            <w:tcW w:w="1712" w:type="dxa"/>
            <w:gridSpan w:val="3"/>
            <w:shd w:val="clear" w:color="auto" w:fill="auto"/>
            <w:noWrap/>
            <w:vAlign w:val="bottom"/>
          </w:tcPr>
          <w:p w14:paraId="13144C37" w14:textId="6458AF56" w:rsidR="00BB23E5" w:rsidRPr="00C64E1D" w:rsidRDefault="008054D5" w:rsidP="00A76E19">
            <w:pPr>
              <w:spacing w:after="0" w:line="240" w:lineRule="auto"/>
              <w:jc w:val="center"/>
              <w:rPr>
                <w:rFonts w:ascii="Calibri" w:eastAsia="Times New Roman" w:hAnsi="Calibri" w:cs="Times New Roman"/>
                <w:color w:val="000000"/>
                <w:sz w:val="16"/>
                <w:szCs w:val="16"/>
                <w:lang w:eastAsia="es-MX"/>
              </w:rPr>
            </w:pPr>
            <w:r w:rsidRPr="008054D5">
              <w:rPr>
                <w:rFonts w:ascii="Calibri" w:eastAsia="Times New Roman" w:hAnsi="Calibri" w:cs="Times New Roman"/>
                <w:color w:val="000000"/>
                <w:sz w:val="16"/>
                <w:szCs w:val="16"/>
                <w:lang w:eastAsia="es-MX"/>
              </w:rPr>
              <w:t>1</w:t>
            </w:r>
            <w:r>
              <w:rPr>
                <w:rFonts w:ascii="Calibri" w:eastAsia="Times New Roman" w:hAnsi="Calibri" w:cs="Times New Roman"/>
                <w:color w:val="000000"/>
                <w:sz w:val="16"/>
                <w:szCs w:val="16"/>
                <w:lang w:eastAsia="es-MX"/>
              </w:rPr>
              <w:t>,</w:t>
            </w:r>
            <w:r w:rsidRPr="008054D5">
              <w:rPr>
                <w:rFonts w:ascii="Calibri" w:eastAsia="Times New Roman" w:hAnsi="Calibri" w:cs="Times New Roman"/>
                <w:color w:val="000000"/>
                <w:sz w:val="16"/>
                <w:szCs w:val="16"/>
                <w:lang w:eastAsia="es-MX"/>
              </w:rPr>
              <w:t>592</w:t>
            </w:r>
            <w:r>
              <w:rPr>
                <w:rFonts w:ascii="Calibri" w:eastAsia="Times New Roman" w:hAnsi="Calibri" w:cs="Times New Roman"/>
                <w:color w:val="000000"/>
                <w:sz w:val="16"/>
                <w:szCs w:val="16"/>
                <w:lang w:eastAsia="es-MX"/>
              </w:rPr>
              <w:t>,</w:t>
            </w:r>
            <w:r w:rsidRPr="008054D5">
              <w:rPr>
                <w:rFonts w:ascii="Calibri" w:eastAsia="Times New Roman" w:hAnsi="Calibri" w:cs="Times New Roman"/>
                <w:color w:val="000000"/>
                <w:sz w:val="16"/>
                <w:szCs w:val="16"/>
                <w:lang w:eastAsia="es-MX"/>
              </w:rPr>
              <w:t>27</w:t>
            </w:r>
            <w:r>
              <w:rPr>
                <w:rFonts w:ascii="Calibri" w:eastAsia="Times New Roman" w:hAnsi="Calibri" w:cs="Times New Roman"/>
                <w:color w:val="000000"/>
                <w:sz w:val="16"/>
                <w:szCs w:val="16"/>
                <w:lang w:eastAsia="es-MX"/>
              </w:rPr>
              <w:t>7</w:t>
            </w:r>
          </w:p>
        </w:tc>
        <w:tc>
          <w:tcPr>
            <w:tcW w:w="7757" w:type="dxa"/>
            <w:gridSpan w:val="4"/>
            <w:shd w:val="clear" w:color="auto" w:fill="auto"/>
            <w:noWrap/>
            <w:vAlign w:val="bottom"/>
          </w:tcPr>
          <w:p w14:paraId="0CBC954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39B685B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A35035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57E526E0" w14:textId="77777777" w:rsidTr="00A76E19">
        <w:trPr>
          <w:trHeight w:val="300"/>
        </w:trPr>
        <w:tc>
          <w:tcPr>
            <w:tcW w:w="796" w:type="dxa"/>
            <w:gridSpan w:val="3"/>
            <w:shd w:val="clear" w:color="auto" w:fill="auto"/>
            <w:noWrap/>
            <w:vAlign w:val="bottom"/>
          </w:tcPr>
          <w:p w14:paraId="75A55C97"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p w14:paraId="63DE0497"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083" w:type="dxa"/>
            <w:gridSpan w:val="13"/>
            <w:shd w:val="clear" w:color="auto" w:fill="auto"/>
            <w:noWrap/>
            <w:vAlign w:val="bottom"/>
          </w:tcPr>
          <w:p w14:paraId="5762F8E2" w14:textId="77777777" w:rsidR="00BB23E5" w:rsidRPr="00C64E1D" w:rsidRDefault="00BB23E5" w:rsidP="00A76E19">
            <w:pPr>
              <w:spacing w:after="0" w:line="240" w:lineRule="exact"/>
              <w:ind w:right="-1000" w:firstLine="288"/>
              <w:rPr>
                <w:rFonts w:ascii="Calibri" w:eastAsia="Times New Roman" w:hAnsi="Calibri" w:cs="Arial"/>
                <w:b/>
                <w:sz w:val="24"/>
                <w:szCs w:val="18"/>
                <w:lang w:val="es-ES" w:eastAsia="es-ES"/>
              </w:rPr>
            </w:pPr>
          </w:p>
          <w:p w14:paraId="6EE4569A" w14:textId="77777777" w:rsidR="00793D3C" w:rsidRDefault="00793D3C" w:rsidP="00A76E19">
            <w:pPr>
              <w:spacing w:after="0" w:line="240" w:lineRule="exact"/>
              <w:ind w:right="-1000" w:firstLine="288"/>
              <w:rPr>
                <w:rFonts w:ascii="Calibri" w:eastAsia="Times New Roman" w:hAnsi="Calibri" w:cs="Arial"/>
                <w:b/>
                <w:sz w:val="24"/>
                <w:szCs w:val="18"/>
                <w:lang w:val="es-ES" w:eastAsia="es-ES"/>
              </w:rPr>
            </w:pPr>
          </w:p>
          <w:p w14:paraId="0AF2E2C0" w14:textId="1CB88C20" w:rsidR="00BB23E5" w:rsidRPr="00C64E1D" w:rsidRDefault="00BB23E5" w:rsidP="00A76E19">
            <w:pPr>
              <w:spacing w:after="0" w:line="240" w:lineRule="exact"/>
              <w:ind w:right="-1000"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VARIACION EN LA HACIENDA PUBLICA</w:t>
            </w:r>
          </w:p>
          <w:p w14:paraId="22F1A1C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778" w:type="dxa"/>
            <w:shd w:val="clear" w:color="auto" w:fill="auto"/>
            <w:noWrap/>
            <w:vAlign w:val="bottom"/>
          </w:tcPr>
          <w:p w14:paraId="2AD790A8"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42" w:type="dxa"/>
            <w:shd w:val="clear" w:color="auto" w:fill="auto"/>
            <w:noWrap/>
            <w:vAlign w:val="bottom"/>
          </w:tcPr>
          <w:p w14:paraId="2AD5363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6037" w:type="dxa"/>
            <w:gridSpan w:val="2"/>
            <w:shd w:val="clear" w:color="auto" w:fill="auto"/>
            <w:noWrap/>
            <w:vAlign w:val="bottom"/>
          </w:tcPr>
          <w:p w14:paraId="508D3312"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58" w:type="dxa"/>
            <w:shd w:val="clear" w:color="auto" w:fill="auto"/>
            <w:noWrap/>
            <w:vAlign w:val="bottom"/>
          </w:tcPr>
          <w:p w14:paraId="53ED0CA2"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480A8D8D"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3B5AE849" w14:textId="77777777" w:rsidTr="00A76E19">
        <w:trPr>
          <w:trHeight w:val="300"/>
        </w:trPr>
        <w:tc>
          <w:tcPr>
            <w:tcW w:w="796" w:type="dxa"/>
            <w:gridSpan w:val="3"/>
            <w:shd w:val="clear" w:color="auto" w:fill="auto"/>
            <w:noWrap/>
            <w:vAlign w:val="bottom"/>
          </w:tcPr>
          <w:p w14:paraId="0D113240"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8438" w:type="dxa"/>
            <w:gridSpan w:val="21"/>
            <w:shd w:val="clear" w:color="auto" w:fill="auto"/>
            <w:noWrap/>
            <w:vAlign w:val="bottom"/>
          </w:tcPr>
          <w:p w14:paraId="67C170AD" w14:textId="7B0E5431" w:rsidR="00BB23E5" w:rsidRDefault="00BB23E5" w:rsidP="00A76E19">
            <w:pPr>
              <w:spacing w:after="0" w:line="240" w:lineRule="auto"/>
              <w:jc w:val="both"/>
              <w:rPr>
                <w:rFonts w:ascii="Calibri" w:eastAsia="Times New Roman" w:hAnsi="Calibri" w:cs="Times New Roman"/>
                <w:sz w:val="16"/>
                <w:szCs w:val="16"/>
                <w:lang w:eastAsia="es-MX"/>
              </w:rPr>
            </w:pPr>
            <w:r w:rsidRPr="00C64E1D">
              <w:rPr>
                <w:rFonts w:ascii="Calibri" w:eastAsia="Times New Roman" w:hAnsi="Calibri" w:cs="Times New Roman"/>
                <w:sz w:val="16"/>
                <w:szCs w:val="16"/>
                <w:lang w:eastAsia="es-MX"/>
              </w:rPr>
              <w:t xml:space="preserve">Al término del periodo enero a </w:t>
            </w:r>
            <w:r w:rsidR="00C67313">
              <w:rPr>
                <w:rFonts w:ascii="Calibri" w:eastAsia="Times New Roman" w:hAnsi="Calibri" w:cs="Times New Roman"/>
                <w:sz w:val="16"/>
                <w:szCs w:val="16"/>
                <w:lang w:eastAsia="es-MX"/>
              </w:rPr>
              <w:t>junio</w:t>
            </w:r>
            <w:r w:rsidRPr="00C64E1D">
              <w:rPr>
                <w:rFonts w:ascii="Calibri" w:eastAsia="Times New Roman" w:hAnsi="Calibri" w:cs="Times New Roman"/>
                <w:sz w:val="16"/>
                <w:szCs w:val="16"/>
                <w:lang w:eastAsia="es-MX"/>
              </w:rPr>
              <w:t xml:space="preserve"> del ejercicio 202</w:t>
            </w:r>
            <w:r>
              <w:rPr>
                <w:rFonts w:ascii="Calibri" w:eastAsia="Times New Roman" w:hAnsi="Calibri" w:cs="Times New Roman"/>
                <w:sz w:val="16"/>
                <w:szCs w:val="16"/>
                <w:lang w:eastAsia="es-MX"/>
              </w:rPr>
              <w:t>4</w:t>
            </w:r>
            <w:r w:rsidRPr="00C64E1D">
              <w:rPr>
                <w:rFonts w:ascii="Calibri" w:eastAsia="Times New Roman" w:hAnsi="Calibri" w:cs="Times New Roman"/>
                <w:sz w:val="16"/>
                <w:szCs w:val="16"/>
                <w:lang w:eastAsia="es-MX"/>
              </w:rPr>
              <w:t xml:space="preserve"> se tiene un ahorro </w:t>
            </w:r>
            <w:r w:rsidRPr="008054D5">
              <w:rPr>
                <w:rFonts w:ascii="Calibri" w:eastAsia="Times New Roman" w:hAnsi="Calibri" w:cs="Times New Roman"/>
                <w:sz w:val="16"/>
                <w:szCs w:val="16"/>
                <w:lang w:eastAsia="es-MX"/>
              </w:rPr>
              <w:t>de $</w:t>
            </w:r>
            <w:r w:rsidR="008054D5" w:rsidRPr="008054D5">
              <w:rPr>
                <w:rFonts w:ascii="Calibri" w:eastAsia="Times New Roman" w:hAnsi="Calibri" w:cs="Times New Roman"/>
                <w:sz w:val="16"/>
                <w:szCs w:val="16"/>
                <w:lang w:eastAsia="es-MX"/>
              </w:rPr>
              <w:t>19</w:t>
            </w:r>
            <w:r w:rsidR="008054D5">
              <w:rPr>
                <w:rFonts w:ascii="Calibri" w:eastAsia="Times New Roman" w:hAnsi="Calibri" w:cs="Times New Roman"/>
                <w:sz w:val="16"/>
                <w:szCs w:val="16"/>
                <w:lang w:eastAsia="es-MX"/>
              </w:rPr>
              <w:t>,</w:t>
            </w:r>
            <w:r w:rsidR="008054D5" w:rsidRPr="008054D5">
              <w:rPr>
                <w:rFonts w:ascii="Calibri" w:eastAsia="Times New Roman" w:hAnsi="Calibri" w:cs="Times New Roman"/>
                <w:sz w:val="16"/>
                <w:szCs w:val="16"/>
                <w:lang w:eastAsia="es-MX"/>
              </w:rPr>
              <w:t>965</w:t>
            </w:r>
            <w:r w:rsidR="008054D5">
              <w:rPr>
                <w:rFonts w:ascii="Calibri" w:eastAsia="Times New Roman" w:hAnsi="Calibri" w:cs="Times New Roman"/>
                <w:sz w:val="16"/>
                <w:szCs w:val="16"/>
                <w:lang w:eastAsia="es-MX"/>
              </w:rPr>
              <w:t>,</w:t>
            </w:r>
            <w:r w:rsidR="008054D5" w:rsidRPr="008054D5">
              <w:rPr>
                <w:rFonts w:ascii="Calibri" w:eastAsia="Times New Roman" w:hAnsi="Calibri" w:cs="Times New Roman"/>
                <w:sz w:val="16"/>
                <w:szCs w:val="16"/>
                <w:lang w:eastAsia="es-MX"/>
              </w:rPr>
              <w:t>242</w:t>
            </w:r>
            <w:r w:rsidR="008054D5">
              <w:rPr>
                <w:rFonts w:ascii="Calibri" w:eastAsia="Times New Roman" w:hAnsi="Calibri" w:cs="Times New Roman"/>
                <w:sz w:val="16"/>
                <w:szCs w:val="16"/>
                <w:lang w:eastAsia="es-MX"/>
              </w:rPr>
              <w:t xml:space="preserve"> </w:t>
            </w:r>
            <w:r w:rsidRPr="00C64E1D">
              <w:rPr>
                <w:rFonts w:ascii="Calibri" w:eastAsia="Times New Roman" w:hAnsi="Calibri" w:cs="Times New Roman"/>
                <w:sz w:val="16"/>
                <w:szCs w:val="16"/>
                <w:lang w:eastAsia="es-MX"/>
              </w:rPr>
              <w:t>derivado de las operaciones</w:t>
            </w:r>
          </w:p>
          <w:p w14:paraId="030C9C3B" w14:textId="77777777" w:rsidR="00BB23E5" w:rsidRDefault="00BB23E5" w:rsidP="00A76E19">
            <w:pPr>
              <w:spacing w:after="0" w:line="240" w:lineRule="auto"/>
              <w:jc w:val="both"/>
              <w:rPr>
                <w:rFonts w:ascii="Calibri" w:eastAsia="Calibri" w:hAnsi="Calibri" w:cs="Times New Roman"/>
                <w:sz w:val="16"/>
              </w:rPr>
            </w:pPr>
            <w:r w:rsidRPr="00C64E1D">
              <w:rPr>
                <w:rFonts w:ascii="Calibri" w:eastAsia="Times New Roman" w:hAnsi="Calibri" w:cs="Times New Roman"/>
                <w:sz w:val="16"/>
                <w:szCs w:val="16"/>
                <w:lang w:eastAsia="es-MX"/>
              </w:rPr>
              <w:t>normales del Ente.</w:t>
            </w:r>
            <w:r w:rsidRPr="00C64E1D">
              <w:rPr>
                <w:rFonts w:ascii="Calibri" w:eastAsia="Calibri" w:hAnsi="Calibri" w:cs="Times New Roman"/>
                <w:sz w:val="16"/>
              </w:rPr>
              <w:t xml:space="preserve"> </w:t>
            </w:r>
            <w:r>
              <w:rPr>
                <w:rFonts w:ascii="Calibri" w:eastAsia="Calibri" w:hAnsi="Calibri" w:cs="Times New Roman"/>
                <w:sz w:val="16"/>
              </w:rPr>
              <w:t>E</w:t>
            </w:r>
            <w:r w:rsidRPr="00C64E1D">
              <w:rPr>
                <w:rFonts w:ascii="Calibri" w:eastAsia="Calibri" w:hAnsi="Calibri" w:cs="Times New Roman"/>
                <w:sz w:val="16"/>
              </w:rPr>
              <w:t>l ahorro corresponde a recursos recibidos de la Firma de convenio para la devolución del</w:t>
            </w:r>
            <w:r>
              <w:rPr>
                <w:rFonts w:ascii="Calibri" w:eastAsia="Calibri" w:hAnsi="Calibri" w:cs="Times New Roman"/>
                <w:sz w:val="16"/>
              </w:rPr>
              <w:t xml:space="preserve"> </w:t>
            </w:r>
            <w:r w:rsidRPr="00C64E1D">
              <w:rPr>
                <w:rFonts w:ascii="Calibri" w:eastAsia="Calibri" w:hAnsi="Calibri" w:cs="Times New Roman"/>
                <w:sz w:val="16"/>
              </w:rPr>
              <w:t>ISR</w:t>
            </w:r>
            <w:r>
              <w:rPr>
                <w:rFonts w:ascii="Calibri" w:eastAsia="Calibri" w:hAnsi="Calibri" w:cs="Times New Roman"/>
                <w:sz w:val="16"/>
              </w:rPr>
              <w:t xml:space="preserve"> </w:t>
            </w:r>
            <w:r w:rsidRPr="00C64E1D">
              <w:rPr>
                <w:rFonts w:ascii="Calibri" w:eastAsia="Calibri" w:hAnsi="Calibri" w:cs="Times New Roman"/>
                <w:sz w:val="16"/>
              </w:rPr>
              <w:t>de</w:t>
            </w:r>
          </w:p>
          <w:p w14:paraId="15D22ED2" w14:textId="77777777" w:rsidR="00BB23E5" w:rsidRPr="00460F82" w:rsidRDefault="00BB23E5" w:rsidP="00A76E19">
            <w:pPr>
              <w:spacing w:after="0" w:line="240" w:lineRule="auto"/>
              <w:jc w:val="both"/>
              <w:rPr>
                <w:rFonts w:ascii="Calibri" w:eastAsia="Calibri" w:hAnsi="Calibri" w:cs="Times New Roman"/>
                <w:sz w:val="16"/>
              </w:rPr>
            </w:pPr>
            <w:r w:rsidRPr="00C64E1D">
              <w:rPr>
                <w:rFonts w:ascii="Calibri" w:eastAsia="Calibri" w:hAnsi="Calibri" w:cs="Times New Roman"/>
                <w:sz w:val="16"/>
              </w:rPr>
              <w:t xml:space="preserve">Tribunal de </w:t>
            </w:r>
            <w:r>
              <w:rPr>
                <w:rFonts w:ascii="Calibri" w:eastAsia="Calibri" w:hAnsi="Calibri" w:cs="Times New Roman"/>
                <w:sz w:val="16"/>
              </w:rPr>
              <w:t>J</w:t>
            </w:r>
            <w:r w:rsidRPr="00C64E1D">
              <w:rPr>
                <w:rFonts w:ascii="Calibri" w:eastAsia="Calibri" w:hAnsi="Calibri" w:cs="Times New Roman"/>
                <w:sz w:val="16"/>
              </w:rPr>
              <w:t>usticia Administrativa</w:t>
            </w:r>
            <w:r>
              <w:rPr>
                <w:rFonts w:ascii="Calibri" w:eastAsia="Calibri" w:hAnsi="Calibri" w:cs="Times New Roman"/>
                <w:sz w:val="16"/>
              </w:rPr>
              <w:t xml:space="preserve"> y de sus Participaciones</w:t>
            </w:r>
            <w:r w:rsidRPr="00C64E1D">
              <w:rPr>
                <w:rFonts w:ascii="Calibri" w:eastAsia="Calibri" w:hAnsi="Calibri" w:cs="Times New Roman"/>
                <w:sz w:val="16"/>
              </w:rPr>
              <w:t>.</w:t>
            </w:r>
            <w:r w:rsidRPr="00C64E1D">
              <w:rPr>
                <w:rFonts w:ascii="Calibri" w:eastAsia="Times New Roman" w:hAnsi="Calibri" w:cs="Times New Roman"/>
                <w:sz w:val="10"/>
                <w:szCs w:val="16"/>
                <w:lang w:eastAsia="es-MX"/>
              </w:rPr>
              <w:t xml:space="preserve"> </w:t>
            </w:r>
          </w:p>
        </w:tc>
      </w:tr>
      <w:tr w:rsidR="00BB23E5" w:rsidRPr="00C64E1D" w14:paraId="753298A4" w14:textId="77777777" w:rsidTr="00A76E19">
        <w:trPr>
          <w:trHeight w:val="300"/>
        </w:trPr>
        <w:tc>
          <w:tcPr>
            <w:tcW w:w="796" w:type="dxa"/>
            <w:gridSpan w:val="3"/>
            <w:shd w:val="clear" w:color="auto" w:fill="auto"/>
            <w:noWrap/>
            <w:vAlign w:val="bottom"/>
          </w:tcPr>
          <w:p w14:paraId="298E19A1"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083" w:type="dxa"/>
            <w:gridSpan w:val="13"/>
            <w:shd w:val="clear" w:color="auto" w:fill="auto"/>
            <w:noWrap/>
            <w:vAlign w:val="bottom"/>
          </w:tcPr>
          <w:p w14:paraId="4B79F88C" w14:textId="77777777" w:rsidR="00BB23E5" w:rsidRPr="00C64E1D" w:rsidRDefault="00BB23E5" w:rsidP="00A76E19">
            <w:pPr>
              <w:spacing w:after="0" w:line="240" w:lineRule="exact"/>
              <w:rPr>
                <w:rFonts w:ascii="Calibri" w:eastAsia="Times New Roman" w:hAnsi="Calibri" w:cs="Arial"/>
                <w:b/>
                <w:sz w:val="20"/>
                <w:szCs w:val="18"/>
                <w:lang w:val="es-ES" w:eastAsia="es-ES"/>
              </w:rPr>
            </w:pPr>
          </w:p>
          <w:p w14:paraId="20477500" w14:textId="77777777" w:rsidR="00793D3C" w:rsidRDefault="00793D3C" w:rsidP="00A76E19">
            <w:pPr>
              <w:spacing w:after="0" w:line="240" w:lineRule="exact"/>
              <w:ind w:firstLine="288"/>
              <w:rPr>
                <w:rFonts w:ascii="Calibri" w:eastAsia="Times New Roman" w:hAnsi="Calibri" w:cs="Arial"/>
                <w:b/>
                <w:sz w:val="24"/>
                <w:szCs w:val="18"/>
                <w:lang w:val="es-ES" w:eastAsia="es-ES"/>
              </w:rPr>
            </w:pPr>
          </w:p>
          <w:p w14:paraId="21410281" w14:textId="48DB4DE0" w:rsidR="00BB23E5" w:rsidRPr="00C64E1D" w:rsidRDefault="00BB23E5" w:rsidP="00A76E19">
            <w:pPr>
              <w:spacing w:after="0" w:line="240" w:lineRule="exact"/>
              <w:ind w:firstLine="288"/>
              <w:rPr>
                <w:rFonts w:ascii="Calibri" w:eastAsia="Times New Roman" w:hAnsi="Calibri" w:cs="Arial"/>
                <w:b/>
                <w:sz w:val="24"/>
                <w:szCs w:val="18"/>
                <w:u w:val="single"/>
                <w:lang w:val="es-ES" w:eastAsia="es-ES"/>
              </w:rPr>
            </w:pPr>
            <w:r>
              <w:rPr>
                <w:rFonts w:ascii="Calibri" w:eastAsia="Times New Roman" w:hAnsi="Calibri" w:cs="Arial"/>
                <w:b/>
                <w:sz w:val="24"/>
                <w:szCs w:val="18"/>
                <w:lang w:val="es-ES" w:eastAsia="es-ES"/>
              </w:rPr>
              <w:t>IV</w:t>
            </w:r>
            <w:r w:rsidRPr="00C64E1D">
              <w:rPr>
                <w:rFonts w:ascii="Calibri" w:eastAsia="Times New Roman" w:hAnsi="Calibri" w:cs="Arial"/>
                <w:b/>
                <w:sz w:val="24"/>
                <w:szCs w:val="18"/>
                <w:lang w:val="es-ES" w:eastAsia="es-ES"/>
              </w:rPr>
              <w:t>.-</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FLUJO</w:t>
            </w:r>
            <w:r>
              <w:rPr>
                <w:rFonts w:ascii="Calibri" w:eastAsia="Times New Roman" w:hAnsi="Calibri" w:cs="Arial"/>
                <w:b/>
                <w:sz w:val="24"/>
                <w:szCs w:val="18"/>
                <w:u w:val="single"/>
                <w:lang w:val="es-ES" w:eastAsia="es-ES"/>
              </w:rPr>
              <w:t>S</w:t>
            </w:r>
            <w:r w:rsidRPr="00C64E1D">
              <w:rPr>
                <w:rFonts w:ascii="Calibri" w:eastAsia="Times New Roman" w:hAnsi="Calibri" w:cs="Arial"/>
                <w:b/>
                <w:sz w:val="24"/>
                <w:szCs w:val="18"/>
                <w:u w:val="single"/>
                <w:lang w:val="es-ES" w:eastAsia="es-ES"/>
              </w:rPr>
              <w:t xml:space="preserve"> DE EFECTIVO</w:t>
            </w:r>
          </w:p>
          <w:p w14:paraId="5609DB1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8" w:type="dxa"/>
            <w:shd w:val="clear" w:color="auto" w:fill="auto"/>
            <w:noWrap/>
            <w:vAlign w:val="bottom"/>
          </w:tcPr>
          <w:p w14:paraId="5325EA9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8097" w:type="dxa"/>
            <w:gridSpan w:val="6"/>
            <w:shd w:val="clear" w:color="auto" w:fill="auto"/>
            <w:noWrap/>
            <w:vAlign w:val="bottom"/>
          </w:tcPr>
          <w:p w14:paraId="70A5DE1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80" w:type="dxa"/>
            <w:shd w:val="clear" w:color="auto" w:fill="auto"/>
            <w:noWrap/>
            <w:vAlign w:val="bottom"/>
          </w:tcPr>
          <w:p w14:paraId="2646623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2533ADBC" w14:textId="77777777" w:rsidTr="00A76E19">
        <w:trPr>
          <w:trHeight w:val="240"/>
        </w:trPr>
        <w:tc>
          <w:tcPr>
            <w:tcW w:w="796" w:type="dxa"/>
            <w:gridSpan w:val="3"/>
            <w:shd w:val="clear" w:color="auto" w:fill="auto"/>
            <w:noWrap/>
            <w:vAlign w:val="bottom"/>
          </w:tcPr>
          <w:p w14:paraId="3116C26A"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7371" w:type="dxa"/>
            <w:gridSpan w:val="10"/>
            <w:shd w:val="clear" w:color="auto" w:fill="auto"/>
            <w:noWrap/>
            <w:vAlign w:val="bottom"/>
            <w:hideMark/>
          </w:tcPr>
          <w:p w14:paraId="512D39A5"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FLUJO DE EFECTIVO:</w:t>
            </w:r>
          </w:p>
          <w:p w14:paraId="4F094050"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1511" w:type="dxa"/>
            <w:gridSpan w:val="2"/>
            <w:shd w:val="clear" w:color="auto" w:fill="auto"/>
            <w:noWrap/>
            <w:vAlign w:val="bottom"/>
            <w:hideMark/>
          </w:tcPr>
          <w:p w14:paraId="30F520F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19" w:type="dxa"/>
            <w:gridSpan w:val="4"/>
            <w:shd w:val="clear" w:color="auto" w:fill="auto"/>
            <w:noWrap/>
            <w:vAlign w:val="bottom"/>
            <w:hideMark/>
          </w:tcPr>
          <w:p w14:paraId="46FD9C4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0A60809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332214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77F65508"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CD253"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Cuenta</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897F"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Nombre de la Cuenta</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0DB0D"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2024</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5CC3"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2023</w:t>
            </w:r>
          </w:p>
        </w:tc>
        <w:tc>
          <w:tcPr>
            <w:tcW w:w="7719" w:type="dxa"/>
            <w:gridSpan w:val="4"/>
            <w:tcBorders>
              <w:left w:val="single" w:sz="4" w:space="0" w:color="auto"/>
            </w:tcBorders>
            <w:shd w:val="clear" w:color="auto" w:fill="auto"/>
            <w:noWrap/>
            <w:vAlign w:val="bottom"/>
            <w:hideMark/>
          </w:tcPr>
          <w:p w14:paraId="78A372E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317C5F3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0B5C88B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6226C891"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2911B6"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5778D7">
              <w:rPr>
                <w:rFonts w:ascii="Calibri" w:eastAsia="Times New Roman" w:hAnsi="Calibri" w:cs="Times New Roman"/>
                <w:color w:val="000000"/>
                <w:sz w:val="16"/>
                <w:szCs w:val="16"/>
                <w:lang w:eastAsia="es-MX"/>
              </w:rPr>
              <w:t>1.1.1.1</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2994C1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EFECTIVO</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7A63A"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9,000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80E38E"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719" w:type="dxa"/>
            <w:gridSpan w:val="4"/>
            <w:tcBorders>
              <w:left w:val="single" w:sz="4" w:space="0" w:color="auto"/>
            </w:tcBorders>
            <w:shd w:val="clear" w:color="auto" w:fill="auto"/>
            <w:noWrap/>
            <w:vAlign w:val="bottom"/>
          </w:tcPr>
          <w:p w14:paraId="69A678F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327B159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36F7F96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34E622E5"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E943B6"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1.1.1.3</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3D7593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BANCOS / DEPENDENCIAS Y OTROS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63A04" w14:textId="56A9CF9E" w:rsidR="00BB23E5" w:rsidRPr="00C64E1D" w:rsidRDefault="008054D5" w:rsidP="00BC6A17">
            <w:pPr>
              <w:spacing w:after="0" w:line="240" w:lineRule="auto"/>
              <w:jc w:val="right"/>
              <w:rPr>
                <w:rFonts w:ascii="Calibri" w:eastAsia="Times New Roman" w:hAnsi="Calibri" w:cs="Times New Roman"/>
                <w:color w:val="000000"/>
                <w:sz w:val="16"/>
                <w:szCs w:val="16"/>
                <w:lang w:eastAsia="es-MX"/>
              </w:rPr>
            </w:pPr>
            <w:r w:rsidRPr="008054D5">
              <w:rPr>
                <w:rFonts w:ascii="Calibri" w:eastAsia="Times New Roman" w:hAnsi="Calibri" w:cs="Times New Roman"/>
                <w:color w:val="000000"/>
                <w:sz w:val="16"/>
                <w:szCs w:val="16"/>
                <w:lang w:eastAsia="es-MX"/>
              </w:rPr>
              <w:t>537</w:t>
            </w:r>
            <w:r>
              <w:rPr>
                <w:rFonts w:ascii="Calibri" w:eastAsia="Times New Roman" w:hAnsi="Calibri" w:cs="Times New Roman"/>
                <w:color w:val="000000"/>
                <w:sz w:val="16"/>
                <w:szCs w:val="16"/>
                <w:lang w:eastAsia="es-MX"/>
              </w:rPr>
              <w:t>,</w:t>
            </w:r>
            <w:r w:rsidRPr="008054D5">
              <w:rPr>
                <w:rFonts w:ascii="Calibri" w:eastAsia="Times New Roman" w:hAnsi="Calibri" w:cs="Times New Roman"/>
                <w:color w:val="000000"/>
                <w:sz w:val="16"/>
                <w:szCs w:val="16"/>
                <w:lang w:eastAsia="es-MX"/>
              </w:rPr>
              <w:t>487</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6C9DA4"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294,504</w:t>
            </w:r>
          </w:p>
        </w:tc>
        <w:tc>
          <w:tcPr>
            <w:tcW w:w="7719" w:type="dxa"/>
            <w:gridSpan w:val="4"/>
            <w:tcBorders>
              <w:left w:val="single" w:sz="4" w:space="0" w:color="auto"/>
            </w:tcBorders>
            <w:shd w:val="clear" w:color="auto" w:fill="auto"/>
            <w:noWrap/>
            <w:vAlign w:val="bottom"/>
          </w:tcPr>
          <w:p w14:paraId="28E895E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7DCB024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70241F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1F07FCB4"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5700C"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79C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 (HASTA 3 MESES)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16EA" w14:textId="2171BA7B" w:rsidR="00BB23E5" w:rsidRPr="00C64E1D" w:rsidRDefault="008054D5" w:rsidP="00BC6A17">
            <w:pPr>
              <w:spacing w:after="0" w:line="240" w:lineRule="auto"/>
              <w:jc w:val="right"/>
              <w:rPr>
                <w:rFonts w:ascii="Calibri" w:eastAsia="Times New Roman" w:hAnsi="Calibri" w:cs="Times New Roman"/>
                <w:color w:val="000000"/>
                <w:sz w:val="16"/>
                <w:szCs w:val="16"/>
                <w:lang w:eastAsia="es-MX"/>
              </w:rPr>
            </w:pPr>
            <w:r w:rsidRPr="008054D5">
              <w:rPr>
                <w:rFonts w:ascii="Calibri" w:eastAsia="Times New Roman" w:hAnsi="Calibri" w:cs="Times New Roman"/>
                <w:color w:val="000000"/>
                <w:sz w:val="16"/>
                <w:szCs w:val="16"/>
                <w:lang w:eastAsia="es-MX"/>
              </w:rPr>
              <w:t>33</w:t>
            </w:r>
            <w:r>
              <w:rPr>
                <w:rFonts w:ascii="Calibri" w:eastAsia="Times New Roman" w:hAnsi="Calibri" w:cs="Times New Roman"/>
                <w:color w:val="000000"/>
                <w:sz w:val="16"/>
                <w:szCs w:val="16"/>
                <w:lang w:eastAsia="es-MX"/>
              </w:rPr>
              <w:t>,</w:t>
            </w:r>
            <w:r w:rsidRPr="008054D5">
              <w:rPr>
                <w:rFonts w:ascii="Calibri" w:eastAsia="Times New Roman" w:hAnsi="Calibri" w:cs="Times New Roman"/>
                <w:color w:val="000000"/>
                <w:sz w:val="16"/>
                <w:szCs w:val="16"/>
                <w:lang w:eastAsia="es-MX"/>
              </w:rPr>
              <w:t>115</w:t>
            </w:r>
            <w:r>
              <w:rPr>
                <w:rFonts w:ascii="Calibri" w:eastAsia="Times New Roman" w:hAnsi="Calibri" w:cs="Times New Roman"/>
                <w:color w:val="000000"/>
                <w:sz w:val="16"/>
                <w:szCs w:val="16"/>
                <w:lang w:eastAsia="es-MX"/>
              </w:rPr>
              <w:t>,</w:t>
            </w:r>
            <w:r w:rsidRPr="008054D5">
              <w:rPr>
                <w:rFonts w:ascii="Calibri" w:eastAsia="Times New Roman" w:hAnsi="Calibri" w:cs="Times New Roman"/>
                <w:color w:val="000000"/>
                <w:sz w:val="16"/>
                <w:szCs w:val="16"/>
                <w:lang w:eastAsia="es-MX"/>
              </w:rPr>
              <w:t>857</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1BB8"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sidRPr="006B66C2">
              <w:rPr>
                <w:rFonts w:ascii="Calibri" w:eastAsia="Times New Roman" w:hAnsi="Calibri" w:cs="Times New Roman"/>
                <w:color w:val="000000"/>
                <w:sz w:val="16"/>
                <w:szCs w:val="16"/>
                <w:lang w:eastAsia="es-MX"/>
              </w:rPr>
              <w:t>15,819,240</w:t>
            </w:r>
          </w:p>
        </w:tc>
        <w:tc>
          <w:tcPr>
            <w:tcW w:w="7719" w:type="dxa"/>
            <w:gridSpan w:val="4"/>
            <w:tcBorders>
              <w:left w:val="single" w:sz="4" w:space="0" w:color="auto"/>
            </w:tcBorders>
            <w:shd w:val="clear" w:color="auto" w:fill="auto"/>
            <w:noWrap/>
            <w:vAlign w:val="bottom"/>
            <w:hideMark/>
          </w:tcPr>
          <w:p w14:paraId="23CD66D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19EF2F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080ABD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673FD065"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6565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1B7F"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 EFECTIVO Y EQUIVALENTES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DA836" w14:textId="6214AAA7" w:rsidR="00BB23E5" w:rsidRPr="00C64E1D" w:rsidRDefault="000661EB" w:rsidP="00BC6A17">
            <w:pPr>
              <w:spacing w:after="0" w:line="240" w:lineRule="auto"/>
              <w:jc w:val="right"/>
              <w:rPr>
                <w:rFonts w:ascii="Calibri" w:eastAsia="Times New Roman" w:hAnsi="Calibri" w:cs="Times New Roman"/>
                <w:b/>
                <w:bCs/>
                <w:color w:val="000000"/>
                <w:sz w:val="16"/>
                <w:szCs w:val="16"/>
                <w:lang w:eastAsia="es-MX"/>
              </w:rPr>
            </w:pPr>
            <w:r w:rsidRPr="000661EB">
              <w:rPr>
                <w:rFonts w:ascii="Calibri" w:eastAsia="Times New Roman" w:hAnsi="Calibri" w:cs="Times New Roman"/>
                <w:b/>
                <w:bCs/>
                <w:color w:val="000000"/>
                <w:sz w:val="16"/>
                <w:szCs w:val="16"/>
                <w:lang w:eastAsia="es-MX"/>
              </w:rPr>
              <w:t>33</w:t>
            </w:r>
            <w:r>
              <w:rPr>
                <w:rFonts w:ascii="Calibri" w:eastAsia="Times New Roman" w:hAnsi="Calibri" w:cs="Times New Roman"/>
                <w:b/>
                <w:bCs/>
                <w:color w:val="000000"/>
                <w:sz w:val="16"/>
                <w:szCs w:val="16"/>
                <w:lang w:eastAsia="es-MX"/>
              </w:rPr>
              <w:t>,</w:t>
            </w:r>
            <w:r w:rsidRPr="000661EB">
              <w:rPr>
                <w:rFonts w:ascii="Calibri" w:eastAsia="Times New Roman" w:hAnsi="Calibri" w:cs="Times New Roman"/>
                <w:b/>
                <w:bCs/>
                <w:color w:val="000000"/>
                <w:sz w:val="16"/>
                <w:szCs w:val="16"/>
                <w:lang w:eastAsia="es-MX"/>
              </w:rPr>
              <w:t>662</w:t>
            </w:r>
            <w:r>
              <w:rPr>
                <w:rFonts w:ascii="Calibri" w:eastAsia="Times New Roman" w:hAnsi="Calibri" w:cs="Times New Roman"/>
                <w:b/>
                <w:bCs/>
                <w:color w:val="000000"/>
                <w:sz w:val="16"/>
                <w:szCs w:val="16"/>
                <w:lang w:eastAsia="es-MX"/>
              </w:rPr>
              <w:t>,</w:t>
            </w:r>
            <w:r w:rsidRPr="000661EB">
              <w:rPr>
                <w:rFonts w:ascii="Calibri" w:eastAsia="Times New Roman" w:hAnsi="Calibri" w:cs="Times New Roman"/>
                <w:b/>
                <w:bCs/>
                <w:color w:val="000000"/>
                <w:sz w:val="16"/>
                <w:szCs w:val="16"/>
                <w:lang w:eastAsia="es-MX"/>
              </w:rPr>
              <w:t>344</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AE79F" w14:textId="77777777" w:rsidR="00BB23E5" w:rsidRPr="00C64E1D" w:rsidRDefault="00BB23E5" w:rsidP="00BC6A17">
            <w:pPr>
              <w:spacing w:after="0" w:line="240" w:lineRule="auto"/>
              <w:jc w:val="right"/>
              <w:rPr>
                <w:rFonts w:ascii="Calibri" w:eastAsia="Times New Roman" w:hAnsi="Calibri" w:cs="Times New Roman"/>
                <w:b/>
                <w:color w:val="000000"/>
                <w:sz w:val="16"/>
                <w:szCs w:val="16"/>
                <w:lang w:eastAsia="es-MX"/>
              </w:rPr>
            </w:pPr>
            <w:r w:rsidRPr="006B66C2">
              <w:rPr>
                <w:rFonts w:ascii="Calibri" w:eastAsia="Times New Roman" w:hAnsi="Calibri" w:cs="Times New Roman"/>
                <w:b/>
                <w:color w:val="000000"/>
                <w:sz w:val="16"/>
                <w:szCs w:val="16"/>
                <w:lang w:eastAsia="es-MX"/>
              </w:rPr>
              <w:t>16,113,744</w:t>
            </w:r>
          </w:p>
        </w:tc>
        <w:tc>
          <w:tcPr>
            <w:tcW w:w="7719" w:type="dxa"/>
            <w:gridSpan w:val="4"/>
            <w:tcBorders>
              <w:left w:val="single" w:sz="4" w:space="0" w:color="auto"/>
            </w:tcBorders>
            <w:shd w:val="clear" w:color="auto" w:fill="auto"/>
            <w:noWrap/>
            <w:vAlign w:val="bottom"/>
            <w:hideMark/>
          </w:tcPr>
          <w:p w14:paraId="2964ADF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167258C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BC3F2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7C12CFE8" w14:textId="77777777" w:rsidTr="00A76E19">
        <w:trPr>
          <w:trHeight w:val="334"/>
        </w:trPr>
        <w:tc>
          <w:tcPr>
            <w:tcW w:w="19234" w:type="dxa"/>
            <w:gridSpan w:val="24"/>
            <w:shd w:val="clear" w:color="auto" w:fill="auto"/>
            <w:noWrap/>
            <w:vAlign w:val="bottom"/>
          </w:tcPr>
          <w:p w14:paraId="162A9E97" w14:textId="77777777" w:rsidR="00BB23E5" w:rsidRPr="00C64E1D" w:rsidRDefault="00BB23E5" w:rsidP="00A76E19">
            <w:pPr>
              <w:spacing w:after="0" w:line="259" w:lineRule="auto"/>
              <w:jc w:val="both"/>
              <w:rPr>
                <w:rFonts w:ascii="Calibri" w:eastAsia="Times New Roman" w:hAnsi="Calibri" w:cs="Times New Roman"/>
                <w:color w:val="000000"/>
                <w:sz w:val="16"/>
                <w:szCs w:val="16"/>
                <w:lang w:eastAsia="es-MX"/>
              </w:rPr>
            </w:pPr>
          </w:p>
        </w:tc>
      </w:tr>
      <w:tr w:rsidR="00BB23E5" w:rsidRPr="00C64E1D" w14:paraId="131B75F9" w14:textId="77777777" w:rsidTr="00A76E19">
        <w:trPr>
          <w:trHeight w:val="240"/>
        </w:trPr>
        <w:tc>
          <w:tcPr>
            <w:tcW w:w="2327" w:type="dxa"/>
            <w:gridSpan w:val="6"/>
            <w:shd w:val="clear" w:color="auto" w:fill="auto"/>
            <w:noWrap/>
            <w:vAlign w:val="bottom"/>
          </w:tcPr>
          <w:p w14:paraId="78BEFB4D" w14:textId="77777777" w:rsidR="00BB23E5" w:rsidRPr="00C64E1D" w:rsidRDefault="00BB23E5" w:rsidP="00A76E19">
            <w:pPr>
              <w:spacing w:after="0" w:line="259" w:lineRule="auto"/>
              <w:jc w:val="both"/>
              <w:rPr>
                <w:rFonts w:ascii="Calibri" w:eastAsia="Calibri" w:hAnsi="Calibri" w:cs="Times New Roman"/>
                <w:sz w:val="16"/>
                <w:szCs w:val="16"/>
              </w:rPr>
            </w:pPr>
          </w:p>
        </w:tc>
        <w:tc>
          <w:tcPr>
            <w:tcW w:w="218" w:type="dxa"/>
            <w:gridSpan w:val="2"/>
            <w:shd w:val="clear" w:color="auto" w:fill="auto"/>
            <w:vAlign w:val="bottom"/>
          </w:tcPr>
          <w:p w14:paraId="51BBBB46" w14:textId="77777777" w:rsidR="00BB23E5" w:rsidRPr="00C64E1D" w:rsidRDefault="00BB23E5" w:rsidP="00A76E19">
            <w:pPr>
              <w:spacing w:after="0" w:line="259" w:lineRule="auto"/>
              <w:jc w:val="both"/>
              <w:rPr>
                <w:rFonts w:ascii="Calibri" w:eastAsia="Times New Roman" w:hAnsi="Calibri" w:cs="Times New Roman"/>
                <w:color w:val="000000"/>
                <w:sz w:val="16"/>
                <w:szCs w:val="16"/>
                <w:lang w:eastAsia="es-MX"/>
              </w:rPr>
            </w:pPr>
          </w:p>
        </w:tc>
        <w:tc>
          <w:tcPr>
            <w:tcW w:w="7133" w:type="dxa"/>
            <w:gridSpan w:val="7"/>
            <w:shd w:val="clear" w:color="auto" w:fill="auto"/>
            <w:vAlign w:val="bottom"/>
          </w:tcPr>
          <w:p w14:paraId="2A0C417A" w14:textId="77777777" w:rsidR="00BB23E5" w:rsidRPr="00C64E1D" w:rsidRDefault="00BB23E5" w:rsidP="00A76E19">
            <w:pPr>
              <w:spacing w:after="0" w:line="259" w:lineRule="auto"/>
              <w:jc w:val="both"/>
              <w:rPr>
                <w:rFonts w:ascii="Calibri" w:eastAsia="Times New Roman" w:hAnsi="Calibri" w:cs="Times New Roman"/>
                <w:b/>
                <w:bCs/>
                <w:color w:val="000000"/>
                <w:sz w:val="16"/>
                <w:szCs w:val="16"/>
                <w:lang w:eastAsia="es-MX"/>
              </w:rPr>
            </w:pPr>
          </w:p>
        </w:tc>
        <w:tc>
          <w:tcPr>
            <w:tcW w:w="201" w:type="dxa"/>
            <w:shd w:val="clear" w:color="auto" w:fill="auto"/>
            <w:vAlign w:val="bottom"/>
          </w:tcPr>
          <w:p w14:paraId="33389F04" w14:textId="77777777" w:rsidR="00BB23E5" w:rsidRPr="00C64E1D" w:rsidRDefault="00BB23E5" w:rsidP="00A76E19">
            <w:pPr>
              <w:spacing w:after="0" w:line="259" w:lineRule="auto"/>
              <w:jc w:val="right"/>
              <w:rPr>
                <w:rFonts w:ascii="Calibri" w:eastAsia="Times New Roman" w:hAnsi="Calibri" w:cs="Times New Roman"/>
                <w:b/>
                <w:bCs/>
                <w:color w:val="000000"/>
                <w:sz w:val="16"/>
                <w:szCs w:val="16"/>
                <w:lang w:eastAsia="es-MX"/>
              </w:rPr>
            </w:pPr>
          </w:p>
        </w:tc>
        <w:tc>
          <w:tcPr>
            <w:tcW w:w="9355" w:type="dxa"/>
            <w:gridSpan w:val="8"/>
            <w:shd w:val="clear" w:color="auto" w:fill="auto"/>
            <w:vAlign w:val="bottom"/>
          </w:tcPr>
          <w:p w14:paraId="1E39310D" w14:textId="77777777" w:rsidR="00BB23E5" w:rsidRPr="00C64E1D" w:rsidRDefault="00BB23E5" w:rsidP="00A76E19">
            <w:pPr>
              <w:spacing w:after="0" w:line="259" w:lineRule="auto"/>
              <w:jc w:val="both"/>
              <w:rPr>
                <w:rFonts w:ascii="Calibri" w:eastAsia="Calibri" w:hAnsi="Calibri" w:cs="Times New Roman"/>
                <w:sz w:val="16"/>
                <w:szCs w:val="16"/>
              </w:rPr>
            </w:pPr>
          </w:p>
        </w:tc>
      </w:tr>
      <w:tr w:rsidR="00BB23E5" w:rsidRPr="00C64E1D" w14:paraId="78C6EB18" w14:textId="77777777" w:rsidTr="00A76E19">
        <w:trPr>
          <w:trHeight w:val="240"/>
        </w:trPr>
        <w:tc>
          <w:tcPr>
            <w:tcW w:w="19234" w:type="dxa"/>
            <w:gridSpan w:val="24"/>
            <w:shd w:val="clear" w:color="auto" w:fill="auto"/>
            <w:noWrap/>
            <w:vAlign w:val="bottom"/>
          </w:tcPr>
          <w:p w14:paraId="1F89986B" w14:textId="77777777" w:rsidR="00BB23E5" w:rsidRPr="004B4D78" w:rsidRDefault="00BB23E5" w:rsidP="00A76E19">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BIENES MUEBLES E INMUEBLES:</w:t>
            </w:r>
          </w:p>
          <w:p w14:paraId="7CA8F4DE" w14:textId="77777777" w:rsidR="00BB23E5" w:rsidRPr="00C64E1D" w:rsidRDefault="00BB23E5" w:rsidP="00A76E19">
            <w:pPr>
              <w:spacing w:after="0" w:line="259" w:lineRule="auto"/>
              <w:jc w:val="both"/>
              <w:rPr>
                <w:rFonts w:ascii="Calibri" w:eastAsia="Calibri" w:hAnsi="Calibri" w:cs="Times New Roman"/>
                <w:sz w:val="16"/>
                <w:szCs w:val="16"/>
              </w:rPr>
            </w:pPr>
            <w:r w:rsidRPr="00C64E1D">
              <w:rPr>
                <w:rFonts w:ascii="Calibri" w:eastAsia="Calibri" w:hAnsi="Calibri" w:cs="Times New Roman"/>
                <w:sz w:val="16"/>
                <w:szCs w:val="16"/>
              </w:rPr>
              <w:t xml:space="preserve">                       .</w:t>
            </w:r>
          </w:p>
        </w:tc>
      </w:tr>
      <w:tr w:rsidR="00BB23E5" w:rsidRPr="00C64E1D" w14:paraId="73142CEA" w14:textId="77777777" w:rsidTr="00A76E19">
        <w:trPr>
          <w:gridBefore w:val="5"/>
          <w:gridAfter w:val="11"/>
          <w:wBefore w:w="1694" w:type="dxa"/>
          <w:wAfter w:w="11067" w:type="dxa"/>
          <w:trHeight w:val="240"/>
        </w:trPr>
        <w:tc>
          <w:tcPr>
            <w:tcW w:w="708" w:type="dxa"/>
            <w:gridSpan w:val="2"/>
            <w:shd w:val="clear" w:color="auto" w:fill="auto"/>
            <w:noWrap/>
            <w:vAlign w:val="bottom"/>
            <w:hideMark/>
          </w:tcPr>
          <w:p w14:paraId="02360111"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4033" w:type="dxa"/>
            <w:gridSpan w:val="5"/>
            <w:shd w:val="clear" w:color="auto" w:fill="auto"/>
            <w:noWrap/>
            <w:vAlign w:val="bottom"/>
            <w:hideMark/>
          </w:tcPr>
          <w:p w14:paraId="6CD39AB3"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732" w:type="dxa"/>
            <w:shd w:val="clear" w:color="auto" w:fill="auto"/>
            <w:noWrap/>
            <w:vAlign w:val="bottom"/>
            <w:hideMark/>
          </w:tcPr>
          <w:p w14:paraId="0CE2C7B5"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r>
      <w:tr w:rsidR="00BB23E5" w:rsidRPr="00C64E1D" w14:paraId="087C71F9" w14:textId="77777777" w:rsidTr="00A76E19">
        <w:trPr>
          <w:gridBefore w:val="5"/>
          <w:gridAfter w:val="11"/>
          <w:wBefore w:w="1694" w:type="dxa"/>
          <w:wAfter w:w="11067" w:type="dxa"/>
          <w:trHeight w:val="240"/>
        </w:trPr>
        <w:tc>
          <w:tcPr>
            <w:tcW w:w="708" w:type="dxa"/>
            <w:gridSpan w:val="2"/>
            <w:shd w:val="clear" w:color="auto" w:fill="auto"/>
            <w:noWrap/>
            <w:vAlign w:val="bottom"/>
          </w:tcPr>
          <w:p w14:paraId="680BF5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tc>
        <w:tc>
          <w:tcPr>
            <w:tcW w:w="4033" w:type="dxa"/>
            <w:gridSpan w:val="5"/>
            <w:shd w:val="clear" w:color="auto" w:fill="auto"/>
            <w:noWrap/>
            <w:vAlign w:val="bottom"/>
          </w:tcPr>
          <w:p w14:paraId="2DDFEAE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732" w:type="dxa"/>
            <w:shd w:val="clear" w:color="auto" w:fill="auto"/>
            <w:noWrap/>
            <w:vAlign w:val="bottom"/>
          </w:tcPr>
          <w:p w14:paraId="0244123D" w14:textId="010C70C3" w:rsidR="00BB23E5" w:rsidRPr="00C64E1D" w:rsidRDefault="000661EB" w:rsidP="00A76E19">
            <w:pPr>
              <w:spacing w:after="0" w:line="240" w:lineRule="auto"/>
              <w:jc w:val="right"/>
              <w:rPr>
                <w:rFonts w:ascii="Calibri" w:eastAsia="Times New Roman" w:hAnsi="Calibri" w:cs="Times New Roman"/>
                <w:color w:val="000000"/>
                <w:sz w:val="16"/>
                <w:szCs w:val="16"/>
                <w:lang w:eastAsia="es-MX"/>
              </w:rPr>
            </w:pPr>
            <w:r w:rsidRPr="000661EB">
              <w:rPr>
                <w:rFonts w:ascii="Calibri" w:eastAsia="Times New Roman" w:hAnsi="Calibri" w:cs="Times New Roman"/>
                <w:color w:val="000000"/>
                <w:sz w:val="16"/>
                <w:szCs w:val="16"/>
                <w:lang w:eastAsia="es-MX"/>
              </w:rPr>
              <w:t>241</w:t>
            </w:r>
            <w:r>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91</w:t>
            </w:r>
            <w:r>
              <w:rPr>
                <w:rFonts w:ascii="Calibri" w:eastAsia="Times New Roman" w:hAnsi="Calibri" w:cs="Times New Roman"/>
                <w:color w:val="000000"/>
                <w:sz w:val="16"/>
                <w:szCs w:val="16"/>
                <w:lang w:eastAsia="es-MX"/>
              </w:rPr>
              <w:t>4</w:t>
            </w:r>
          </w:p>
        </w:tc>
      </w:tr>
      <w:tr w:rsidR="00BB23E5" w:rsidRPr="00C64E1D" w14:paraId="3CA88B5B" w14:textId="77777777" w:rsidTr="00A76E19">
        <w:trPr>
          <w:gridBefore w:val="5"/>
          <w:gridAfter w:val="11"/>
          <w:wBefore w:w="1694" w:type="dxa"/>
          <w:wAfter w:w="11067" w:type="dxa"/>
          <w:trHeight w:val="240"/>
        </w:trPr>
        <w:tc>
          <w:tcPr>
            <w:tcW w:w="708" w:type="dxa"/>
            <w:gridSpan w:val="2"/>
            <w:shd w:val="clear" w:color="auto" w:fill="auto"/>
            <w:noWrap/>
            <w:vAlign w:val="bottom"/>
          </w:tcPr>
          <w:p w14:paraId="292D1FB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shd w:val="clear" w:color="auto" w:fill="auto"/>
            <w:noWrap/>
            <w:vAlign w:val="bottom"/>
          </w:tcPr>
          <w:p w14:paraId="4325D00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732" w:type="dxa"/>
            <w:shd w:val="clear" w:color="auto" w:fill="auto"/>
            <w:noWrap/>
            <w:vAlign w:val="bottom"/>
          </w:tcPr>
          <w:p w14:paraId="1CA9E450" w14:textId="77777777" w:rsidR="00BB23E5"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14A897F2" w14:textId="77777777" w:rsidTr="00A76E19">
        <w:trPr>
          <w:gridBefore w:val="5"/>
          <w:gridAfter w:val="11"/>
          <w:wBefore w:w="1694" w:type="dxa"/>
          <w:wAfter w:w="11067" w:type="dxa"/>
          <w:trHeight w:val="240"/>
        </w:trPr>
        <w:tc>
          <w:tcPr>
            <w:tcW w:w="708" w:type="dxa"/>
            <w:gridSpan w:val="2"/>
            <w:shd w:val="clear" w:color="auto" w:fill="auto"/>
            <w:noWrap/>
            <w:vAlign w:val="bottom"/>
            <w:hideMark/>
          </w:tcPr>
          <w:p w14:paraId="28F7080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shd w:val="clear" w:color="auto" w:fill="auto"/>
            <w:noWrap/>
            <w:vAlign w:val="bottom"/>
            <w:hideMark/>
          </w:tcPr>
          <w:p w14:paraId="27FC2347"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TOTAL</w:t>
            </w:r>
          </w:p>
        </w:tc>
        <w:tc>
          <w:tcPr>
            <w:tcW w:w="1732" w:type="dxa"/>
            <w:shd w:val="clear" w:color="auto" w:fill="auto"/>
            <w:noWrap/>
            <w:vAlign w:val="bottom"/>
            <w:hideMark/>
          </w:tcPr>
          <w:p w14:paraId="0EE224C0" w14:textId="0FC203EC" w:rsidR="00BB23E5" w:rsidRPr="00C64E1D" w:rsidRDefault="000661EB" w:rsidP="00A76E19">
            <w:pPr>
              <w:spacing w:after="0" w:line="240" w:lineRule="auto"/>
              <w:jc w:val="right"/>
              <w:rPr>
                <w:rFonts w:ascii="Calibri" w:eastAsia="Times New Roman" w:hAnsi="Calibri" w:cs="Times New Roman"/>
                <w:b/>
                <w:color w:val="000000"/>
                <w:sz w:val="16"/>
                <w:szCs w:val="16"/>
                <w:lang w:eastAsia="es-MX"/>
              </w:rPr>
            </w:pPr>
            <w:r w:rsidRPr="000661EB">
              <w:rPr>
                <w:rFonts w:ascii="Calibri" w:eastAsia="Times New Roman" w:hAnsi="Calibri" w:cs="Times New Roman"/>
                <w:color w:val="000000"/>
                <w:sz w:val="16"/>
                <w:szCs w:val="16"/>
                <w:lang w:eastAsia="es-MX"/>
              </w:rPr>
              <w:t>241</w:t>
            </w:r>
            <w:r>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91</w:t>
            </w:r>
            <w:r>
              <w:rPr>
                <w:rFonts w:ascii="Calibri" w:eastAsia="Times New Roman" w:hAnsi="Calibri" w:cs="Times New Roman"/>
                <w:color w:val="000000"/>
                <w:sz w:val="16"/>
                <w:szCs w:val="16"/>
                <w:lang w:eastAsia="es-MX"/>
              </w:rPr>
              <w:t>4</w:t>
            </w:r>
          </w:p>
        </w:tc>
      </w:tr>
    </w:tbl>
    <w:p w14:paraId="22D9C940" w14:textId="77777777" w:rsidR="00BB23E5" w:rsidRDefault="00BB23E5" w:rsidP="00BB23E5">
      <w:pPr>
        <w:spacing w:after="0" w:line="259" w:lineRule="auto"/>
        <w:jc w:val="both"/>
        <w:rPr>
          <w:rFonts w:ascii="Calibri" w:eastAsia="Times New Roman" w:hAnsi="Calibri" w:cs="Times New Roman"/>
          <w:b/>
          <w:bCs/>
          <w:color w:val="000000"/>
          <w:sz w:val="16"/>
          <w:szCs w:val="16"/>
          <w:lang w:eastAsia="es-MX"/>
        </w:rPr>
      </w:pPr>
    </w:p>
    <w:p w14:paraId="180A67C8" w14:textId="77777777" w:rsidR="00BB23E5" w:rsidRDefault="00BB23E5" w:rsidP="00BB23E5">
      <w:pPr>
        <w:spacing w:after="0" w:line="259" w:lineRule="auto"/>
        <w:jc w:val="both"/>
        <w:rPr>
          <w:rFonts w:ascii="Calibri" w:eastAsia="Times New Roman" w:hAnsi="Calibri" w:cs="Times New Roman"/>
          <w:b/>
          <w:bCs/>
          <w:color w:val="000000"/>
          <w:sz w:val="16"/>
          <w:szCs w:val="16"/>
          <w:lang w:eastAsia="es-MX"/>
        </w:rPr>
      </w:pPr>
    </w:p>
    <w:p w14:paraId="1460CD0A" w14:textId="77777777" w:rsidR="00E33A01" w:rsidRDefault="00BB23E5" w:rsidP="00BB23E5">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w:t>
      </w:r>
    </w:p>
    <w:p w14:paraId="73C3EFBF"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054DEF5C"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24E16250" w14:textId="77777777" w:rsidR="00220642" w:rsidRDefault="00220642" w:rsidP="00BB23E5">
      <w:pPr>
        <w:spacing w:after="0" w:line="259" w:lineRule="auto"/>
        <w:ind w:firstLine="708"/>
        <w:jc w:val="both"/>
        <w:rPr>
          <w:rFonts w:ascii="Calibri" w:eastAsia="Times New Roman" w:hAnsi="Calibri" w:cs="Times New Roman"/>
          <w:b/>
          <w:bCs/>
          <w:color w:val="000000"/>
          <w:sz w:val="16"/>
          <w:szCs w:val="16"/>
          <w:lang w:eastAsia="es-MX"/>
        </w:rPr>
      </w:pPr>
    </w:p>
    <w:p w14:paraId="24C38779" w14:textId="77777777" w:rsidR="00220642" w:rsidRDefault="00220642" w:rsidP="00BB23E5">
      <w:pPr>
        <w:spacing w:after="0" w:line="259" w:lineRule="auto"/>
        <w:ind w:firstLine="708"/>
        <w:jc w:val="both"/>
        <w:rPr>
          <w:rFonts w:ascii="Calibri" w:eastAsia="Times New Roman" w:hAnsi="Calibri" w:cs="Times New Roman"/>
          <w:b/>
          <w:bCs/>
          <w:color w:val="000000"/>
          <w:sz w:val="16"/>
          <w:szCs w:val="16"/>
          <w:lang w:eastAsia="es-MX"/>
        </w:rPr>
      </w:pPr>
    </w:p>
    <w:p w14:paraId="7D800D11" w14:textId="77777777" w:rsidR="00220642" w:rsidRDefault="00220642" w:rsidP="00BB23E5">
      <w:pPr>
        <w:spacing w:after="0" w:line="259" w:lineRule="auto"/>
        <w:ind w:firstLine="708"/>
        <w:jc w:val="both"/>
        <w:rPr>
          <w:rFonts w:ascii="Calibri" w:eastAsia="Times New Roman" w:hAnsi="Calibri" w:cs="Times New Roman"/>
          <w:b/>
          <w:bCs/>
          <w:color w:val="000000"/>
          <w:sz w:val="16"/>
          <w:szCs w:val="16"/>
          <w:lang w:eastAsia="es-MX"/>
        </w:rPr>
      </w:pPr>
    </w:p>
    <w:p w14:paraId="3D7288E6" w14:textId="77777777" w:rsidR="00E33A01" w:rsidRDefault="00E33A01" w:rsidP="00C362F7">
      <w:pPr>
        <w:spacing w:after="0" w:line="259" w:lineRule="auto"/>
        <w:jc w:val="both"/>
        <w:rPr>
          <w:rFonts w:ascii="Calibri" w:eastAsia="Times New Roman" w:hAnsi="Calibri" w:cs="Times New Roman"/>
          <w:b/>
          <w:bCs/>
          <w:color w:val="000000"/>
          <w:sz w:val="16"/>
          <w:szCs w:val="16"/>
          <w:lang w:eastAsia="es-MX"/>
        </w:rPr>
      </w:pPr>
    </w:p>
    <w:p w14:paraId="4773402E"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623C1ABA" w14:textId="6DFABEB6" w:rsidR="00BB23E5" w:rsidRDefault="00BB23E5" w:rsidP="00BB23E5">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CONCILIACION DEL FLUJO DE EFECTIVO:</w:t>
      </w:r>
    </w:p>
    <w:p w14:paraId="36DA3ED1" w14:textId="77777777" w:rsidR="00BB23E5" w:rsidRPr="00C64E1D" w:rsidRDefault="00BB23E5" w:rsidP="00BB23E5">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BB23E5" w:rsidRPr="00C64E1D" w14:paraId="78386764" w14:textId="77777777" w:rsidTr="00A76E19">
        <w:trPr>
          <w:gridAfter w:val="1"/>
          <w:wAfter w:w="1053" w:type="dxa"/>
          <w:trHeight w:val="240"/>
        </w:trPr>
        <w:tc>
          <w:tcPr>
            <w:tcW w:w="1198" w:type="dxa"/>
            <w:gridSpan w:val="2"/>
            <w:shd w:val="clear" w:color="auto" w:fill="auto"/>
            <w:noWrap/>
            <w:vAlign w:val="bottom"/>
            <w:hideMark/>
          </w:tcPr>
          <w:p w14:paraId="7AC148FE"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p>
        </w:tc>
        <w:tc>
          <w:tcPr>
            <w:tcW w:w="4889" w:type="dxa"/>
            <w:gridSpan w:val="2"/>
            <w:shd w:val="clear" w:color="auto" w:fill="auto"/>
            <w:noWrap/>
            <w:vAlign w:val="bottom"/>
            <w:hideMark/>
          </w:tcPr>
          <w:p w14:paraId="641A412A"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shd w:val="clear" w:color="auto" w:fill="auto"/>
            <w:noWrap/>
            <w:vAlign w:val="bottom"/>
            <w:hideMark/>
          </w:tcPr>
          <w:p w14:paraId="5E42E310"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w:t>
            </w:r>
            <w:r>
              <w:rPr>
                <w:rFonts w:ascii="Calibri" w:eastAsia="Times New Roman" w:hAnsi="Calibri" w:cs="Times New Roman"/>
                <w:b/>
                <w:color w:val="000000"/>
                <w:sz w:val="16"/>
                <w:szCs w:val="16"/>
                <w:lang w:eastAsia="es-MX"/>
              </w:rPr>
              <w:t>4</w:t>
            </w:r>
          </w:p>
        </w:tc>
        <w:tc>
          <w:tcPr>
            <w:tcW w:w="1258" w:type="dxa"/>
            <w:gridSpan w:val="3"/>
            <w:shd w:val="clear" w:color="auto" w:fill="auto"/>
            <w:noWrap/>
            <w:vAlign w:val="bottom"/>
            <w:hideMark/>
          </w:tcPr>
          <w:p w14:paraId="470DD1DA"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w:t>
            </w:r>
            <w:r>
              <w:rPr>
                <w:rFonts w:ascii="Calibri" w:eastAsia="Times New Roman" w:hAnsi="Calibri" w:cs="Times New Roman"/>
                <w:b/>
                <w:color w:val="000000"/>
                <w:sz w:val="16"/>
                <w:szCs w:val="16"/>
                <w:lang w:eastAsia="es-MX"/>
              </w:rPr>
              <w:t>3</w:t>
            </w:r>
          </w:p>
        </w:tc>
      </w:tr>
      <w:tr w:rsidR="00BB23E5" w:rsidRPr="00C64E1D" w14:paraId="3FC6C65D" w14:textId="77777777" w:rsidTr="00A76E19">
        <w:trPr>
          <w:gridAfter w:val="1"/>
          <w:wAfter w:w="1053" w:type="dxa"/>
          <w:trHeight w:val="240"/>
        </w:trPr>
        <w:tc>
          <w:tcPr>
            <w:tcW w:w="1198" w:type="dxa"/>
            <w:gridSpan w:val="2"/>
            <w:shd w:val="clear" w:color="auto" w:fill="auto"/>
            <w:noWrap/>
            <w:vAlign w:val="bottom"/>
          </w:tcPr>
          <w:p w14:paraId="26E3674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7CFEFE7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Resultado del Ejercicio (Ahorro/Desahorro)</w:t>
            </w:r>
          </w:p>
        </w:tc>
        <w:tc>
          <w:tcPr>
            <w:tcW w:w="1441" w:type="dxa"/>
            <w:shd w:val="clear" w:color="auto" w:fill="auto"/>
            <w:noWrap/>
            <w:vAlign w:val="bottom"/>
          </w:tcPr>
          <w:p w14:paraId="5D7500FB" w14:textId="2C3CC52A" w:rsidR="00BB23E5" w:rsidRPr="00CD07F1" w:rsidRDefault="000661EB" w:rsidP="00A76E19">
            <w:pPr>
              <w:spacing w:after="0" w:line="240" w:lineRule="auto"/>
              <w:jc w:val="right"/>
              <w:rPr>
                <w:rFonts w:ascii="Calibri" w:eastAsia="Times New Roman" w:hAnsi="Calibri" w:cs="Times New Roman"/>
                <w:color w:val="000000"/>
                <w:sz w:val="16"/>
                <w:szCs w:val="16"/>
                <w:lang w:eastAsia="es-MX"/>
              </w:rPr>
            </w:pPr>
            <w:r w:rsidRPr="000661EB">
              <w:rPr>
                <w:rFonts w:ascii="Calibri" w:eastAsia="Times New Roman" w:hAnsi="Calibri" w:cs="Times New Roman"/>
                <w:color w:val="000000"/>
                <w:sz w:val="16"/>
                <w:szCs w:val="16"/>
                <w:lang w:eastAsia="es-MX"/>
              </w:rPr>
              <w:t>19</w:t>
            </w:r>
            <w:r>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965</w:t>
            </w:r>
            <w:r>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242</w:t>
            </w:r>
          </w:p>
        </w:tc>
        <w:tc>
          <w:tcPr>
            <w:tcW w:w="1258" w:type="dxa"/>
            <w:gridSpan w:val="3"/>
            <w:shd w:val="clear" w:color="auto" w:fill="auto"/>
            <w:noWrap/>
            <w:vAlign w:val="bottom"/>
          </w:tcPr>
          <w:p w14:paraId="6CB390CC"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12,383,859</w:t>
            </w:r>
          </w:p>
        </w:tc>
      </w:tr>
      <w:tr w:rsidR="00BB23E5" w:rsidRPr="00C64E1D" w14:paraId="29534B93" w14:textId="77777777" w:rsidTr="00A76E19">
        <w:trPr>
          <w:gridAfter w:val="1"/>
          <w:wAfter w:w="1053" w:type="dxa"/>
          <w:trHeight w:val="240"/>
        </w:trPr>
        <w:tc>
          <w:tcPr>
            <w:tcW w:w="1198" w:type="dxa"/>
            <w:gridSpan w:val="2"/>
            <w:shd w:val="clear" w:color="auto" w:fill="auto"/>
            <w:noWrap/>
            <w:vAlign w:val="bottom"/>
          </w:tcPr>
          <w:p w14:paraId="47B4B91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w:t>
            </w:r>
            <w:r>
              <w:rPr>
                <w:rFonts w:ascii="Calibri" w:eastAsia="Times New Roman" w:hAnsi="Calibri" w:cs="Times New Roman"/>
                <w:color w:val="000000"/>
                <w:sz w:val="16"/>
                <w:szCs w:val="16"/>
                <w:lang w:eastAsia="es-MX"/>
              </w:rPr>
              <w:t>AS</w:t>
            </w:r>
          </w:p>
        </w:tc>
        <w:tc>
          <w:tcPr>
            <w:tcW w:w="4889" w:type="dxa"/>
            <w:gridSpan w:val="2"/>
            <w:shd w:val="clear" w:color="auto" w:fill="auto"/>
            <w:noWrap/>
            <w:vAlign w:val="bottom"/>
          </w:tcPr>
          <w:p w14:paraId="7B2EC43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shd w:val="clear" w:color="auto" w:fill="auto"/>
            <w:noWrap/>
            <w:vAlign w:val="bottom"/>
          </w:tcPr>
          <w:p w14:paraId="4C2A1F50"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070015DC"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BB23E5" w:rsidRPr="00C64E1D" w14:paraId="5F108B3E" w14:textId="77777777" w:rsidTr="00A76E19">
        <w:trPr>
          <w:gridAfter w:val="1"/>
          <w:wAfter w:w="1053" w:type="dxa"/>
          <w:trHeight w:val="240"/>
        </w:trPr>
        <w:tc>
          <w:tcPr>
            <w:tcW w:w="1198" w:type="dxa"/>
            <w:gridSpan w:val="2"/>
            <w:shd w:val="clear" w:color="auto" w:fill="auto"/>
            <w:noWrap/>
            <w:vAlign w:val="bottom"/>
          </w:tcPr>
          <w:p w14:paraId="7B8718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08B64A2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Incremento en cuentas por pagar de actividades de operación</w:t>
            </w:r>
          </w:p>
        </w:tc>
        <w:tc>
          <w:tcPr>
            <w:tcW w:w="1441" w:type="dxa"/>
            <w:shd w:val="clear" w:color="auto" w:fill="auto"/>
            <w:noWrap/>
            <w:vAlign w:val="bottom"/>
          </w:tcPr>
          <w:p w14:paraId="5447F783" w14:textId="22B0495D" w:rsidR="00BB23E5" w:rsidRPr="00CD07F1" w:rsidRDefault="000661EB" w:rsidP="00A76E19">
            <w:pPr>
              <w:spacing w:after="0" w:line="240" w:lineRule="auto"/>
              <w:jc w:val="right"/>
              <w:rPr>
                <w:rFonts w:ascii="Calibri" w:eastAsia="Times New Roman" w:hAnsi="Calibri" w:cs="Times New Roman"/>
                <w:color w:val="000000"/>
                <w:sz w:val="16"/>
                <w:szCs w:val="16"/>
                <w:lang w:eastAsia="es-MX"/>
              </w:rPr>
            </w:pPr>
            <w:r w:rsidRPr="000661EB">
              <w:rPr>
                <w:rFonts w:ascii="Calibri" w:eastAsia="Times New Roman" w:hAnsi="Calibri" w:cs="Times New Roman"/>
                <w:color w:val="000000"/>
                <w:sz w:val="16"/>
                <w:szCs w:val="16"/>
                <w:lang w:eastAsia="es-MX"/>
              </w:rPr>
              <w:t>161</w:t>
            </w:r>
            <w:r>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07</w:t>
            </w:r>
            <w:r>
              <w:rPr>
                <w:rFonts w:ascii="Calibri" w:eastAsia="Times New Roman" w:hAnsi="Calibri" w:cs="Times New Roman"/>
                <w:color w:val="000000"/>
                <w:sz w:val="16"/>
                <w:szCs w:val="16"/>
                <w:lang w:eastAsia="es-MX"/>
              </w:rPr>
              <w:t>4</w:t>
            </w:r>
          </w:p>
        </w:tc>
        <w:tc>
          <w:tcPr>
            <w:tcW w:w="1258" w:type="dxa"/>
            <w:gridSpan w:val="3"/>
            <w:shd w:val="clear" w:color="auto" w:fill="auto"/>
            <w:noWrap/>
            <w:vAlign w:val="bottom"/>
          </w:tcPr>
          <w:p w14:paraId="67EF36A7"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0.00</w:t>
            </w:r>
          </w:p>
        </w:tc>
      </w:tr>
      <w:tr w:rsidR="00BB23E5" w:rsidRPr="00C64E1D" w14:paraId="0ECCF974" w14:textId="77777777" w:rsidTr="00A76E19">
        <w:trPr>
          <w:gridAfter w:val="1"/>
          <w:wAfter w:w="1053" w:type="dxa"/>
          <w:trHeight w:val="240"/>
        </w:trPr>
        <w:tc>
          <w:tcPr>
            <w:tcW w:w="1198" w:type="dxa"/>
            <w:gridSpan w:val="2"/>
            <w:shd w:val="clear" w:color="auto" w:fill="auto"/>
            <w:noWrap/>
            <w:vAlign w:val="bottom"/>
            <w:hideMark/>
          </w:tcPr>
          <w:p w14:paraId="18BABCE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shd w:val="clear" w:color="auto" w:fill="auto"/>
            <w:noWrap/>
            <w:vAlign w:val="bottom"/>
            <w:hideMark/>
          </w:tcPr>
          <w:p w14:paraId="4EEE2C5B"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FLUJOS DE EFECTIVO NETOS DE LAS ACTIVIDADES DE OPERACIÓN</w:t>
            </w:r>
          </w:p>
        </w:tc>
        <w:tc>
          <w:tcPr>
            <w:tcW w:w="1441" w:type="dxa"/>
            <w:shd w:val="clear" w:color="auto" w:fill="auto"/>
            <w:noWrap/>
            <w:vAlign w:val="bottom"/>
            <w:hideMark/>
          </w:tcPr>
          <w:p w14:paraId="2228869D" w14:textId="2756CC20" w:rsidR="00BB23E5" w:rsidRPr="00CD07F1" w:rsidRDefault="000661EB" w:rsidP="00A76E19">
            <w:pPr>
              <w:spacing w:after="0" w:line="240" w:lineRule="auto"/>
              <w:jc w:val="right"/>
              <w:rPr>
                <w:rFonts w:ascii="Calibri" w:eastAsia="Times New Roman" w:hAnsi="Calibri" w:cs="Times New Roman"/>
                <w:b/>
                <w:color w:val="000000"/>
                <w:sz w:val="16"/>
                <w:szCs w:val="16"/>
                <w:lang w:eastAsia="es-MX"/>
              </w:rPr>
            </w:pPr>
            <w:r w:rsidRPr="000661EB">
              <w:rPr>
                <w:rFonts w:ascii="Calibri" w:eastAsia="Times New Roman" w:hAnsi="Calibri" w:cs="Times New Roman"/>
                <w:b/>
                <w:color w:val="000000"/>
                <w:sz w:val="16"/>
                <w:szCs w:val="16"/>
                <w:lang w:eastAsia="es-MX"/>
              </w:rPr>
              <w:t>20</w:t>
            </w:r>
            <w:r>
              <w:rPr>
                <w:rFonts w:ascii="Calibri" w:eastAsia="Times New Roman" w:hAnsi="Calibri" w:cs="Times New Roman"/>
                <w:b/>
                <w:color w:val="000000"/>
                <w:sz w:val="16"/>
                <w:szCs w:val="16"/>
                <w:lang w:eastAsia="es-MX"/>
              </w:rPr>
              <w:t>,</w:t>
            </w:r>
            <w:r w:rsidRPr="000661EB">
              <w:rPr>
                <w:rFonts w:ascii="Calibri" w:eastAsia="Times New Roman" w:hAnsi="Calibri" w:cs="Times New Roman"/>
                <w:b/>
                <w:color w:val="000000"/>
                <w:sz w:val="16"/>
                <w:szCs w:val="16"/>
                <w:lang w:eastAsia="es-MX"/>
              </w:rPr>
              <w:t>126</w:t>
            </w:r>
            <w:r>
              <w:rPr>
                <w:rFonts w:ascii="Calibri" w:eastAsia="Times New Roman" w:hAnsi="Calibri" w:cs="Times New Roman"/>
                <w:b/>
                <w:color w:val="000000"/>
                <w:sz w:val="16"/>
                <w:szCs w:val="16"/>
                <w:lang w:eastAsia="es-MX"/>
              </w:rPr>
              <w:t>,</w:t>
            </w:r>
            <w:r w:rsidRPr="000661EB">
              <w:rPr>
                <w:rFonts w:ascii="Calibri" w:eastAsia="Times New Roman" w:hAnsi="Calibri" w:cs="Times New Roman"/>
                <w:b/>
                <w:color w:val="000000"/>
                <w:sz w:val="16"/>
                <w:szCs w:val="16"/>
                <w:lang w:eastAsia="es-MX"/>
              </w:rPr>
              <w:t>316</w:t>
            </w:r>
          </w:p>
        </w:tc>
        <w:tc>
          <w:tcPr>
            <w:tcW w:w="1258" w:type="dxa"/>
            <w:gridSpan w:val="3"/>
            <w:shd w:val="clear" w:color="auto" w:fill="auto"/>
            <w:noWrap/>
            <w:vAlign w:val="bottom"/>
          </w:tcPr>
          <w:p w14:paraId="07C0E990" w14:textId="7BFBFC18" w:rsidR="00BB23E5" w:rsidRPr="00CD07F1" w:rsidRDefault="000661EB" w:rsidP="00A76E19">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12,383,859</w:t>
            </w:r>
          </w:p>
        </w:tc>
      </w:tr>
      <w:tr w:rsidR="00BB23E5" w:rsidRPr="00C64E1D" w14:paraId="15C5AF34" w14:textId="77777777" w:rsidTr="00A76E19">
        <w:trPr>
          <w:gridAfter w:val="1"/>
          <w:wAfter w:w="1053" w:type="dxa"/>
          <w:trHeight w:val="240"/>
        </w:trPr>
        <w:tc>
          <w:tcPr>
            <w:tcW w:w="1198" w:type="dxa"/>
            <w:gridSpan w:val="2"/>
            <w:shd w:val="clear" w:color="auto" w:fill="auto"/>
            <w:noWrap/>
            <w:vAlign w:val="bottom"/>
          </w:tcPr>
          <w:p w14:paraId="688A9D3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8BD8100"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p>
        </w:tc>
        <w:tc>
          <w:tcPr>
            <w:tcW w:w="1441" w:type="dxa"/>
            <w:shd w:val="clear" w:color="auto" w:fill="auto"/>
            <w:noWrap/>
            <w:vAlign w:val="bottom"/>
          </w:tcPr>
          <w:p w14:paraId="090A9DD1" w14:textId="77777777" w:rsidR="00BB23E5" w:rsidRPr="00C64E1D" w:rsidRDefault="00BB23E5" w:rsidP="00A76E19">
            <w:pPr>
              <w:spacing w:after="0" w:line="240" w:lineRule="auto"/>
              <w:jc w:val="right"/>
              <w:rPr>
                <w:rFonts w:ascii="Calibri" w:eastAsia="Times New Roman" w:hAnsi="Calibri" w:cs="Times New Roman"/>
                <w:b/>
                <w:color w:val="000000"/>
                <w:sz w:val="16"/>
                <w:szCs w:val="16"/>
                <w:lang w:eastAsia="es-MX"/>
              </w:rPr>
            </w:pPr>
          </w:p>
        </w:tc>
        <w:tc>
          <w:tcPr>
            <w:tcW w:w="1258" w:type="dxa"/>
            <w:gridSpan w:val="3"/>
            <w:shd w:val="clear" w:color="auto" w:fill="auto"/>
            <w:noWrap/>
            <w:vAlign w:val="bottom"/>
          </w:tcPr>
          <w:p w14:paraId="775512F8" w14:textId="77777777" w:rsidR="00BB23E5" w:rsidRPr="00C64E1D" w:rsidRDefault="00BB23E5" w:rsidP="00A76E19">
            <w:pPr>
              <w:spacing w:after="0" w:line="240" w:lineRule="auto"/>
              <w:jc w:val="right"/>
              <w:rPr>
                <w:rFonts w:ascii="Calibri" w:eastAsia="Times New Roman" w:hAnsi="Calibri" w:cs="Times New Roman"/>
                <w:b/>
                <w:color w:val="000000"/>
                <w:sz w:val="16"/>
                <w:szCs w:val="16"/>
                <w:lang w:eastAsia="es-MX"/>
              </w:rPr>
            </w:pPr>
          </w:p>
        </w:tc>
      </w:tr>
      <w:tr w:rsidR="00BB23E5" w:rsidRPr="00C64E1D" w14:paraId="3E3ACFB7" w14:textId="77777777" w:rsidTr="00A76E19">
        <w:trPr>
          <w:gridBefore w:val="1"/>
          <w:wBefore w:w="20" w:type="dxa"/>
          <w:trHeight w:val="300"/>
        </w:trPr>
        <w:tc>
          <w:tcPr>
            <w:tcW w:w="9819" w:type="dxa"/>
            <w:gridSpan w:val="8"/>
            <w:shd w:val="clear" w:color="auto" w:fill="auto"/>
            <w:noWrap/>
            <w:vAlign w:val="bottom"/>
            <w:hideMark/>
          </w:tcPr>
          <w:p w14:paraId="0DB04459"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CONCILIACION ENTRE LOS INGRESOS PRESUPUESTARIOS Y CONTABLES</w:t>
            </w:r>
          </w:p>
        </w:tc>
      </w:tr>
      <w:tr w:rsidR="00BB23E5" w:rsidRPr="00C64E1D" w14:paraId="464C2848" w14:textId="77777777" w:rsidTr="00A76E19">
        <w:trPr>
          <w:gridBefore w:val="1"/>
          <w:wBefore w:w="20" w:type="dxa"/>
          <w:trHeight w:val="300"/>
        </w:trPr>
        <w:tc>
          <w:tcPr>
            <w:tcW w:w="1396" w:type="dxa"/>
            <w:gridSpan w:val="2"/>
            <w:shd w:val="clear" w:color="auto" w:fill="auto"/>
            <w:noWrap/>
            <w:vAlign w:val="bottom"/>
            <w:hideMark/>
          </w:tcPr>
          <w:p w14:paraId="713F80F6" w14:textId="77777777" w:rsidR="00BB23E5" w:rsidRPr="00C64E1D" w:rsidRDefault="00BB23E5" w:rsidP="00BC6A17">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shd w:val="clear" w:color="auto" w:fill="auto"/>
            <w:noWrap/>
            <w:vAlign w:val="bottom"/>
            <w:hideMark/>
          </w:tcPr>
          <w:p w14:paraId="2C434345"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shd w:val="clear" w:color="auto" w:fill="auto"/>
            <w:noWrap/>
            <w:vAlign w:val="bottom"/>
            <w:hideMark/>
          </w:tcPr>
          <w:p w14:paraId="2B78891B"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shd w:val="clear" w:color="auto" w:fill="auto"/>
            <w:noWrap/>
            <w:vAlign w:val="bottom"/>
            <w:hideMark/>
          </w:tcPr>
          <w:p w14:paraId="4A309EE2" w14:textId="77777777" w:rsidR="00BB23E5" w:rsidRPr="00C64E1D" w:rsidRDefault="00BB23E5" w:rsidP="00A76E19">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BB23E5" w:rsidRPr="00C64E1D" w14:paraId="5805243F" w14:textId="77777777" w:rsidTr="00A76E19">
        <w:trPr>
          <w:gridBefore w:val="1"/>
          <w:wBefore w:w="20" w:type="dxa"/>
          <w:trHeight w:val="300"/>
        </w:trPr>
        <w:tc>
          <w:tcPr>
            <w:tcW w:w="1396" w:type="dxa"/>
            <w:gridSpan w:val="2"/>
            <w:shd w:val="clear" w:color="auto" w:fill="auto"/>
            <w:noWrap/>
            <w:vAlign w:val="bottom"/>
            <w:hideMark/>
          </w:tcPr>
          <w:p w14:paraId="72B2265F" w14:textId="28FE9AF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3777110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shd w:val="clear" w:color="auto" w:fill="auto"/>
            <w:noWrap/>
            <w:vAlign w:val="bottom"/>
            <w:hideMark/>
          </w:tcPr>
          <w:p w14:paraId="6DD4555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5DBB03F" w14:textId="364211BB" w:rsidR="00BB23E5" w:rsidRPr="00C64E1D" w:rsidRDefault="000661EB" w:rsidP="00A76E19">
            <w:pPr>
              <w:spacing w:after="0" w:line="240" w:lineRule="auto"/>
              <w:jc w:val="right"/>
              <w:rPr>
                <w:rFonts w:ascii="Calibri" w:eastAsia="Times New Roman" w:hAnsi="Calibri" w:cs="Times New Roman"/>
                <w:color w:val="000000"/>
                <w:sz w:val="16"/>
                <w:szCs w:val="16"/>
                <w:lang w:eastAsia="es-MX"/>
              </w:rPr>
            </w:pPr>
            <w:r w:rsidRPr="000661EB">
              <w:rPr>
                <w:rFonts w:ascii="Calibri" w:eastAsia="Times New Roman" w:hAnsi="Calibri" w:cs="Times New Roman"/>
                <w:color w:val="000000"/>
                <w:sz w:val="16"/>
                <w:szCs w:val="16"/>
                <w:lang w:eastAsia="es-MX"/>
              </w:rPr>
              <w:t>45</w:t>
            </w:r>
            <w:r>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083</w:t>
            </w:r>
            <w:r>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10</w:t>
            </w:r>
            <w:r>
              <w:rPr>
                <w:rFonts w:ascii="Calibri" w:eastAsia="Times New Roman" w:hAnsi="Calibri" w:cs="Times New Roman"/>
                <w:color w:val="000000"/>
                <w:sz w:val="16"/>
                <w:szCs w:val="16"/>
                <w:lang w:eastAsia="es-MX"/>
              </w:rPr>
              <w:t>2</w:t>
            </w:r>
          </w:p>
        </w:tc>
      </w:tr>
      <w:tr w:rsidR="00BB23E5" w:rsidRPr="00C64E1D" w14:paraId="7DE98344" w14:textId="77777777" w:rsidTr="00A76E19">
        <w:trPr>
          <w:gridBefore w:val="1"/>
          <w:wBefore w:w="20" w:type="dxa"/>
          <w:trHeight w:val="300"/>
        </w:trPr>
        <w:tc>
          <w:tcPr>
            <w:tcW w:w="1396" w:type="dxa"/>
            <w:gridSpan w:val="2"/>
            <w:shd w:val="clear" w:color="auto" w:fill="auto"/>
            <w:noWrap/>
            <w:vAlign w:val="bottom"/>
            <w:hideMark/>
          </w:tcPr>
          <w:p w14:paraId="584C6A0A" w14:textId="4A8BAC21"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068CE3B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shd w:val="clear" w:color="auto" w:fill="auto"/>
            <w:noWrap/>
            <w:vAlign w:val="bottom"/>
            <w:hideMark/>
          </w:tcPr>
          <w:p w14:paraId="6608B46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6FDB3D9"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BB23E5" w:rsidRPr="00C64E1D" w14:paraId="65CB1885" w14:textId="77777777" w:rsidTr="00A76E19">
        <w:trPr>
          <w:gridBefore w:val="1"/>
          <w:wBefore w:w="20" w:type="dxa"/>
          <w:trHeight w:val="300"/>
        </w:trPr>
        <w:tc>
          <w:tcPr>
            <w:tcW w:w="1396" w:type="dxa"/>
            <w:gridSpan w:val="2"/>
            <w:shd w:val="clear" w:color="auto" w:fill="auto"/>
            <w:noWrap/>
            <w:vAlign w:val="bottom"/>
            <w:hideMark/>
          </w:tcPr>
          <w:p w14:paraId="025DB63A"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shd w:val="clear" w:color="auto" w:fill="auto"/>
            <w:noWrap/>
            <w:vAlign w:val="bottom"/>
            <w:hideMark/>
          </w:tcPr>
          <w:p w14:paraId="60247F8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shd w:val="clear" w:color="auto" w:fill="auto"/>
            <w:noWrap/>
            <w:vAlign w:val="bottom"/>
            <w:hideMark/>
          </w:tcPr>
          <w:p w14:paraId="733E0BB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E53F4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53185FA" w14:textId="77777777" w:rsidTr="00A76E19">
        <w:trPr>
          <w:gridBefore w:val="1"/>
          <w:wBefore w:w="20" w:type="dxa"/>
          <w:trHeight w:val="300"/>
        </w:trPr>
        <w:tc>
          <w:tcPr>
            <w:tcW w:w="1396" w:type="dxa"/>
            <w:gridSpan w:val="2"/>
            <w:shd w:val="clear" w:color="auto" w:fill="auto"/>
            <w:noWrap/>
            <w:vAlign w:val="bottom"/>
            <w:hideMark/>
          </w:tcPr>
          <w:p w14:paraId="3B788CAB"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shd w:val="clear" w:color="auto" w:fill="auto"/>
            <w:noWrap/>
            <w:vAlign w:val="bottom"/>
            <w:hideMark/>
          </w:tcPr>
          <w:p w14:paraId="1AB95A9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shd w:val="clear" w:color="auto" w:fill="auto"/>
            <w:noWrap/>
            <w:vAlign w:val="bottom"/>
            <w:hideMark/>
          </w:tcPr>
          <w:p w14:paraId="53D5C80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B674E3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0270B9A" w14:textId="77777777" w:rsidTr="00A76E19">
        <w:trPr>
          <w:gridBefore w:val="1"/>
          <w:wBefore w:w="20" w:type="dxa"/>
          <w:trHeight w:val="300"/>
        </w:trPr>
        <w:tc>
          <w:tcPr>
            <w:tcW w:w="1396" w:type="dxa"/>
            <w:gridSpan w:val="2"/>
            <w:shd w:val="clear" w:color="auto" w:fill="auto"/>
            <w:noWrap/>
            <w:vAlign w:val="bottom"/>
            <w:hideMark/>
          </w:tcPr>
          <w:p w14:paraId="67ED9F69" w14:textId="6B5742E1"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w:t>
            </w:r>
          </w:p>
        </w:tc>
        <w:tc>
          <w:tcPr>
            <w:tcW w:w="6277" w:type="dxa"/>
            <w:gridSpan w:val="3"/>
            <w:shd w:val="clear" w:color="auto" w:fill="auto"/>
            <w:noWrap/>
            <w:vAlign w:val="bottom"/>
            <w:hideMark/>
          </w:tcPr>
          <w:p w14:paraId="220965F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shd w:val="clear" w:color="auto" w:fill="auto"/>
            <w:noWrap/>
            <w:vAlign w:val="bottom"/>
            <w:hideMark/>
          </w:tcPr>
          <w:p w14:paraId="5D98D6D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B7705D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363A5EF" w14:textId="77777777" w:rsidTr="00A76E19">
        <w:trPr>
          <w:gridBefore w:val="1"/>
          <w:wBefore w:w="20" w:type="dxa"/>
          <w:trHeight w:val="300"/>
        </w:trPr>
        <w:tc>
          <w:tcPr>
            <w:tcW w:w="1396" w:type="dxa"/>
            <w:gridSpan w:val="2"/>
            <w:shd w:val="clear" w:color="auto" w:fill="auto"/>
            <w:noWrap/>
            <w:vAlign w:val="bottom"/>
            <w:hideMark/>
          </w:tcPr>
          <w:p w14:paraId="64F4E344"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21BF9D1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shd w:val="clear" w:color="auto" w:fill="auto"/>
            <w:noWrap/>
            <w:vAlign w:val="bottom"/>
            <w:hideMark/>
          </w:tcPr>
          <w:p w14:paraId="4EFB539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AC219C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0A5DA72" w14:textId="77777777" w:rsidTr="00A76E19">
        <w:trPr>
          <w:gridBefore w:val="1"/>
          <w:wBefore w:w="20" w:type="dxa"/>
          <w:trHeight w:val="300"/>
        </w:trPr>
        <w:tc>
          <w:tcPr>
            <w:tcW w:w="1396" w:type="dxa"/>
            <w:gridSpan w:val="2"/>
            <w:shd w:val="clear" w:color="auto" w:fill="auto"/>
            <w:noWrap/>
            <w:vAlign w:val="bottom"/>
            <w:hideMark/>
          </w:tcPr>
          <w:p w14:paraId="40E195F8"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2943244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shd w:val="clear" w:color="auto" w:fill="auto"/>
            <w:noWrap/>
            <w:vAlign w:val="bottom"/>
            <w:hideMark/>
          </w:tcPr>
          <w:p w14:paraId="0FD2D7A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6A8468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541928D" w14:textId="77777777" w:rsidTr="00A76E19">
        <w:trPr>
          <w:gridBefore w:val="1"/>
          <w:wBefore w:w="20" w:type="dxa"/>
          <w:trHeight w:val="300"/>
        </w:trPr>
        <w:tc>
          <w:tcPr>
            <w:tcW w:w="1396" w:type="dxa"/>
            <w:gridSpan w:val="2"/>
            <w:shd w:val="clear" w:color="auto" w:fill="auto"/>
            <w:noWrap/>
            <w:vAlign w:val="bottom"/>
            <w:hideMark/>
          </w:tcPr>
          <w:p w14:paraId="15BA0C80"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1D7E501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shd w:val="clear" w:color="auto" w:fill="auto"/>
            <w:noWrap/>
            <w:vAlign w:val="bottom"/>
            <w:hideMark/>
          </w:tcPr>
          <w:p w14:paraId="11D4123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FCAE1B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4A0B83B0" w14:textId="77777777" w:rsidTr="00A76E19">
        <w:trPr>
          <w:gridBefore w:val="1"/>
          <w:wBefore w:w="20" w:type="dxa"/>
          <w:trHeight w:val="300"/>
        </w:trPr>
        <w:tc>
          <w:tcPr>
            <w:tcW w:w="1396" w:type="dxa"/>
            <w:gridSpan w:val="2"/>
            <w:shd w:val="clear" w:color="auto" w:fill="auto"/>
            <w:noWrap/>
            <w:vAlign w:val="bottom"/>
            <w:hideMark/>
          </w:tcPr>
          <w:p w14:paraId="6FA01518" w14:textId="0DADAA3A"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6B562CE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shd w:val="clear" w:color="auto" w:fill="auto"/>
            <w:noWrap/>
            <w:vAlign w:val="bottom"/>
            <w:hideMark/>
          </w:tcPr>
          <w:p w14:paraId="6404BAF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4862A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BB23E5" w:rsidRPr="00C64E1D" w14:paraId="1E308E1B" w14:textId="77777777" w:rsidTr="00A76E19">
        <w:trPr>
          <w:gridBefore w:val="1"/>
          <w:wBefore w:w="20" w:type="dxa"/>
          <w:trHeight w:val="300"/>
        </w:trPr>
        <w:tc>
          <w:tcPr>
            <w:tcW w:w="1396" w:type="dxa"/>
            <w:gridSpan w:val="2"/>
            <w:shd w:val="clear" w:color="auto" w:fill="auto"/>
            <w:noWrap/>
            <w:vAlign w:val="bottom"/>
            <w:hideMark/>
          </w:tcPr>
          <w:p w14:paraId="36C7E442"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2D8C92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shd w:val="clear" w:color="auto" w:fill="auto"/>
            <w:noWrap/>
            <w:vAlign w:val="bottom"/>
            <w:hideMark/>
          </w:tcPr>
          <w:p w14:paraId="04D6EFB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4B63C3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9AE1973" w14:textId="77777777" w:rsidTr="00A76E19">
        <w:trPr>
          <w:gridBefore w:val="1"/>
          <w:wBefore w:w="20" w:type="dxa"/>
          <w:trHeight w:val="300"/>
        </w:trPr>
        <w:tc>
          <w:tcPr>
            <w:tcW w:w="1396" w:type="dxa"/>
            <w:gridSpan w:val="2"/>
            <w:shd w:val="clear" w:color="auto" w:fill="auto"/>
            <w:noWrap/>
            <w:vAlign w:val="bottom"/>
            <w:hideMark/>
          </w:tcPr>
          <w:p w14:paraId="47C854E9"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6B6E43D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shd w:val="clear" w:color="auto" w:fill="auto"/>
            <w:noWrap/>
            <w:vAlign w:val="bottom"/>
            <w:hideMark/>
          </w:tcPr>
          <w:p w14:paraId="002D56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6655D0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4CCD9CA" w14:textId="77777777" w:rsidTr="00A76E19">
        <w:trPr>
          <w:gridBefore w:val="1"/>
          <w:wBefore w:w="20" w:type="dxa"/>
          <w:trHeight w:val="300"/>
        </w:trPr>
        <w:tc>
          <w:tcPr>
            <w:tcW w:w="1396" w:type="dxa"/>
            <w:gridSpan w:val="2"/>
            <w:shd w:val="clear" w:color="auto" w:fill="auto"/>
            <w:noWrap/>
            <w:vAlign w:val="bottom"/>
            <w:hideMark/>
          </w:tcPr>
          <w:p w14:paraId="07134572"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095BD2C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shd w:val="clear" w:color="auto" w:fill="auto"/>
            <w:noWrap/>
            <w:vAlign w:val="bottom"/>
            <w:hideMark/>
          </w:tcPr>
          <w:p w14:paraId="22B1BDC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7CAA9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271E619" w14:textId="77777777" w:rsidTr="00A76E19">
        <w:trPr>
          <w:gridBefore w:val="1"/>
          <w:wBefore w:w="20" w:type="dxa"/>
          <w:trHeight w:val="300"/>
        </w:trPr>
        <w:tc>
          <w:tcPr>
            <w:tcW w:w="1396" w:type="dxa"/>
            <w:gridSpan w:val="2"/>
            <w:shd w:val="clear" w:color="auto" w:fill="auto"/>
            <w:noWrap/>
            <w:vAlign w:val="bottom"/>
            <w:hideMark/>
          </w:tcPr>
          <w:p w14:paraId="51CC01C8" w14:textId="5A68298B"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1A6D48F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shd w:val="clear" w:color="auto" w:fill="auto"/>
            <w:noWrap/>
            <w:vAlign w:val="bottom"/>
            <w:hideMark/>
          </w:tcPr>
          <w:p w14:paraId="6D9540D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1E53D6B" w14:textId="78DBBE84" w:rsidR="00BB23E5" w:rsidRPr="00C64E1D" w:rsidRDefault="000661EB" w:rsidP="00A76E19">
            <w:pPr>
              <w:spacing w:after="0" w:line="240" w:lineRule="auto"/>
              <w:jc w:val="right"/>
              <w:rPr>
                <w:rFonts w:ascii="Calibri" w:eastAsia="Times New Roman" w:hAnsi="Calibri" w:cs="Times New Roman"/>
                <w:color w:val="000000"/>
                <w:sz w:val="16"/>
                <w:szCs w:val="16"/>
                <w:lang w:eastAsia="es-MX"/>
              </w:rPr>
            </w:pPr>
            <w:r w:rsidRPr="000661EB">
              <w:rPr>
                <w:rFonts w:ascii="Calibri" w:eastAsia="Times New Roman" w:hAnsi="Calibri" w:cs="Times New Roman"/>
                <w:color w:val="000000"/>
                <w:sz w:val="16"/>
                <w:szCs w:val="16"/>
                <w:lang w:eastAsia="es-MX"/>
              </w:rPr>
              <w:t>45,083,102</w:t>
            </w:r>
          </w:p>
        </w:tc>
      </w:tr>
      <w:tr w:rsidR="00BB23E5" w:rsidRPr="00C64E1D" w14:paraId="34B74177" w14:textId="77777777" w:rsidTr="00A76E19">
        <w:trPr>
          <w:gridBefore w:val="1"/>
          <w:wBefore w:w="20" w:type="dxa"/>
          <w:trHeight w:val="300"/>
        </w:trPr>
        <w:tc>
          <w:tcPr>
            <w:tcW w:w="1396" w:type="dxa"/>
            <w:gridSpan w:val="2"/>
            <w:shd w:val="clear" w:color="auto" w:fill="auto"/>
            <w:noWrap/>
            <w:vAlign w:val="bottom"/>
            <w:hideMark/>
          </w:tcPr>
          <w:p w14:paraId="069517B7" w14:textId="77777777" w:rsidR="00BB23E5" w:rsidRPr="00C64E1D" w:rsidRDefault="00BB23E5" w:rsidP="00A76E19">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shd w:val="clear" w:color="auto" w:fill="auto"/>
            <w:noWrap/>
            <w:vAlign w:val="bottom"/>
            <w:hideMark/>
          </w:tcPr>
          <w:p w14:paraId="20BB77A9"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shd w:val="clear" w:color="auto" w:fill="auto"/>
            <w:noWrap/>
            <w:vAlign w:val="bottom"/>
            <w:hideMark/>
          </w:tcPr>
          <w:p w14:paraId="52EA605E"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shd w:val="clear" w:color="auto" w:fill="auto"/>
            <w:noWrap/>
            <w:vAlign w:val="bottom"/>
            <w:hideMark/>
          </w:tcPr>
          <w:p w14:paraId="047FC50D"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BB23E5" w:rsidRPr="00C64E1D" w14:paraId="341B48D5" w14:textId="77777777" w:rsidTr="00A76E19">
        <w:trPr>
          <w:gridBefore w:val="1"/>
          <w:wBefore w:w="20" w:type="dxa"/>
          <w:trHeight w:val="300"/>
        </w:trPr>
        <w:tc>
          <w:tcPr>
            <w:tcW w:w="9819" w:type="dxa"/>
            <w:gridSpan w:val="8"/>
            <w:shd w:val="clear" w:color="auto" w:fill="auto"/>
            <w:noWrap/>
            <w:vAlign w:val="bottom"/>
            <w:hideMark/>
          </w:tcPr>
          <w:p w14:paraId="61D1439A"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BB23E5" w:rsidRPr="00C64E1D" w14:paraId="304E5C1C" w14:textId="77777777" w:rsidTr="00A76E19">
        <w:trPr>
          <w:gridBefore w:val="1"/>
          <w:wBefore w:w="20" w:type="dxa"/>
          <w:trHeight w:val="300"/>
        </w:trPr>
        <w:tc>
          <w:tcPr>
            <w:tcW w:w="1396" w:type="dxa"/>
            <w:gridSpan w:val="2"/>
            <w:shd w:val="clear" w:color="auto" w:fill="auto"/>
            <w:noWrap/>
            <w:vAlign w:val="bottom"/>
            <w:hideMark/>
          </w:tcPr>
          <w:p w14:paraId="15C5DDB6"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shd w:val="clear" w:color="auto" w:fill="auto"/>
            <w:noWrap/>
            <w:vAlign w:val="bottom"/>
            <w:hideMark/>
          </w:tcPr>
          <w:p w14:paraId="62D749C9"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shd w:val="clear" w:color="auto" w:fill="auto"/>
            <w:noWrap/>
            <w:vAlign w:val="bottom"/>
            <w:hideMark/>
          </w:tcPr>
          <w:p w14:paraId="78368679"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shd w:val="clear" w:color="auto" w:fill="auto"/>
            <w:noWrap/>
            <w:vAlign w:val="bottom"/>
            <w:hideMark/>
          </w:tcPr>
          <w:p w14:paraId="5ED1C3B8"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BB23E5" w:rsidRPr="00C64E1D" w14:paraId="31B05584" w14:textId="77777777" w:rsidTr="00A76E19">
        <w:trPr>
          <w:gridBefore w:val="1"/>
          <w:wBefore w:w="20" w:type="dxa"/>
          <w:trHeight w:val="300"/>
        </w:trPr>
        <w:tc>
          <w:tcPr>
            <w:tcW w:w="1396" w:type="dxa"/>
            <w:gridSpan w:val="2"/>
            <w:shd w:val="clear" w:color="auto" w:fill="auto"/>
            <w:noWrap/>
            <w:vAlign w:val="bottom"/>
            <w:hideMark/>
          </w:tcPr>
          <w:p w14:paraId="4930781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37BBC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shd w:val="clear" w:color="auto" w:fill="auto"/>
            <w:noWrap/>
            <w:vAlign w:val="bottom"/>
            <w:hideMark/>
          </w:tcPr>
          <w:p w14:paraId="1D00681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3A73BDD" w14:textId="2EBA53D1" w:rsidR="00BB23E5" w:rsidRPr="00C64E1D" w:rsidRDefault="000661EB" w:rsidP="00A76E19">
            <w:pPr>
              <w:spacing w:after="0" w:line="240" w:lineRule="auto"/>
              <w:jc w:val="right"/>
              <w:rPr>
                <w:rFonts w:ascii="Calibri" w:eastAsia="Times New Roman" w:hAnsi="Calibri" w:cs="Times New Roman"/>
                <w:color w:val="000000"/>
                <w:sz w:val="16"/>
                <w:szCs w:val="16"/>
                <w:lang w:eastAsia="es-MX"/>
              </w:rPr>
            </w:pPr>
            <w:r w:rsidRPr="000661EB">
              <w:rPr>
                <w:rFonts w:ascii="Calibri" w:eastAsia="Times New Roman" w:hAnsi="Calibri" w:cs="Times New Roman"/>
                <w:color w:val="000000"/>
                <w:sz w:val="16"/>
                <w:szCs w:val="16"/>
                <w:lang w:eastAsia="es-MX"/>
              </w:rPr>
              <w:t>25</w:t>
            </w:r>
            <w:r>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359</w:t>
            </w:r>
            <w:r>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773</w:t>
            </w:r>
          </w:p>
        </w:tc>
      </w:tr>
      <w:tr w:rsidR="00BB23E5" w:rsidRPr="00C64E1D" w14:paraId="2B4A627D" w14:textId="77777777" w:rsidTr="00A76E19">
        <w:trPr>
          <w:gridBefore w:val="1"/>
          <w:wBefore w:w="20" w:type="dxa"/>
          <w:trHeight w:val="300"/>
        </w:trPr>
        <w:tc>
          <w:tcPr>
            <w:tcW w:w="1396" w:type="dxa"/>
            <w:gridSpan w:val="2"/>
            <w:shd w:val="clear" w:color="auto" w:fill="auto"/>
            <w:noWrap/>
            <w:vAlign w:val="bottom"/>
            <w:hideMark/>
          </w:tcPr>
          <w:p w14:paraId="54CD86B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BB4F0B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shd w:val="clear" w:color="auto" w:fill="auto"/>
            <w:noWrap/>
            <w:vAlign w:val="bottom"/>
            <w:hideMark/>
          </w:tcPr>
          <w:p w14:paraId="17829F9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930AC30" w14:textId="2213967C" w:rsidR="00BB23E5" w:rsidRPr="00C64E1D" w:rsidRDefault="000661EB" w:rsidP="00A76E19">
            <w:pPr>
              <w:spacing w:after="0" w:line="240" w:lineRule="auto"/>
              <w:jc w:val="right"/>
              <w:rPr>
                <w:rFonts w:ascii="Calibri" w:eastAsia="Times New Roman" w:hAnsi="Calibri" w:cs="Times New Roman"/>
                <w:color w:val="000000"/>
                <w:sz w:val="16"/>
                <w:szCs w:val="16"/>
                <w:lang w:eastAsia="es-MX"/>
              </w:rPr>
            </w:pPr>
            <w:r w:rsidRPr="000661EB">
              <w:rPr>
                <w:rFonts w:ascii="Calibri" w:eastAsia="Times New Roman" w:hAnsi="Calibri" w:cs="Times New Roman"/>
                <w:color w:val="000000"/>
                <w:sz w:val="16"/>
                <w:szCs w:val="16"/>
                <w:lang w:eastAsia="es-MX"/>
              </w:rPr>
              <w:t>241,914</w:t>
            </w:r>
          </w:p>
        </w:tc>
      </w:tr>
      <w:tr w:rsidR="00BB23E5" w:rsidRPr="00C64E1D" w14:paraId="49D302AC" w14:textId="77777777" w:rsidTr="00A76E19">
        <w:trPr>
          <w:gridBefore w:val="1"/>
          <w:wBefore w:w="20" w:type="dxa"/>
          <w:trHeight w:val="300"/>
        </w:trPr>
        <w:tc>
          <w:tcPr>
            <w:tcW w:w="1396" w:type="dxa"/>
            <w:gridSpan w:val="2"/>
            <w:shd w:val="clear" w:color="auto" w:fill="auto"/>
            <w:noWrap/>
            <w:vAlign w:val="bottom"/>
            <w:hideMark/>
          </w:tcPr>
          <w:p w14:paraId="5FB11FF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w:t>
            </w:r>
            <w:r w:rsidRPr="00C64E1D">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3</w:t>
            </w:r>
          </w:p>
        </w:tc>
        <w:tc>
          <w:tcPr>
            <w:tcW w:w="6277" w:type="dxa"/>
            <w:gridSpan w:val="3"/>
            <w:shd w:val="clear" w:color="auto" w:fill="auto"/>
            <w:noWrap/>
            <w:vAlign w:val="bottom"/>
            <w:hideMark/>
          </w:tcPr>
          <w:p w14:paraId="2924164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shd w:val="clear" w:color="auto" w:fill="auto"/>
            <w:noWrap/>
            <w:vAlign w:val="bottom"/>
            <w:hideMark/>
          </w:tcPr>
          <w:p w14:paraId="6878846D" w14:textId="5243705E" w:rsidR="00BB23E5" w:rsidRPr="00C64E1D" w:rsidRDefault="000661EB" w:rsidP="00A76E19">
            <w:pPr>
              <w:spacing w:after="0" w:line="240" w:lineRule="auto"/>
              <w:jc w:val="right"/>
              <w:rPr>
                <w:rFonts w:ascii="Calibri" w:eastAsia="Times New Roman" w:hAnsi="Calibri" w:cs="Times New Roman"/>
                <w:color w:val="000000"/>
                <w:sz w:val="16"/>
                <w:szCs w:val="16"/>
                <w:lang w:eastAsia="es-MX"/>
              </w:rPr>
            </w:pPr>
            <w:r w:rsidRPr="000661EB">
              <w:rPr>
                <w:rFonts w:ascii="Calibri" w:eastAsia="Times New Roman" w:hAnsi="Calibri" w:cs="Times New Roman"/>
                <w:color w:val="000000"/>
                <w:sz w:val="16"/>
                <w:szCs w:val="16"/>
                <w:lang w:eastAsia="es-MX"/>
              </w:rPr>
              <w:t>241</w:t>
            </w:r>
            <w:r>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91</w:t>
            </w:r>
            <w:r>
              <w:rPr>
                <w:rFonts w:ascii="Calibri" w:eastAsia="Times New Roman" w:hAnsi="Calibri" w:cs="Times New Roman"/>
                <w:color w:val="000000"/>
                <w:sz w:val="16"/>
                <w:szCs w:val="16"/>
                <w:lang w:eastAsia="es-MX"/>
              </w:rPr>
              <w:t>4</w:t>
            </w:r>
          </w:p>
        </w:tc>
        <w:tc>
          <w:tcPr>
            <w:tcW w:w="1072" w:type="dxa"/>
            <w:gridSpan w:val="2"/>
            <w:shd w:val="clear" w:color="auto" w:fill="auto"/>
            <w:noWrap/>
            <w:vAlign w:val="bottom"/>
            <w:hideMark/>
          </w:tcPr>
          <w:p w14:paraId="727D3E7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46ED2D2F" w14:textId="77777777" w:rsidTr="00A76E19">
        <w:trPr>
          <w:gridBefore w:val="1"/>
          <w:wBefore w:w="20" w:type="dxa"/>
          <w:trHeight w:val="300"/>
        </w:trPr>
        <w:tc>
          <w:tcPr>
            <w:tcW w:w="1396" w:type="dxa"/>
            <w:gridSpan w:val="2"/>
            <w:shd w:val="clear" w:color="auto" w:fill="auto"/>
            <w:noWrap/>
            <w:vAlign w:val="bottom"/>
            <w:hideMark/>
          </w:tcPr>
          <w:p w14:paraId="3F1A626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723E65D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shd w:val="clear" w:color="auto" w:fill="auto"/>
            <w:noWrap/>
            <w:vAlign w:val="bottom"/>
            <w:hideMark/>
          </w:tcPr>
          <w:p w14:paraId="5ED66B3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2DCAD3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A3DBAB3" w14:textId="77777777" w:rsidTr="00A76E19">
        <w:trPr>
          <w:gridBefore w:val="1"/>
          <w:wBefore w:w="20" w:type="dxa"/>
          <w:trHeight w:val="300"/>
        </w:trPr>
        <w:tc>
          <w:tcPr>
            <w:tcW w:w="1396" w:type="dxa"/>
            <w:gridSpan w:val="2"/>
            <w:shd w:val="clear" w:color="auto" w:fill="auto"/>
            <w:noWrap/>
            <w:vAlign w:val="bottom"/>
            <w:hideMark/>
          </w:tcPr>
          <w:p w14:paraId="13EB2BA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F5AB3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shd w:val="clear" w:color="auto" w:fill="auto"/>
            <w:noWrap/>
            <w:vAlign w:val="bottom"/>
            <w:hideMark/>
          </w:tcPr>
          <w:p w14:paraId="4EB6FE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5D45CFB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9CD9C03" w14:textId="77777777" w:rsidTr="00A76E19">
        <w:trPr>
          <w:gridBefore w:val="1"/>
          <w:wBefore w:w="20" w:type="dxa"/>
          <w:trHeight w:val="300"/>
        </w:trPr>
        <w:tc>
          <w:tcPr>
            <w:tcW w:w="1396" w:type="dxa"/>
            <w:gridSpan w:val="2"/>
            <w:shd w:val="clear" w:color="auto" w:fill="auto"/>
            <w:noWrap/>
            <w:vAlign w:val="bottom"/>
            <w:hideMark/>
          </w:tcPr>
          <w:p w14:paraId="0D30597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12E50E6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shd w:val="clear" w:color="auto" w:fill="auto"/>
            <w:noWrap/>
            <w:vAlign w:val="bottom"/>
            <w:hideMark/>
          </w:tcPr>
          <w:p w14:paraId="7866A65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5091DE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C8410A4" w14:textId="77777777" w:rsidTr="00A76E19">
        <w:trPr>
          <w:gridBefore w:val="1"/>
          <w:wBefore w:w="20" w:type="dxa"/>
          <w:trHeight w:val="300"/>
        </w:trPr>
        <w:tc>
          <w:tcPr>
            <w:tcW w:w="1396" w:type="dxa"/>
            <w:gridSpan w:val="2"/>
            <w:shd w:val="clear" w:color="auto" w:fill="auto"/>
            <w:noWrap/>
            <w:vAlign w:val="bottom"/>
            <w:hideMark/>
          </w:tcPr>
          <w:p w14:paraId="7FE6D82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6006CA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shd w:val="clear" w:color="auto" w:fill="auto"/>
            <w:noWrap/>
            <w:vAlign w:val="bottom"/>
            <w:hideMark/>
          </w:tcPr>
          <w:p w14:paraId="6954F39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B11FF8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57C6385" w14:textId="77777777" w:rsidTr="00A76E19">
        <w:trPr>
          <w:gridBefore w:val="1"/>
          <w:wBefore w:w="20" w:type="dxa"/>
          <w:trHeight w:val="300"/>
        </w:trPr>
        <w:tc>
          <w:tcPr>
            <w:tcW w:w="1396" w:type="dxa"/>
            <w:gridSpan w:val="2"/>
            <w:shd w:val="clear" w:color="auto" w:fill="auto"/>
            <w:noWrap/>
            <w:vAlign w:val="bottom"/>
            <w:hideMark/>
          </w:tcPr>
          <w:p w14:paraId="717F4B8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3B806B4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shd w:val="clear" w:color="auto" w:fill="auto"/>
            <w:noWrap/>
            <w:vAlign w:val="bottom"/>
            <w:hideMark/>
          </w:tcPr>
          <w:p w14:paraId="48A1684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32A369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1A3881" w14:textId="77777777" w:rsidTr="00A76E19">
        <w:trPr>
          <w:gridBefore w:val="1"/>
          <w:wBefore w:w="20" w:type="dxa"/>
          <w:trHeight w:val="300"/>
        </w:trPr>
        <w:tc>
          <w:tcPr>
            <w:tcW w:w="1396" w:type="dxa"/>
            <w:gridSpan w:val="2"/>
            <w:shd w:val="clear" w:color="auto" w:fill="auto"/>
            <w:noWrap/>
            <w:vAlign w:val="bottom"/>
            <w:hideMark/>
          </w:tcPr>
          <w:p w14:paraId="0002AF2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2.7</w:t>
            </w:r>
          </w:p>
        </w:tc>
        <w:tc>
          <w:tcPr>
            <w:tcW w:w="6277" w:type="dxa"/>
            <w:gridSpan w:val="3"/>
            <w:shd w:val="clear" w:color="auto" w:fill="auto"/>
            <w:noWrap/>
            <w:vAlign w:val="bottom"/>
            <w:hideMark/>
          </w:tcPr>
          <w:p w14:paraId="02050EE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shd w:val="clear" w:color="auto" w:fill="auto"/>
            <w:noWrap/>
            <w:vAlign w:val="bottom"/>
            <w:hideMark/>
          </w:tcPr>
          <w:p w14:paraId="1718A6A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7BF39D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2EFBFFE" w14:textId="77777777" w:rsidTr="00A76E19">
        <w:trPr>
          <w:gridBefore w:val="1"/>
          <w:wBefore w:w="20" w:type="dxa"/>
          <w:trHeight w:val="300"/>
        </w:trPr>
        <w:tc>
          <w:tcPr>
            <w:tcW w:w="1396" w:type="dxa"/>
            <w:gridSpan w:val="2"/>
            <w:shd w:val="clear" w:color="auto" w:fill="auto"/>
            <w:noWrap/>
            <w:vAlign w:val="bottom"/>
            <w:hideMark/>
          </w:tcPr>
          <w:p w14:paraId="7EF6996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2.8</w:t>
            </w:r>
          </w:p>
        </w:tc>
        <w:tc>
          <w:tcPr>
            <w:tcW w:w="6277" w:type="dxa"/>
            <w:gridSpan w:val="3"/>
            <w:shd w:val="clear" w:color="auto" w:fill="auto"/>
            <w:noWrap/>
            <w:vAlign w:val="bottom"/>
            <w:hideMark/>
          </w:tcPr>
          <w:p w14:paraId="556918C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shd w:val="clear" w:color="auto" w:fill="auto"/>
            <w:noWrap/>
            <w:vAlign w:val="bottom"/>
            <w:hideMark/>
          </w:tcPr>
          <w:p w14:paraId="3BE97CD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766199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4E264670" w14:textId="77777777" w:rsidTr="00A76E19">
        <w:trPr>
          <w:gridBefore w:val="1"/>
          <w:wBefore w:w="20" w:type="dxa"/>
          <w:trHeight w:val="300"/>
        </w:trPr>
        <w:tc>
          <w:tcPr>
            <w:tcW w:w="1396" w:type="dxa"/>
            <w:gridSpan w:val="2"/>
            <w:shd w:val="clear" w:color="auto" w:fill="auto"/>
            <w:noWrap/>
            <w:vAlign w:val="bottom"/>
            <w:hideMark/>
          </w:tcPr>
          <w:p w14:paraId="72A557D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2.9</w:t>
            </w:r>
          </w:p>
        </w:tc>
        <w:tc>
          <w:tcPr>
            <w:tcW w:w="6277" w:type="dxa"/>
            <w:gridSpan w:val="3"/>
            <w:shd w:val="clear" w:color="auto" w:fill="auto"/>
            <w:noWrap/>
            <w:vAlign w:val="bottom"/>
            <w:hideMark/>
          </w:tcPr>
          <w:p w14:paraId="4C2730D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shd w:val="clear" w:color="auto" w:fill="auto"/>
            <w:noWrap/>
            <w:vAlign w:val="bottom"/>
            <w:hideMark/>
          </w:tcPr>
          <w:p w14:paraId="168A67D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6BDE5D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D2DE456" w14:textId="77777777" w:rsidTr="00A76E19">
        <w:trPr>
          <w:gridBefore w:val="1"/>
          <w:wBefore w:w="20" w:type="dxa"/>
          <w:trHeight w:val="300"/>
        </w:trPr>
        <w:tc>
          <w:tcPr>
            <w:tcW w:w="1396" w:type="dxa"/>
            <w:gridSpan w:val="2"/>
            <w:shd w:val="clear" w:color="auto" w:fill="auto"/>
            <w:noWrap/>
            <w:vAlign w:val="bottom"/>
            <w:hideMark/>
          </w:tcPr>
          <w:p w14:paraId="2D69036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2.10</w:t>
            </w:r>
          </w:p>
        </w:tc>
        <w:tc>
          <w:tcPr>
            <w:tcW w:w="6277" w:type="dxa"/>
            <w:gridSpan w:val="3"/>
            <w:shd w:val="clear" w:color="auto" w:fill="auto"/>
            <w:noWrap/>
            <w:vAlign w:val="bottom"/>
            <w:hideMark/>
          </w:tcPr>
          <w:p w14:paraId="30B4D35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shd w:val="clear" w:color="auto" w:fill="auto"/>
            <w:noWrap/>
            <w:vAlign w:val="bottom"/>
            <w:hideMark/>
          </w:tcPr>
          <w:p w14:paraId="241CCF0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03E32C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F95FE45" w14:textId="77777777" w:rsidTr="00A76E19">
        <w:trPr>
          <w:gridBefore w:val="1"/>
          <w:wBefore w:w="20" w:type="dxa"/>
          <w:trHeight w:val="300"/>
        </w:trPr>
        <w:tc>
          <w:tcPr>
            <w:tcW w:w="1396" w:type="dxa"/>
            <w:gridSpan w:val="2"/>
            <w:shd w:val="clear" w:color="auto" w:fill="auto"/>
            <w:noWrap/>
            <w:vAlign w:val="bottom"/>
            <w:hideMark/>
          </w:tcPr>
          <w:p w14:paraId="149DA95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2.11</w:t>
            </w:r>
          </w:p>
        </w:tc>
        <w:tc>
          <w:tcPr>
            <w:tcW w:w="6277" w:type="dxa"/>
            <w:gridSpan w:val="3"/>
            <w:shd w:val="clear" w:color="auto" w:fill="auto"/>
            <w:noWrap/>
            <w:vAlign w:val="bottom"/>
            <w:hideMark/>
          </w:tcPr>
          <w:p w14:paraId="7F7708D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shd w:val="clear" w:color="auto" w:fill="auto"/>
            <w:noWrap/>
            <w:vAlign w:val="bottom"/>
            <w:hideMark/>
          </w:tcPr>
          <w:p w14:paraId="149BC2F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693CF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C3B2D41" w14:textId="77777777" w:rsidTr="00A76E19">
        <w:trPr>
          <w:gridBefore w:val="1"/>
          <w:wBefore w:w="20" w:type="dxa"/>
          <w:trHeight w:val="300"/>
        </w:trPr>
        <w:tc>
          <w:tcPr>
            <w:tcW w:w="1396" w:type="dxa"/>
            <w:gridSpan w:val="2"/>
            <w:shd w:val="clear" w:color="auto" w:fill="auto"/>
            <w:noWrap/>
            <w:vAlign w:val="bottom"/>
            <w:hideMark/>
          </w:tcPr>
          <w:p w14:paraId="1848912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2.13</w:t>
            </w:r>
          </w:p>
        </w:tc>
        <w:tc>
          <w:tcPr>
            <w:tcW w:w="6277" w:type="dxa"/>
            <w:gridSpan w:val="3"/>
            <w:shd w:val="clear" w:color="auto" w:fill="auto"/>
            <w:noWrap/>
            <w:vAlign w:val="bottom"/>
            <w:hideMark/>
          </w:tcPr>
          <w:p w14:paraId="32F486B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r>
              <w:rPr>
                <w:rFonts w:ascii="Calibri" w:eastAsia="Times New Roman" w:hAnsi="Calibri" w:cs="Times New Roman"/>
                <w:color w:val="000000"/>
                <w:sz w:val="16"/>
                <w:szCs w:val="16"/>
                <w:lang w:eastAsia="es-MX"/>
              </w:rPr>
              <w:t xml:space="preserve"> </w:t>
            </w:r>
          </w:p>
        </w:tc>
        <w:tc>
          <w:tcPr>
            <w:tcW w:w="1074" w:type="dxa"/>
            <w:shd w:val="clear" w:color="auto" w:fill="auto"/>
            <w:noWrap/>
            <w:vAlign w:val="bottom"/>
            <w:hideMark/>
          </w:tcPr>
          <w:p w14:paraId="69DFF6C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00A751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893B26E" w14:textId="77777777" w:rsidTr="00A76E19">
        <w:trPr>
          <w:gridBefore w:val="1"/>
          <w:wBefore w:w="20" w:type="dxa"/>
          <w:trHeight w:val="300"/>
        </w:trPr>
        <w:tc>
          <w:tcPr>
            <w:tcW w:w="1396" w:type="dxa"/>
            <w:gridSpan w:val="2"/>
            <w:shd w:val="clear" w:color="auto" w:fill="auto"/>
            <w:noWrap/>
            <w:vAlign w:val="bottom"/>
            <w:hideMark/>
          </w:tcPr>
          <w:p w14:paraId="4543E30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2.14</w:t>
            </w:r>
          </w:p>
        </w:tc>
        <w:tc>
          <w:tcPr>
            <w:tcW w:w="6277" w:type="dxa"/>
            <w:gridSpan w:val="3"/>
            <w:shd w:val="clear" w:color="auto" w:fill="auto"/>
            <w:noWrap/>
            <w:vAlign w:val="bottom"/>
            <w:hideMark/>
          </w:tcPr>
          <w:p w14:paraId="5869DAF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shd w:val="clear" w:color="auto" w:fill="auto"/>
            <w:noWrap/>
            <w:vAlign w:val="bottom"/>
            <w:hideMark/>
          </w:tcPr>
          <w:p w14:paraId="7001F18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59B799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CC1E721" w14:textId="77777777" w:rsidTr="00A76E19">
        <w:trPr>
          <w:gridBefore w:val="1"/>
          <w:wBefore w:w="20" w:type="dxa"/>
          <w:trHeight w:val="300"/>
        </w:trPr>
        <w:tc>
          <w:tcPr>
            <w:tcW w:w="1396" w:type="dxa"/>
            <w:gridSpan w:val="2"/>
            <w:shd w:val="clear" w:color="auto" w:fill="auto"/>
            <w:noWrap/>
            <w:vAlign w:val="bottom"/>
            <w:hideMark/>
          </w:tcPr>
          <w:p w14:paraId="2530D80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2.15</w:t>
            </w:r>
          </w:p>
        </w:tc>
        <w:tc>
          <w:tcPr>
            <w:tcW w:w="6277" w:type="dxa"/>
            <w:gridSpan w:val="3"/>
            <w:shd w:val="clear" w:color="auto" w:fill="auto"/>
            <w:noWrap/>
            <w:vAlign w:val="bottom"/>
            <w:hideMark/>
          </w:tcPr>
          <w:p w14:paraId="5DDBD1D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shd w:val="clear" w:color="auto" w:fill="auto"/>
            <w:noWrap/>
            <w:vAlign w:val="bottom"/>
            <w:hideMark/>
          </w:tcPr>
          <w:p w14:paraId="550D19E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2A706E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A92D356" w14:textId="77777777" w:rsidTr="00A76E19">
        <w:trPr>
          <w:gridBefore w:val="1"/>
          <w:wBefore w:w="20" w:type="dxa"/>
          <w:trHeight w:val="300"/>
        </w:trPr>
        <w:tc>
          <w:tcPr>
            <w:tcW w:w="1396" w:type="dxa"/>
            <w:gridSpan w:val="2"/>
            <w:shd w:val="clear" w:color="auto" w:fill="auto"/>
            <w:noWrap/>
            <w:vAlign w:val="bottom"/>
            <w:hideMark/>
          </w:tcPr>
          <w:p w14:paraId="05CC8A79"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2.17</w:t>
            </w:r>
          </w:p>
        </w:tc>
        <w:tc>
          <w:tcPr>
            <w:tcW w:w="6277" w:type="dxa"/>
            <w:gridSpan w:val="3"/>
            <w:shd w:val="clear" w:color="auto" w:fill="auto"/>
            <w:noWrap/>
            <w:vAlign w:val="bottom"/>
            <w:hideMark/>
          </w:tcPr>
          <w:p w14:paraId="12E9014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shd w:val="clear" w:color="auto" w:fill="auto"/>
            <w:noWrap/>
            <w:vAlign w:val="bottom"/>
            <w:hideMark/>
          </w:tcPr>
          <w:p w14:paraId="0FE1BE0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244F5B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174A0BF" w14:textId="77777777" w:rsidTr="00A76E19">
        <w:trPr>
          <w:gridBefore w:val="1"/>
          <w:wBefore w:w="20" w:type="dxa"/>
          <w:trHeight w:val="300"/>
        </w:trPr>
        <w:tc>
          <w:tcPr>
            <w:tcW w:w="1396" w:type="dxa"/>
            <w:gridSpan w:val="2"/>
            <w:shd w:val="clear" w:color="auto" w:fill="auto"/>
            <w:noWrap/>
            <w:vAlign w:val="bottom"/>
            <w:hideMark/>
          </w:tcPr>
          <w:p w14:paraId="3DC22EA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4AF1BA02" w14:textId="77777777" w:rsidR="00BB23E5"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p w14:paraId="749F3BE2" w14:textId="77777777" w:rsidR="00605A03" w:rsidRDefault="00605A03" w:rsidP="00A76E19">
            <w:pPr>
              <w:spacing w:after="0" w:line="240" w:lineRule="auto"/>
              <w:rPr>
                <w:rFonts w:ascii="Calibri" w:eastAsia="Times New Roman" w:hAnsi="Calibri" w:cs="Times New Roman"/>
                <w:color w:val="000000"/>
                <w:sz w:val="16"/>
                <w:szCs w:val="16"/>
                <w:lang w:eastAsia="es-MX"/>
              </w:rPr>
            </w:pPr>
          </w:p>
          <w:p w14:paraId="1201199B" w14:textId="77777777" w:rsidR="00605A03" w:rsidRDefault="00605A03" w:rsidP="00A76E19">
            <w:pPr>
              <w:spacing w:after="0" w:line="240" w:lineRule="auto"/>
              <w:rPr>
                <w:rFonts w:ascii="Calibri" w:eastAsia="Times New Roman" w:hAnsi="Calibri" w:cs="Times New Roman"/>
                <w:color w:val="000000"/>
                <w:sz w:val="16"/>
                <w:szCs w:val="16"/>
                <w:lang w:eastAsia="es-MX"/>
              </w:rPr>
            </w:pPr>
          </w:p>
          <w:p w14:paraId="5D84C782" w14:textId="77777777" w:rsidR="00605A03" w:rsidRPr="00C64E1D" w:rsidRDefault="00605A03" w:rsidP="00A76E19">
            <w:pPr>
              <w:spacing w:after="0" w:line="240" w:lineRule="auto"/>
              <w:rPr>
                <w:rFonts w:ascii="Calibri" w:eastAsia="Times New Roman" w:hAnsi="Calibri" w:cs="Times New Roman"/>
                <w:color w:val="000000"/>
                <w:sz w:val="16"/>
                <w:szCs w:val="16"/>
                <w:lang w:eastAsia="es-MX"/>
              </w:rPr>
            </w:pPr>
          </w:p>
        </w:tc>
        <w:tc>
          <w:tcPr>
            <w:tcW w:w="1074" w:type="dxa"/>
            <w:shd w:val="clear" w:color="auto" w:fill="auto"/>
            <w:noWrap/>
            <w:vAlign w:val="bottom"/>
            <w:hideMark/>
          </w:tcPr>
          <w:p w14:paraId="49E6B65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2ED377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F62A442" w14:textId="77777777" w:rsidTr="00A76E19">
        <w:trPr>
          <w:gridBefore w:val="1"/>
          <w:wBefore w:w="20" w:type="dxa"/>
          <w:trHeight w:val="300"/>
        </w:trPr>
        <w:tc>
          <w:tcPr>
            <w:tcW w:w="1396" w:type="dxa"/>
            <w:gridSpan w:val="2"/>
            <w:shd w:val="clear" w:color="auto" w:fill="auto"/>
            <w:noWrap/>
            <w:vAlign w:val="bottom"/>
            <w:hideMark/>
          </w:tcPr>
          <w:p w14:paraId="0247B02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lastRenderedPageBreak/>
              <w:t>2.18</w:t>
            </w:r>
          </w:p>
        </w:tc>
        <w:tc>
          <w:tcPr>
            <w:tcW w:w="6277" w:type="dxa"/>
            <w:gridSpan w:val="3"/>
            <w:shd w:val="clear" w:color="auto" w:fill="auto"/>
            <w:noWrap/>
            <w:vAlign w:val="bottom"/>
            <w:hideMark/>
          </w:tcPr>
          <w:p w14:paraId="133DB0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shd w:val="clear" w:color="auto" w:fill="auto"/>
            <w:noWrap/>
            <w:vAlign w:val="bottom"/>
            <w:hideMark/>
          </w:tcPr>
          <w:p w14:paraId="409C3FF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54E7EC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2FB7ED6" w14:textId="77777777" w:rsidTr="00A76E19">
        <w:trPr>
          <w:gridBefore w:val="1"/>
          <w:wBefore w:w="20" w:type="dxa"/>
          <w:trHeight w:val="300"/>
        </w:trPr>
        <w:tc>
          <w:tcPr>
            <w:tcW w:w="1396" w:type="dxa"/>
            <w:gridSpan w:val="2"/>
            <w:shd w:val="clear" w:color="auto" w:fill="auto"/>
            <w:noWrap/>
            <w:vAlign w:val="bottom"/>
            <w:hideMark/>
          </w:tcPr>
          <w:p w14:paraId="36445D8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77C3FC7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shd w:val="clear" w:color="auto" w:fill="auto"/>
            <w:noWrap/>
            <w:vAlign w:val="bottom"/>
            <w:hideMark/>
          </w:tcPr>
          <w:p w14:paraId="34BA7DC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178665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A0EE283" w14:textId="77777777" w:rsidTr="00A76E19">
        <w:trPr>
          <w:gridBefore w:val="1"/>
          <w:wBefore w:w="20" w:type="dxa"/>
          <w:trHeight w:val="300"/>
        </w:trPr>
        <w:tc>
          <w:tcPr>
            <w:tcW w:w="1396" w:type="dxa"/>
            <w:gridSpan w:val="2"/>
            <w:shd w:val="clear" w:color="auto" w:fill="auto"/>
            <w:noWrap/>
            <w:vAlign w:val="bottom"/>
            <w:hideMark/>
          </w:tcPr>
          <w:p w14:paraId="753DA03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2.19</w:t>
            </w:r>
          </w:p>
        </w:tc>
        <w:tc>
          <w:tcPr>
            <w:tcW w:w="6277" w:type="dxa"/>
            <w:gridSpan w:val="3"/>
            <w:shd w:val="clear" w:color="auto" w:fill="auto"/>
            <w:noWrap/>
            <w:vAlign w:val="bottom"/>
            <w:hideMark/>
          </w:tcPr>
          <w:p w14:paraId="583790C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shd w:val="clear" w:color="auto" w:fill="auto"/>
            <w:noWrap/>
            <w:vAlign w:val="bottom"/>
            <w:hideMark/>
          </w:tcPr>
          <w:p w14:paraId="66BB056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FCA2C3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3C38DFC" w14:textId="77777777" w:rsidTr="00A76E19">
        <w:trPr>
          <w:gridBefore w:val="1"/>
          <w:wBefore w:w="20" w:type="dxa"/>
          <w:trHeight w:val="300"/>
        </w:trPr>
        <w:tc>
          <w:tcPr>
            <w:tcW w:w="1396" w:type="dxa"/>
            <w:gridSpan w:val="2"/>
            <w:shd w:val="clear" w:color="auto" w:fill="auto"/>
            <w:noWrap/>
            <w:vAlign w:val="bottom"/>
            <w:hideMark/>
          </w:tcPr>
          <w:p w14:paraId="2814C60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2.20</w:t>
            </w:r>
          </w:p>
        </w:tc>
        <w:tc>
          <w:tcPr>
            <w:tcW w:w="6277" w:type="dxa"/>
            <w:gridSpan w:val="3"/>
            <w:shd w:val="clear" w:color="auto" w:fill="auto"/>
            <w:noWrap/>
            <w:vAlign w:val="bottom"/>
            <w:hideMark/>
          </w:tcPr>
          <w:p w14:paraId="3FFEFAB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shd w:val="clear" w:color="auto" w:fill="auto"/>
            <w:noWrap/>
            <w:vAlign w:val="bottom"/>
            <w:hideMark/>
          </w:tcPr>
          <w:p w14:paraId="33E4894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1736A5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D57FBED" w14:textId="77777777" w:rsidTr="00A76E19">
        <w:trPr>
          <w:gridBefore w:val="1"/>
          <w:wBefore w:w="20" w:type="dxa"/>
          <w:trHeight w:val="300"/>
        </w:trPr>
        <w:tc>
          <w:tcPr>
            <w:tcW w:w="1396" w:type="dxa"/>
            <w:gridSpan w:val="2"/>
            <w:shd w:val="clear" w:color="auto" w:fill="auto"/>
            <w:noWrap/>
            <w:vAlign w:val="bottom"/>
            <w:hideMark/>
          </w:tcPr>
          <w:p w14:paraId="202AB21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100243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shd w:val="clear" w:color="auto" w:fill="auto"/>
            <w:noWrap/>
            <w:vAlign w:val="bottom"/>
            <w:hideMark/>
          </w:tcPr>
          <w:p w14:paraId="1D7AC48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9D2216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24634EC" w14:textId="77777777" w:rsidTr="00A76E19">
        <w:trPr>
          <w:gridBefore w:val="1"/>
          <w:wBefore w:w="20" w:type="dxa"/>
          <w:trHeight w:val="300"/>
        </w:trPr>
        <w:tc>
          <w:tcPr>
            <w:tcW w:w="1396" w:type="dxa"/>
            <w:gridSpan w:val="2"/>
            <w:shd w:val="clear" w:color="auto" w:fill="auto"/>
            <w:noWrap/>
            <w:vAlign w:val="bottom"/>
            <w:hideMark/>
          </w:tcPr>
          <w:p w14:paraId="1368A3F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2.21</w:t>
            </w:r>
          </w:p>
        </w:tc>
        <w:tc>
          <w:tcPr>
            <w:tcW w:w="6277" w:type="dxa"/>
            <w:gridSpan w:val="3"/>
            <w:shd w:val="clear" w:color="auto" w:fill="auto"/>
            <w:noWrap/>
            <w:vAlign w:val="bottom"/>
            <w:hideMark/>
          </w:tcPr>
          <w:p w14:paraId="30661D2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shd w:val="clear" w:color="auto" w:fill="auto"/>
            <w:noWrap/>
            <w:vAlign w:val="bottom"/>
            <w:hideMark/>
          </w:tcPr>
          <w:p w14:paraId="587961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3A7AA8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BFDBD0" w14:textId="77777777" w:rsidTr="00A76E19">
        <w:trPr>
          <w:gridBefore w:val="1"/>
          <w:wBefore w:w="20" w:type="dxa"/>
          <w:trHeight w:val="300"/>
        </w:trPr>
        <w:tc>
          <w:tcPr>
            <w:tcW w:w="1396" w:type="dxa"/>
            <w:gridSpan w:val="2"/>
            <w:shd w:val="clear" w:color="auto" w:fill="auto"/>
            <w:noWrap/>
            <w:vAlign w:val="bottom"/>
            <w:hideMark/>
          </w:tcPr>
          <w:p w14:paraId="2A68EB7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61E3B1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shd w:val="clear" w:color="auto" w:fill="auto"/>
            <w:noWrap/>
            <w:vAlign w:val="bottom"/>
            <w:hideMark/>
          </w:tcPr>
          <w:p w14:paraId="20CE2C7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08D7B4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72A4A3D" w14:textId="77777777" w:rsidTr="00A76E19">
        <w:trPr>
          <w:gridBefore w:val="1"/>
          <w:wBefore w:w="20" w:type="dxa"/>
          <w:trHeight w:val="300"/>
        </w:trPr>
        <w:tc>
          <w:tcPr>
            <w:tcW w:w="1396" w:type="dxa"/>
            <w:gridSpan w:val="2"/>
            <w:shd w:val="clear" w:color="auto" w:fill="auto"/>
            <w:noWrap/>
            <w:vAlign w:val="bottom"/>
            <w:hideMark/>
          </w:tcPr>
          <w:p w14:paraId="5160A62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3D3467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w:t>
            </w:r>
            <w:r>
              <w:rPr>
                <w:rFonts w:ascii="Calibri" w:eastAsia="Times New Roman" w:hAnsi="Calibri" w:cs="Times New Roman"/>
                <w:color w:val="000000"/>
                <w:sz w:val="16"/>
                <w:szCs w:val="16"/>
                <w:lang w:eastAsia="es-MX"/>
              </w:rPr>
              <w:t>rios</w:t>
            </w:r>
          </w:p>
        </w:tc>
        <w:tc>
          <w:tcPr>
            <w:tcW w:w="1074" w:type="dxa"/>
            <w:shd w:val="clear" w:color="auto" w:fill="auto"/>
            <w:noWrap/>
            <w:vAlign w:val="bottom"/>
            <w:hideMark/>
          </w:tcPr>
          <w:p w14:paraId="5B4224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tcPr>
          <w:p w14:paraId="138BD9A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714801ED" w14:textId="77777777" w:rsidTr="00A76E19">
        <w:trPr>
          <w:gridBefore w:val="1"/>
          <w:wBefore w:w="20" w:type="dxa"/>
          <w:trHeight w:val="300"/>
        </w:trPr>
        <w:tc>
          <w:tcPr>
            <w:tcW w:w="1396" w:type="dxa"/>
            <w:gridSpan w:val="2"/>
            <w:shd w:val="clear" w:color="auto" w:fill="auto"/>
            <w:noWrap/>
            <w:vAlign w:val="bottom"/>
            <w:hideMark/>
          </w:tcPr>
          <w:p w14:paraId="79702BE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5F51465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shd w:val="clear" w:color="auto" w:fill="auto"/>
            <w:noWrap/>
            <w:vAlign w:val="bottom"/>
            <w:hideMark/>
          </w:tcPr>
          <w:p w14:paraId="4C04302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7B90D8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58389CB" w14:textId="77777777" w:rsidTr="00A76E19">
        <w:trPr>
          <w:gridBefore w:val="1"/>
          <w:wBefore w:w="20" w:type="dxa"/>
          <w:trHeight w:val="300"/>
        </w:trPr>
        <w:tc>
          <w:tcPr>
            <w:tcW w:w="1396" w:type="dxa"/>
            <w:gridSpan w:val="2"/>
            <w:shd w:val="clear" w:color="auto" w:fill="auto"/>
            <w:noWrap/>
            <w:vAlign w:val="bottom"/>
            <w:hideMark/>
          </w:tcPr>
          <w:p w14:paraId="727EC8C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4EA22F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shd w:val="clear" w:color="auto" w:fill="auto"/>
            <w:noWrap/>
            <w:vAlign w:val="bottom"/>
            <w:hideMark/>
          </w:tcPr>
          <w:p w14:paraId="254B092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AAB37A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6348CBD" w14:textId="77777777" w:rsidTr="00A76E19">
        <w:trPr>
          <w:gridBefore w:val="1"/>
          <w:wBefore w:w="20" w:type="dxa"/>
          <w:trHeight w:val="300"/>
        </w:trPr>
        <w:tc>
          <w:tcPr>
            <w:tcW w:w="1396" w:type="dxa"/>
            <w:gridSpan w:val="2"/>
            <w:shd w:val="clear" w:color="auto" w:fill="auto"/>
            <w:noWrap/>
            <w:vAlign w:val="bottom"/>
            <w:hideMark/>
          </w:tcPr>
          <w:p w14:paraId="4249EF1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965FD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shd w:val="clear" w:color="auto" w:fill="auto"/>
            <w:noWrap/>
            <w:vAlign w:val="bottom"/>
            <w:hideMark/>
          </w:tcPr>
          <w:p w14:paraId="48BFCCC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11FA61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E025C77" w14:textId="77777777" w:rsidTr="00A76E19">
        <w:trPr>
          <w:gridBefore w:val="1"/>
          <w:wBefore w:w="20" w:type="dxa"/>
          <w:trHeight w:val="300"/>
        </w:trPr>
        <w:tc>
          <w:tcPr>
            <w:tcW w:w="1396" w:type="dxa"/>
            <w:gridSpan w:val="2"/>
            <w:shd w:val="clear" w:color="auto" w:fill="auto"/>
            <w:noWrap/>
            <w:vAlign w:val="bottom"/>
            <w:hideMark/>
          </w:tcPr>
          <w:p w14:paraId="1907FF3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62D683A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shd w:val="clear" w:color="auto" w:fill="auto"/>
            <w:noWrap/>
            <w:vAlign w:val="bottom"/>
            <w:hideMark/>
          </w:tcPr>
          <w:p w14:paraId="5A863B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A97D6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AA4C74C" w14:textId="77777777" w:rsidTr="00A76E19">
        <w:trPr>
          <w:gridBefore w:val="1"/>
          <w:wBefore w:w="20" w:type="dxa"/>
          <w:trHeight w:val="300"/>
        </w:trPr>
        <w:tc>
          <w:tcPr>
            <w:tcW w:w="1396" w:type="dxa"/>
            <w:gridSpan w:val="2"/>
            <w:shd w:val="clear" w:color="auto" w:fill="auto"/>
            <w:noWrap/>
            <w:vAlign w:val="bottom"/>
            <w:hideMark/>
          </w:tcPr>
          <w:p w14:paraId="1BA2229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3614C6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shd w:val="clear" w:color="auto" w:fill="auto"/>
            <w:noWrap/>
            <w:vAlign w:val="bottom"/>
            <w:hideMark/>
          </w:tcPr>
          <w:p w14:paraId="5607751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72327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1AF35F" w14:textId="77777777" w:rsidTr="00A76E19">
        <w:trPr>
          <w:gridBefore w:val="1"/>
          <w:wBefore w:w="20" w:type="dxa"/>
          <w:trHeight w:val="300"/>
        </w:trPr>
        <w:tc>
          <w:tcPr>
            <w:tcW w:w="1396" w:type="dxa"/>
            <w:gridSpan w:val="2"/>
            <w:shd w:val="clear" w:color="auto" w:fill="auto"/>
            <w:noWrap/>
            <w:vAlign w:val="bottom"/>
            <w:hideMark/>
          </w:tcPr>
          <w:p w14:paraId="3E7E5F6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3.4</w:t>
            </w:r>
          </w:p>
        </w:tc>
        <w:tc>
          <w:tcPr>
            <w:tcW w:w="6277" w:type="dxa"/>
            <w:gridSpan w:val="3"/>
            <w:shd w:val="clear" w:color="auto" w:fill="auto"/>
            <w:noWrap/>
            <w:vAlign w:val="bottom"/>
            <w:hideMark/>
          </w:tcPr>
          <w:p w14:paraId="111E3C5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OTROS GASTOS</w:t>
            </w:r>
          </w:p>
        </w:tc>
        <w:tc>
          <w:tcPr>
            <w:tcW w:w="1074" w:type="dxa"/>
            <w:shd w:val="clear" w:color="auto" w:fill="auto"/>
            <w:noWrap/>
            <w:vAlign w:val="bottom"/>
            <w:hideMark/>
          </w:tcPr>
          <w:p w14:paraId="4FFCEA1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4AD0EB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53328C8" w14:textId="77777777" w:rsidTr="00A76E19">
        <w:trPr>
          <w:gridBefore w:val="1"/>
          <w:wBefore w:w="20" w:type="dxa"/>
          <w:trHeight w:val="300"/>
        </w:trPr>
        <w:tc>
          <w:tcPr>
            <w:tcW w:w="1396" w:type="dxa"/>
            <w:gridSpan w:val="2"/>
            <w:shd w:val="clear" w:color="auto" w:fill="auto"/>
            <w:noWrap/>
            <w:vAlign w:val="bottom"/>
            <w:hideMark/>
          </w:tcPr>
          <w:p w14:paraId="1AF782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3.5</w:t>
            </w:r>
          </w:p>
        </w:tc>
        <w:tc>
          <w:tcPr>
            <w:tcW w:w="6277" w:type="dxa"/>
            <w:gridSpan w:val="3"/>
            <w:shd w:val="clear" w:color="auto" w:fill="auto"/>
            <w:noWrap/>
            <w:vAlign w:val="bottom"/>
            <w:hideMark/>
          </w:tcPr>
          <w:p w14:paraId="245F76F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INVERSION PUBLICA</w:t>
            </w:r>
          </w:p>
        </w:tc>
        <w:tc>
          <w:tcPr>
            <w:tcW w:w="1074" w:type="dxa"/>
            <w:shd w:val="clear" w:color="auto" w:fill="auto"/>
            <w:noWrap/>
            <w:vAlign w:val="bottom"/>
            <w:hideMark/>
          </w:tcPr>
          <w:p w14:paraId="7D6471B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16B875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588633F" w14:textId="77777777" w:rsidTr="00A76E19">
        <w:trPr>
          <w:gridBefore w:val="1"/>
          <w:wBefore w:w="20" w:type="dxa"/>
          <w:trHeight w:val="300"/>
        </w:trPr>
        <w:tc>
          <w:tcPr>
            <w:tcW w:w="1396" w:type="dxa"/>
            <w:gridSpan w:val="2"/>
            <w:shd w:val="clear" w:color="auto" w:fill="auto"/>
            <w:noWrap/>
            <w:vAlign w:val="bottom"/>
            <w:hideMark/>
          </w:tcPr>
          <w:p w14:paraId="76B0723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3.6</w:t>
            </w:r>
          </w:p>
        </w:tc>
        <w:tc>
          <w:tcPr>
            <w:tcW w:w="6277" w:type="dxa"/>
            <w:gridSpan w:val="3"/>
            <w:shd w:val="clear" w:color="auto" w:fill="auto"/>
            <w:noWrap/>
            <w:vAlign w:val="bottom"/>
            <w:hideMark/>
          </w:tcPr>
          <w:p w14:paraId="6A1BC2C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MATERIALES Y SUMINISTROS</w:t>
            </w:r>
          </w:p>
        </w:tc>
        <w:tc>
          <w:tcPr>
            <w:tcW w:w="1074" w:type="dxa"/>
            <w:shd w:val="clear" w:color="auto" w:fill="auto"/>
            <w:noWrap/>
            <w:vAlign w:val="bottom"/>
            <w:hideMark/>
          </w:tcPr>
          <w:p w14:paraId="460D7D0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E81683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3E6CC52" w14:textId="77777777" w:rsidTr="00A76E19">
        <w:trPr>
          <w:gridBefore w:val="1"/>
          <w:wBefore w:w="20" w:type="dxa"/>
          <w:trHeight w:val="300"/>
        </w:trPr>
        <w:tc>
          <w:tcPr>
            <w:tcW w:w="1396" w:type="dxa"/>
            <w:gridSpan w:val="2"/>
            <w:shd w:val="clear" w:color="auto" w:fill="auto"/>
            <w:noWrap/>
            <w:vAlign w:val="bottom"/>
            <w:hideMark/>
          </w:tcPr>
          <w:p w14:paraId="2C542A2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3.7</w:t>
            </w:r>
          </w:p>
        </w:tc>
        <w:tc>
          <w:tcPr>
            <w:tcW w:w="6277" w:type="dxa"/>
            <w:gridSpan w:val="3"/>
            <w:shd w:val="clear" w:color="auto" w:fill="auto"/>
            <w:noWrap/>
            <w:vAlign w:val="bottom"/>
            <w:hideMark/>
          </w:tcPr>
          <w:p w14:paraId="33E0D6F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r>
              <w:rPr>
                <w:rFonts w:ascii="Calibri" w:eastAsia="Times New Roman" w:hAnsi="Calibri" w:cs="Times New Roman"/>
                <w:color w:val="000000"/>
                <w:sz w:val="16"/>
                <w:szCs w:val="16"/>
                <w:lang w:eastAsia="es-MX"/>
              </w:rPr>
              <w:t xml:space="preserve"> </w:t>
            </w:r>
            <w:r w:rsidRPr="00C64E1D">
              <w:rPr>
                <w:rFonts w:ascii="Calibri" w:eastAsia="Times New Roman" w:hAnsi="Calibri" w:cs="Times New Roman"/>
                <w:color w:val="000000"/>
                <w:sz w:val="16"/>
                <w:szCs w:val="16"/>
                <w:lang w:eastAsia="es-MX"/>
              </w:rPr>
              <w:t>CONTABLES NO PRESUPUESTALES</w:t>
            </w:r>
          </w:p>
        </w:tc>
        <w:tc>
          <w:tcPr>
            <w:tcW w:w="1074" w:type="dxa"/>
            <w:shd w:val="clear" w:color="auto" w:fill="auto"/>
            <w:noWrap/>
            <w:vAlign w:val="bottom"/>
            <w:hideMark/>
          </w:tcPr>
          <w:p w14:paraId="53A42E5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C93245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650A007" w14:textId="77777777" w:rsidTr="00A76E19">
        <w:trPr>
          <w:gridBefore w:val="1"/>
          <w:wBefore w:w="20" w:type="dxa"/>
          <w:trHeight w:val="300"/>
        </w:trPr>
        <w:tc>
          <w:tcPr>
            <w:tcW w:w="1396" w:type="dxa"/>
            <w:gridSpan w:val="2"/>
            <w:shd w:val="clear" w:color="auto" w:fill="auto"/>
            <w:noWrap/>
            <w:vAlign w:val="bottom"/>
            <w:hideMark/>
          </w:tcPr>
          <w:p w14:paraId="21C39B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82B120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 Contable (4 = 1 - 2 + 3)</w:t>
            </w:r>
          </w:p>
        </w:tc>
        <w:tc>
          <w:tcPr>
            <w:tcW w:w="1074" w:type="dxa"/>
            <w:shd w:val="clear" w:color="auto" w:fill="auto"/>
            <w:noWrap/>
            <w:vAlign w:val="bottom"/>
            <w:hideMark/>
          </w:tcPr>
          <w:p w14:paraId="575E691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shd w:val="clear" w:color="auto" w:fill="auto"/>
            <w:noWrap/>
            <w:vAlign w:val="bottom"/>
            <w:hideMark/>
          </w:tcPr>
          <w:p w14:paraId="5BF237B9" w14:textId="3F96AD2F" w:rsidR="00BB23E5" w:rsidRPr="00C64E1D" w:rsidRDefault="000661EB" w:rsidP="00A76E19">
            <w:pPr>
              <w:spacing w:after="0" w:line="240" w:lineRule="auto"/>
              <w:jc w:val="right"/>
              <w:rPr>
                <w:rFonts w:ascii="Calibri" w:eastAsia="Times New Roman" w:hAnsi="Calibri" w:cs="Times New Roman"/>
                <w:color w:val="000000"/>
                <w:sz w:val="16"/>
                <w:szCs w:val="16"/>
                <w:lang w:eastAsia="es-MX"/>
              </w:rPr>
            </w:pPr>
            <w:r w:rsidRPr="000661EB">
              <w:rPr>
                <w:rFonts w:ascii="Calibri" w:eastAsia="Times New Roman" w:hAnsi="Calibri" w:cs="Times New Roman"/>
                <w:color w:val="000000"/>
                <w:sz w:val="16"/>
                <w:szCs w:val="16"/>
                <w:lang w:eastAsia="es-MX"/>
              </w:rPr>
              <w:t>25</w:t>
            </w:r>
            <w:r w:rsidR="00C362F7">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117</w:t>
            </w:r>
            <w:r w:rsidR="00C362F7">
              <w:rPr>
                <w:rFonts w:ascii="Calibri" w:eastAsia="Times New Roman" w:hAnsi="Calibri" w:cs="Times New Roman"/>
                <w:color w:val="000000"/>
                <w:sz w:val="16"/>
                <w:szCs w:val="16"/>
                <w:lang w:eastAsia="es-MX"/>
              </w:rPr>
              <w:t>,</w:t>
            </w:r>
            <w:r w:rsidRPr="000661EB">
              <w:rPr>
                <w:rFonts w:ascii="Calibri" w:eastAsia="Times New Roman" w:hAnsi="Calibri" w:cs="Times New Roman"/>
                <w:color w:val="000000"/>
                <w:sz w:val="16"/>
                <w:szCs w:val="16"/>
                <w:lang w:eastAsia="es-MX"/>
              </w:rPr>
              <w:t>8</w:t>
            </w:r>
            <w:r w:rsidR="00C362F7">
              <w:rPr>
                <w:rFonts w:ascii="Calibri" w:eastAsia="Times New Roman" w:hAnsi="Calibri" w:cs="Times New Roman"/>
                <w:color w:val="000000"/>
                <w:sz w:val="16"/>
                <w:szCs w:val="16"/>
                <w:lang w:eastAsia="es-MX"/>
              </w:rPr>
              <w:t>59</w:t>
            </w:r>
          </w:p>
        </w:tc>
      </w:tr>
    </w:tbl>
    <w:p w14:paraId="0E1814FF"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p>
    <w:p w14:paraId="4CEA3634"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p>
    <w:p w14:paraId="502E523D"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1C15D6D6" w14:textId="77777777" w:rsidR="00BB23E5" w:rsidRPr="00C64E1D" w:rsidRDefault="00BB23E5" w:rsidP="00BB23E5">
      <w:pPr>
        <w:spacing w:after="160" w:line="259" w:lineRule="auto"/>
        <w:jc w:val="center"/>
        <w:rPr>
          <w:rFonts w:ascii="Arial" w:eastAsia="Calibri" w:hAnsi="Arial" w:cs="Arial"/>
          <w:sz w:val="18"/>
          <w:szCs w:val="18"/>
          <w:lang w:val="es-ES"/>
        </w:rPr>
      </w:pPr>
    </w:p>
    <w:tbl>
      <w:tblPr>
        <w:tblW w:w="9493" w:type="dxa"/>
        <w:tblCellMar>
          <w:left w:w="70" w:type="dxa"/>
          <w:right w:w="70" w:type="dxa"/>
        </w:tblCellMar>
        <w:tblLook w:val="04A0" w:firstRow="1" w:lastRow="0" w:firstColumn="1" w:lastColumn="0" w:noHBand="0" w:noVBand="1"/>
      </w:tblPr>
      <w:tblGrid>
        <w:gridCol w:w="671"/>
        <w:gridCol w:w="3719"/>
        <w:gridCol w:w="1422"/>
        <w:gridCol w:w="1129"/>
        <w:gridCol w:w="1276"/>
        <w:gridCol w:w="1276"/>
      </w:tblGrid>
      <w:tr w:rsidR="00A27617" w:rsidRPr="00A27617" w14:paraId="40EA24B7" w14:textId="77777777" w:rsidTr="0075360F">
        <w:trPr>
          <w:trHeight w:val="300"/>
        </w:trPr>
        <w:tc>
          <w:tcPr>
            <w:tcW w:w="4390" w:type="dxa"/>
            <w:gridSpan w:val="2"/>
            <w:shd w:val="clear" w:color="auto" w:fill="auto"/>
            <w:noWrap/>
            <w:vAlign w:val="center"/>
            <w:hideMark/>
          </w:tcPr>
          <w:p w14:paraId="7EF88CB3" w14:textId="77777777" w:rsidR="00A27617" w:rsidRPr="00A27617" w:rsidRDefault="00A27617" w:rsidP="00A27617">
            <w:pPr>
              <w:spacing w:after="0" w:line="240" w:lineRule="auto"/>
              <w:rPr>
                <w:rFonts w:ascii="Calibri" w:eastAsia="Times New Roman" w:hAnsi="Calibri" w:cs="Calibri"/>
                <w:b/>
                <w:bCs/>
                <w:color w:val="000000"/>
                <w:sz w:val="18"/>
                <w:szCs w:val="18"/>
                <w:lang w:eastAsia="es-MX"/>
              </w:rPr>
            </w:pPr>
            <w:r w:rsidRPr="00A27617">
              <w:rPr>
                <w:rFonts w:ascii="Calibri" w:eastAsia="Times New Roman" w:hAnsi="Calibri" w:cs="Calibri"/>
                <w:b/>
                <w:bCs/>
                <w:color w:val="000000"/>
                <w:sz w:val="18"/>
                <w:szCs w:val="18"/>
                <w:lang w:eastAsia="es-MX"/>
              </w:rPr>
              <w:t>MEM-02 CUENTAS DE ORDEN PRESUPUESTARIAS</w:t>
            </w:r>
          </w:p>
        </w:tc>
        <w:tc>
          <w:tcPr>
            <w:tcW w:w="1422" w:type="dxa"/>
            <w:shd w:val="clear" w:color="auto" w:fill="auto"/>
            <w:noWrap/>
            <w:vAlign w:val="bottom"/>
            <w:hideMark/>
          </w:tcPr>
          <w:p w14:paraId="203AAB43" w14:textId="77777777" w:rsidR="00A27617" w:rsidRPr="00A27617" w:rsidRDefault="00A27617" w:rsidP="00A27617">
            <w:pPr>
              <w:spacing w:after="0" w:line="240" w:lineRule="auto"/>
              <w:rPr>
                <w:rFonts w:ascii="Calibri" w:eastAsia="Times New Roman" w:hAnsi="Calibri" w:cs="Calibri"/>
                <w:b/>
                <w:bCs/>
                <w:color w:val="000000"/>
                <w:sz w:val="18"/>
                <w:szCs w:val="18"/>
                <w:lang w:eastAsia="es-MX"/>
              </w:rPr>
            </w:pPr>
          </w:p>
        </w:tc>
        <w:tc>
          <w:tcPr>
            <w:tcW w:w="1129" w:type="dxa"/>
            <w:shd w:val="clear" w:color="auto" w:fill="auto"/>
            <w:noWrap/>
            <w:vAlign w:val="bottom"/>
            <w:hideMark/>
          </w:tcPr>
          <w:p w14:paraId="05C8E31D" w14:textId="77777777" w:rsidR="00A27617" w:rsidRPr="00A27617" w:rsidRDefault="00A27617" w:rsidP="00A27617">
            <w:pPr>
              <w:spacing w:after="0" w:line="240" w:lineRule="auto"/>
              <w:rPr>
                <w:rFonts w:ascii="Times New Roman" w:eastAsia="Times New Roman" w:hAnsi="Times New Roman" w:cs="Times New Roman"/>
                <w:sz w:val="20"/>
                <w:szCs w:val="20"/>
                <w:lang w:eastAsia="es-MX"/>
              </w:rPr>
            </w:pPr>
          </w:p>
        </w:tc>
        <w:tc>
          <w:tcPr>
            <w:tcW w:w="1276" w:type="dxa"/>
            <w:shd w:val="clear" w:color="auto" w:fill="auto"/>
            <w:noWrap/>
            <w:vAlign w:val="bottom"/>
            <w:hideMark/>
          </w:tcPr>
          <w:p w14:paraId="06BD84BD" w14:textId="77777777" w:rsidR="00A27617" w:rsidRPr="00A27617" w:rsidRDefault="00A27617" w:rsidP="00A27617">
            <w:pPr>
              <w:spacing w:after="0" w:line="240" w:lineRule="auto"/>
              <w:rPr>
                <w:rFonts w:ascii="Times New Roman" w:eastAsia="Times New Roman" w:hAnsi="Times New Roman" w:cs="Times New Roman"/>
                <w:sz w:val="20"/>
                <w:szCs w:val="20"/>
                <w:lang w:eastAsia="es-MX"/>
              </w:rPr>
            </w:pPr>
          </w:p>
        </w:tc>
        <w:tc>
          <w:tcPr>
            <w:tcW w:w="1276" w:type="dxa"/>
            <w:shd w:val="clear" w:color="auto" w:fill="auto"/>
            <w:noWrap/>
            <w:vAlign w:val="bottom"/>
            <w:hideMark/>
          </w:tcPr>
          <w:p w14:paraId="2F99F8CA" w14:textId="77777777" w:rsidR="00A27617" w:rsidRPr="00A27617" w:rsidRDefault="00A27617" w:rsidP="00A27617">
            <w:pPr>
              <w:spacing w:after="0" w:line="240" w:lineRule="auto"/>
              <w:rPr>
                <w:rFonts w:ascii="Times New Roman" w:eastAsia="Times New Roman" w:hAnsi="Times New Roman" w:cs="Times New Roman"/>
                <w:sz w:val="20"/>
                <w:szCs w:val="20"/>
                <w:lang w:eastAsia="es-MX"/>
              </w:rPr>
            </w:pPr>
          </w:p>
        </w:tc>
      </w:tr>
      <w:tr w:rsidR="00A27617" w:rsidRPr="00A27617" w14:paraId="52D322D0" w14:textId="77777777" w:rsidTr="0075360F">
        <w:trPr>
          <w:trHeight w:val="300"/>
        </w:trPr>
        <w:tc>
          <w:tcPr>
            <w:tcW w:w="671" w:type="dxa"/>
            <w:shd w:val="clear" w:color="auto" w:fill="auto"/>
            <w:noWrap/>
            <w:vAlign w:val="center"/>
            <w:hideMark/>
          </w:tcPr>
          <w:p w14:paraId="718F5752" w14:textId="77777777" w:rsidR="00A27617" w:rsidRPr="00A27617" w:rsidRDefault="00A27617" w:rsidP="00A27617">
            <w:pPr>
              <w:spacing w:after="0" w:line="240" w:lineRule="auto"/>
              <w:jc w:val="center"/>
              <w:rPr>
                <w:rFonts w:ascii="Calibri" w:eastAsia="Times New Roman" w:hAnsi="Calibri" w:cs="Calibri"/>
                <w:b/>
                <w:bCs/>
                <w:color w:val="000000"/>
                <w:sz w:val="18"/>
                <w:szCs w:val="18"/>
                <w:lang w:eastAsia="es-MX"/>
              </w:rPr>
            </w:pPr>
            <w:r w:rsidRPr="00A27617">
              <w:rPr>
                <w:rFonts w:ascii="Calibri" w:eastAsia="Times New Roman" w:hAnsi="Calibri" w:cs="Calibri"/>
                <w:b/>
                <w:bCs/>
                <w:color w:val="000000"/>
                <w:sz w:val="18"/>
                <w:szCs w:val="18"/>
                <w:lang w:eastAsia="es-MX"/>
              </w:rPr>
              <w:t>Cuenta</w:t>
            </w:r>
          </w:p>
        </w:tc>
        <w:tc>
          <w:tcPr>
            <w:tcW w:w="3719" w:type="dxa"/>
            <w:shd w:val="clear" w:color="auto" w:fill="auto"/>
            <w:noWrap/>
            <w:vAlign w:val="center"/>
            <w:hideMark/>
          </w:tcPr>
          <w:p w14:paraId="2315D2A3" w14:textId="77777777" w:rsidR="00A27617" w:rsidRPr="00A27617" w:rsidRDefault="00A27617" w:rsidP="00A27617">
            <w:pPr>
              <w:spacing w:after="0" w:line="240" w:lineRule="auto"/>
              <w:jc w:val="center"/>
              <w:rPr>
                <w:rFonts w:ascii="Calibri" w:eastAsia="Times New Roman" w:hAnsi="Calibri" w:cs="Calibri"/>
                <w:b/>
                <w:bCs/>
                <w:color w:val="000000"/>
                <w:sz w:val="18"/>
                <w:szCs w:val="18"/>
                <w:lang w:eastAsia="es-MX"/>
              </w:rPr>
            </w:pPr>
            <w:r w:rsidRPr="00A27617">
              <w:rPr>
                <w:rFonts w:ascii="Calibri" w:eastAsia="Times New Roman" w:hAnsi="Calibri" w:cs="Calibri"/>
                <w:b/>
                <w:bCs/>
                <w:color w:val="000000"/>
                <w:sz w:val="18"/>
                <w:szCs w:val="18"/>
                <w:lang w:eastAsia="es-MX"/>
              </w:rPr>
              <w:t>Nombre de la cuenta</w:t>
            </w:r>
          </w:p>
        </w:tc>
        <w:tc>
          <w:tcPr>
            <w:tcW w:w="1422" w:type="dxa"/>
            <w:shd w:val="clear" w:color="auto" w:fill="auto"/>
            <w:noWrap/>
            <w:vAlign w:val="center"/>
            <w:hideMark/>
          </w:tcPr>
          <w:p w14:paraId="173E75C8" w14:textId="77777777" w:rsidR="00A27617" w:rsidRPr="00A27617" w:rsidRDefault="00A27617" w:rsidP="00A27617">
            <w:pPr>
              <w:spacing w:after="0" w:line="240" w:lineRule="auto"/>
              <w:jc w:val="center"/>
              <w:rPr>
                <w:rFonts w:ascii="Calibri" w:eastAsia="Times New Roman" w:hAnsi="Calibri" w:cs="Calibri"/>
                <w:b/>
                <w:bCs/>
                <w:color w:val="000000"/>
                <w:sz w:val="18"/>
                <w:szCs w:val="18"/>
                <w:lang w:eastAsia="es-MX"/>
              </w:rPr>
            </w:pPr>
            <w:r w:rsidRPr="00A27617">
              <w:rPr>
                <w:rFonts w:ascii="Calibri" w:eastAsia="Times New Roman" w:hAnsi="Calibri" w:cs="Calibri"/>
                <w:b/>
                <w:bCs/>
                <w:color w:val="000000"/>
                <w:sz w:val="18"/>
                <w:szCs w:val="18"/>
                <w:lang w:eastAsia="es-MX"/>
              </w:rPr>
              <w:t>Saldo Inicial</w:t>
            </w:r>
          </w:p>
        </w:tc>
        <w:tc>
          <w:tcPr>
            <w:tcW w:w="1129" w:type="dxa"/>
            <w:shd w:val="clear" w:color="auto" w:fill="auto"/>
            <w:noWrap/>
            <w:vAlign w:val="center"/>
            <w:hideMark/>
          </w:tcPr>
          <w:p w14:paraId="523946D5" w14:textId="77777777" w:rsidR="00A27617" w:rsidRPr="00A27617" w:rsidRDefault="00A27617" w:rsidP="00A27617">
            <w:pPr>
              <w:spacing w:after="0" w:line="240" w:lineRule="auto"/>
              <w:jc w:val="center"/>
              <w:rPr>
                <w:rFonts w:ascii="Calibri" w:eastAsia="Times New Roman" w:hAnsi="Calibri" w:cs="Calibri"/>
                <w:b/>
                <w:bCs/>
                <w:color w:val="000000"/>
                <w:sz w:val="18"/>
                <w:szCs w:val="18"/>
                <w:lang w:eastAsia="es-MX"/>
              </w:rPr>
            </w:pPr>
            <w:r w:rsidRPr="00A27617">
              <w:rPr>
                <w:rFonts w:ascii="Calibri" w:eastAsia="Times New Roman" w:hAnsi="Calibri" w:cs="Calibri"/>
                <w:b/>
                <w:bCs/>
                <w:color w:val="000000"/>
                <w:sz w:val="18"/>
                <w:szCs w:val="18"/>
                <w:lang w:eastAsia="es-MX"/>
              </w:rPr>
              <w:t>Cargo</w:t>
            </w:r>
          </w:p>
        </w:tc>
        <w:tc>
          <w:tcPr>
            <w:tcW w:w="1276" w:type="dxa"/>
            <w:shd w:val="clear" w:color="auto" w:fill="auto"/>
            <w:noWrap/>
            <w:vAlign w:val="center"/>
            <w:hideMark/>
          </w:tcPr>
          <w:p w14:paraId="7A5F36A9" w14:textId="77777777" w:rsidR="00A27617" w:rsidRPr="00A27617" w:rsidRDefault="00A27617" w:rsidP="00A27617">
            <w:pPr>
              <w:spacing w:after="0" w:line="240" w:lineRule="auto"/>
              <w:jc w:val="center"/>
              <w:rPr>
                <w:rFonts w:ascii="Calibri" w:eastAsia="Times New Roman" w:hAnsi="Calibri" w:cs="Calibri"/>
                <w:b/>
                <w:bCs/>
                <w:color w:val="000000"/>
                <w:sz w:val="18"/>
                <w:szCs w:val="18"/>
                <w:lang w:eastAsia="es-MX"/>
              </w:rPr>
            </w:pPr>
            <w:r w:rsidRPr="00A27617">
              <w:rPr>
                <w:rFonts w:ascii="Calibri" w:eastAsia="Times New Roman" w:hAnsi="Calibri" w:cs="Calibri"/>
                <w:b/>
                <w:bCs/>
                <w:color w:val="000000"/>
                <w:sz w:val="18"/>
                <w:szCs w:val="18"/>
                <w:lang w:eastAsia="es-MX"/>
              </w:rPr>
              <w:t>Abono</w:t>
            </w:r>
          </w:p>
        </w:tc>
        <w:tc>
          <w:tcPr>
            <w:tcW w:w="1276" w:type="dxa"/>
            <w:shd w:val="clear" w:color="auto" w:fill="auto"/>
            <w:noWrap/>
            <w:vAlign w:val="center"/>
            <w:hideMark/>
          </w:tcPr>
          <w:p w14:paraId="31C0F711" w14:textId="77777777" w:rsidR="00A27617" w:rsidRPr="00A27617" w:rsidRDefault="00A27617" w:rsidP="00A27617">
            <w:pPr>
              <w:spacing w:after="0" w:line="240" w:lineRule="auto"/>
              <w:jc w:val="center"/>
              <w:rPr>
                <w:rFonts w:ascii="Calibri" w:eastAsia="Times New Roman" w:hAnsi="Calibri" w:cs="Calibri"/>
                <w:b/>
                <w:bCs/>
                <w:color w:val="000000"/>
                <w:sz w:val="18"/>
                <w:szCs w:val="18"/>
                <w:lang w:eastAsia="es-MX"/>
              </w:rPr>
            </w:pPr>
            <w:r w:rsidRPr="00A27617">
              <w:rPr>
                <w:rFonts w:ascii="Calibri" w:eastAsia="Times New Roman" w:hAnsi="Calibri" w:cs="Calibri"/>
                <w:b/>
                <w:bCs/>
                <w:color w:val="000000"/>
                <w:sz w:val="18"/>
                <w:szCs w:val="18"/>
                <w:lang w:eastAsia="es-MX"/>
              </w:rPr>
              <w:t>Saldo Final</w:t>
            </w:r>
          </w:p>
        </w:tc>
      </w:tr>
      <w:tr w:rsidR="00A27617" w:rsidRPr="00A27617" w14:paraId="7BEA54E3" w14:textId="77777777" w:rsidTr="0075360F">
        <w:trPr>
          <w:trHeight w:val="300"/>
        </w:trPr>
        <w:tc>
          <w:tcPr>
            <w:tcW w:w="671" w:type="dxa"/>
            <w:shd w:val="clear" w:color="auto" w:fill="auto"/>
            <w:noWrap/>
            <w:vAlign w:val="center"/>
            <w:hideMark/>
          </w:tcPr>
          <w:p w14:paraId="08EB6506"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w:t>
            </w:r>
          </w:p>
        </w:tc>
        <w:tc>
          <w:tcPr>
            <w:tcW w:w="3719" w:type="dxa"/>
            <w:shd w:val="clear" w:color="auto" w:fill="auto"/>
            <w:noWrap/>
            <w:vAlign w:val="center"/>
            <w:hideMark/>
          </w:tcPr>
          <w:p w14:paraId="498F5A64"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CUENTAS DE ORDEN PRESUPUESTARIAS</w:t>
            </w:r>
          </w:p>
        </w:tc>
        <w:tc>
          <w:tcPr>
            <w:tcW w:w="1422" w:type="dxa"/>
            <w:shd w:val="clear" w:color="auto" w:fill="auto"/>
            <w:noWrap/>
            <w:vAlign w:val="center"/>
            <w:hideMark/>
          </w:tcPr>
          <w:p w14:paraId="1B8B858C"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auto"/>
            <w:noWrap/>
            <w:vAlign w:val="center"/>
            <w:hideMark/>
          </w:tcPr>
          <w:p w14:paraId="528F0FD2"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370,593,464</w:t>
            </w:r>
          </w:p>
        </w:tc>
        <w:tc>
          <w:tcPr>
            <w:tcW w:w="1276" w:type="dxa"/>
            <w:shd w:val="clear" w:color="auto" w:fill="auto"/>
            <w:noWrap/>
            <w:vAlign w:val="center"/>
            <w:hideMark/>
          </w:tcPr>
          <w:p w14:paraId="555EBB76"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370,593,964</w:t>
            </w:r>
          </w:p>
        </w:tc>
        <w:tc>
          <w:tcPr>
            <w:tcW w:w="1276" w:type="dxa"/>
            <w:shd w:val="clear" w:color="auto" w:fill="auto"/>
            <w:noWrap/>
            <w:vAlign w:val="center"/>
            <w:hideMark/>
          </w:tcPr>
          <w:p w14:paraId="2E4A8558"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r>
      <w:tr w:rsidR="00A27617" w:rsidRPr="00A27617" w14:paraId="033F675F" w14:textId="77777777" w:rsidTr="0075360F">
        <w:trPr>
          <w:trHeight w:val="300"/>
        </w:trPr>
        <w:tc>
          <w:tcPr>
            <w:tcW w:w="671" w:type="dxa"/>
            <w:shd w:val="clear" w:color="auto" w:fill="auto"/>
            <w:noWrap/>
            <w:vAlign w:val="center"/>
            <w:hideMark/>
          </w:tcPr>
          <w:p w14:paraId="67C77316"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8.1</w:t>
            </w:r>
          </w:p>
        </w:tc>
        <w:tc>
          <w:tcPr>
            <w:tcW w:w="3719" w:type="dxa"/>
            <w:shd w:val="clear" w:color="auto" w:fill="auto"/>
            <w:noWrap/>
            <w:vAlign w:val="center"/>
            <w:hideMark/>
          </w:tcPr>
          <w:p w14:paraId="6996FF1D"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LEY DE INGRESOS</w:t>
            </w:r>
          </w:p>
        </w:tc>
        <w:tc>
          <w:tcPr>
            <w:tcW w:w="1422" w:type="dxa"/>
            <w:shd w:val="clear" w:color="auto" w:fill="auto"/>
            <w:noWrap/>
            <w:vAlign w:val="center"/>
            <w:hideMark/>
          </w:tcPr>
          <w:p w14:paraId="60C5D97E"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auto"/>
            <w:noWrap/>
            <w:vAlign w:val="center"/>
            <w:hideMark/>
          </w:tcPr>
          <w:p w14:paraId="2135AE70"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179,037,234</w:t>
            </w:r>
          </w:p>
        </w:tc>
        <w:tc>
          <w:tcPr>
            <w:tcW w:w="1276" w:type="dxa"/>
            <w:shd w:val="clear" w:color="auto" w:fill="auto"/>
            <w:noWrap/>
            <w:vAlign w:val="center"/>
            <w:hideMark/>
          </w:tcPr>
          <w:p w14:paraId="2371B53D"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179,037,734</w:t>
            </w:r>
          </w:p>
        </w:tc>
        <w:tc>
          <w:tcPr>
            <w:tcW w:w="1276" w:type="dxa"/>
            <w:shd w:val="clear" w:color="auto" w:fill="auto"/>
            <w:noWrap/>
            <w:vAlign w:val="center"/>
            <w:hideMark/>
          </w:tcPr>
          <w:p w14:paraId="5C42A1A0"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r>
      <w:tr w:rsidR="00A27617" w:rsidRPr="00A27617" w14:paraId="50CF4908" w14:textId="77777777" w:rsidTr="0075360F">
        <w:trPr>
          <w:trHeight w:val="300"/>
        </w:trPr>
        <w:tc>
          <w:tcPr>
            <w:tcW w:w="671" w:type="dxa"/>
            <w:shd w:val="clear" w:color="auto" w:fill="auto"/>
            <w:noWrap/>
            <w:vAlign w:val="center"/>
            <w:hideMark/>
          </w:tcPr>
          <w:p w14:paraId="326D5EBC"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8.1.1</w:t>
            </w:r>
          </w:p>
        </w:tc>
        <w:tc>
          <w:tcPr>
            <w:tcW w:w="3719" w:type="dxa"/>
            <w:shd w:val="clear" w:color="auto" w:fill="auto"/>
            <w:noWrap/>
            <w:vAlign w:val="center"/>
            <w:hideMark/>
          </w:tcPr>
          <w:p w14:paraId="28D8271F"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LEY DE INGRESOS ESTIMADA</w:t>
            </w:r>
          </w:p>
        </w:tc>
        <w:tc>
          <w:tcPr>
            <w:tcW w:w="1422" w:type="dxa"/>
            <w:shd w:val="clear" w:color="auto" w:fill="auto"/>
            <w:noWrap/>
            <w:vAlign w:val="center"/>
            <w:hideMark/>
          </w:tcPr>
          <w:p w14:paraId="07618C0F"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auto"/>
            <w:noWrap/>
            <w:vAlign w:val="center"/>
            <w:hideMark/>
          </w:tcPr>
          <w:p w14:paraId="4446CCFA"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65,052,716</w:t>
            </w:r>
          </w:p>
        </w:tc>
        <w:tc>
          <w:tcPr>
            <w:tcW w:w="1276" w:type="dxa"/>
            <w:shd w:val="clear" w:color="auto" w:fill="auto"/>
            <w:noWrap/>
            <w:vAlign w:val="center"/>
            <w:hideMark/>
          </w:tcPr>
          <w:p w14:paraId="6B326F21"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276" w:type="dxa"/>
            <w:shd w:val="clear" w:color="auto" w:fill="auto"/>
            <w:noWrap/>
            <w:vAlign w:val="center"/>
            <w:hideMark/>
          </w:tcPr>
          <w:p w14:paraId="08DE3CCD"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65,052,716</w:t>
            </w:r>
          </w:p>
        </w:tc>
      </w:tr>
      <w:tr w:rsidR="00A27617" w:rsidRPr="00A27617" w14:paraId="2BA9C3CF" w14:textId="77777777" w:rsidTr="0075360F">
        <w:trPr>
          <w:trHeight w:val="300"/>
        </w:trPr>
        <w:tc>
          <w:tcPr>
            <w:tcW w:w="671" w:type="dxa"/>
            <w:shd w:val="clear" w:color="auto" w:fill="auto"/>
            <w:noWrap/>
            <w:vAlign w:val="center"/>
            <w:hideMark/>
          </w:tcPr>
          <w:p w14:paraId="3B319977"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8.1.2</w:t>
            </w:r>
          </w:p>
        </w:tc>
        <w:tc>
          <w:tcPr>
            <w:tcW w:w="3719" w:type="dxa"/>
            <w:shd w:val="clear" w:color="auto" w:fill="auto"/>
            <w:noWrap/>
            <w:vAlign w:val="center"/>
            <w:hideMark/>
          </w:tcPr>
          <w:p w14:paraId="78D930BC"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LEY DE INGRESOS POR EJECUTAR</w:t>
            </w:r>
          </w:p>
        </w:tc>
        <w:tc>
          <w:tcPr>
            <w:tcW w:w="1422" w:type="dxa"/>
            <w:shd w:val="clear" w:color="auto" w:fill="auto"/>
            <w:noWrap/>
            <w:vAlign w:val="center"/>
            <w:hideMark/>
          </w:tcPr>
          <w:p w14:paraId="3F2F9994"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auto"/>
            <w:noWrap/>
            <w:vAlign w:val="center"/>
            <w:hideMark/>
          </w:tcPr>
          <w:p w14:paraId="20239138"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45,083,102</w:t>
            </w:r>
          </w:p>
        </w:tc>
        <w:tc>
          <w:tcPr>
            <w:tcW w:w="1276" w:type="dxa"/>
            <w:shd w:val="clear" w:color="auto" w:fill="auto"/>
            <w:noWrap/>
            <w:vAlign w:val="center"/>
            <w:hideMark/>
          </w:tcPr>
          <w:p w14:paraId="0F86CBA4"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88,871,530</w:t>
            </w:r>
          </w:p>
        </w:tc>
        <w:tc>
          <w:tcPr>
            <w:tcW w:w="1276" w:type="dxa"/>
            <w:shd w:val="clear" w:color="auto" w:fill="auto"/>
            <w:noWrap/>
            <w:vAlign w:val="center"/>
            <w:hideMark/>
          </w:tcPr>
          <w:p w14:paraId="413F1231"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43,788,428</w:t>
            </w:r>
          </w:p>
        </w:tc>
      </w:tr>
      <w:tr w:rsidR="00A27617" w:rsidRPr="00A27617" w14:paraId="5B70CEA0" w14:textId="77777777" w:rsidTr="0075360F">
        <w:trPr>
          <w:trHeight w:val="300"/>
        </w:trPr>
        <w:tc>
          <w:tcPr>
            <w:tcW w:w="671" w:type="dxa"/>
            <w:shd w:val="clear" w:color="auto" w:fill="auto"/>
            <w:noWrap/>
            <w:vAlign w:val="center"/>
            <w:hideMark/>
          </w:tcPr>
          <w:p w14:paraId="2AC9A628"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8.1.3</w:t>
            </w:r>
          </w:p>
        </w:tc>
        <w:tc>
          <w:tcPr>
            <w:tcW w:w="3719" w:type="dxa"/>
            <w:shd w:val="clear" w:color="auto" w:fill="auto"/>
            <w:noWrap/>
            <w:vAlign w:val="center"/>
            <w:hideMark/>
          </w:tcPr>
          <w:p w14:paraId="14F80ABA"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MODIFICACIONES A LA LEY DE INGRESOS ESTIMADA</w:t>
            </w:r>
          </w:p>
        </w:tc>
        <w:tc>
          <w:tcPr>
            <w:tcW w:w="1422" w:type="dxa"/>
            <w:shd w:val="clear" w:color="auto" w:fill="auto"/>
            <w:noWrap/>
            <w:vAlign w:val="center"/>
            <w:hideMark/>
          </w:tcPr>
          <w:p w14:paraId="0AC02BE9"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auto"/>
            <w:noWrap/>
            <w:vAlign w:val="center"/>
            <w:hideMark/>
          </w:tcPr>
          <w:p w14:paraId="09612ED0"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23,818,314</w:t>
            </w:r>
          </w:p>
        </w:tc>
        <w:tc>
          <w:tcPr>
            <w:tcW w:w="1276" w:type="dxa"/>
            <w:shd w:val="clear" w:color="auto" w:fill="auto"/>
            <w:noWrap/>
            <w:vAlign w:val="center"/>
            <w:hideMark/>
          </w:tcPr>
          <w:p w14:paraId="704D98A2"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276" w:type="dxa"/>
            <w:shd w:val="clear" w:color="auto" w:fill="auto"/>
            <w:noWrap/>
            <w:vAlign w:val="center"/>
            <w:hideMark/>
          </w:tcPr>
          <w:p w14:paraId="6BE56C18"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23,818,314</w:t>
            </w:r>
          </w:p>
        </w:tc>
      </w:tr>
      <w:tr w:rsidR="00A27617" w:rsidRPr="00A27617" w14:paraId="47D67B61" w14:textId="77777777" w:rsidTr="0075360F">
        <w:trPr>
          <w:trHeight w:val="300"/>
        </w:trPr>
        <w:tc>
          <w:tcPr>
            <w:tcW w:w="671" w:type="dxa"/>
            <w:shd w:val="clear" w:color="auto" w:fill="auto"/>
            <w:noWrap/>
            <w:vAlign w:val="center"/>
            <w:hideMark/>
          </w:tcPr>
          <w:p w14:paraId="11B3BE59"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8.1.4</w:t>
            </w:r>
          </w:p>
        </w:tc>
        <w:tc>
          <w:tcPr>
            <w:tcW w:w="3719" w:type="dxa"/>
            <w:shd w:val="clear" w:color="auto" w:fill="auto"/>
            <w:noWrap/>
            <w:vAlign w:val="center"/>
            <w:hideMark/>
          </w:tcPr>
          <w:p w14:paraId="379A173A"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LEY DE INGRESOS DEVENGADA</w:t>
            </w:r>
          </w:p>
        </w:tc>
        <w:tc>
          <w:tcPr>
            <w:tcW w:w="1422" w:type="dxa"/>
            <w:shd w:val="clear" w:color="auto" w:fill="auto"/>
            <w:noWrap/>
            <w:vAlign w:val="center"/>
            <w:hideMark/>
          </w:tcPr>
          <w:p w14:paraId="2D79DD12"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auto"/>
            <w:noWrap/>
            <w:vAlign w:val="center"/>
            <w:hideMark/>
          </w:tcPr>
          <w:p w14:paraId="3722BC94"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45,083,102</w:t>
            </w:r>
          </w:p>
        </w:tc>
        <w:tc>
          <w:tcPr>
            <w:tcW w:w="1276" w:type="dxa"/>
            <w:shd w:val="clear" w:color="auto" w:fill="auto"/>
            <w:noWrap/>
            <w:vAlign w:val="center"/>
            <w:hideMark/>
          </w:tcPr>
          <w:p w14:paraId="4AA946B7"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45,083,102</w:t>
            </w:r>
          </w:p>
        </w:tc>
        <w:tc>
          <w:tcPr>
            <w:tcW w:w="1276" w:type="dxa"/>
            <w:shd w:val="clear" w:color="auto" w:fill="auto"/>
            <w:noWrap/>
            <w:vAlign w:val="center"/>
            <w:hideMark/>
          </w:tcPr>
          <w:p w14:paraId="5B0AC939"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r>
      <w:tr w:rsidR="00A27617" w:rsidRPr="00A27617" w14:paraId="63ABCDA9" w14:textId="77777777" w:rsidTr="0075360F">
        <w:trPr>
          <w:trHeight w:val="300"/>
        </w:trPr>
        <w:tc>
          <w:tcPr>
            <w:tcW w:w="671" w:type="dxa"/>
            <w:shd w:val="clear" w:color="auto" w:fill="auto"/>
            <w:noWrap/>
            <w:vAlign w:val="center"/>
            <w:hideMark/>
          </w:tcPr>
          <w:p w14:paraId="0A4812C1"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8.1.5</w:t>
            </w:r>
          </w:p>
        </w:tc>
        <w:tc>
          <w:tcPr>
            <w:tcW w:w="3719" w:type="dxa"/>
            <w:shd w:val="clear" w:color="auto" w:fill="auto"/>
            <w:noWrap/>
            <w:vAlign w:val="center"/>
            <w:hideMark/>
          </w:tcPr>
          <w:p w14:paraId="0A0439C7"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LEY DE INGRESOS RECAUDADA</w:t>
            </w:r>
          </w:p>
        </w:tc>
        <w:tc>
          <w:tcPr>
            <w:tcW w:w="1422" w:type="dxa"/>
            <w:shd w:val="clear" w:color="auto" w:fill="auto"/>
            <w:noWrap/>
            <w:vAlign w:val="center"/>
            <w:hideMark/>
          </w:tcPr>
          <w:p w14:paraId="5F293B97"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auto"/>
            <w:noWrap/>
            <w:vAlign w:val="center"/>
            <w:hideMark/>
          </w:tcPr>
          <w:p w14:paraId="4BE007D1"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276" w:type="dxa"/>
            <w:shd w:val="clear" w:color="auto" w:fill="auto"/>
            <w:noWrap/>
            <w:vAlign w:val="center"/>
            <w:hideMark/>
          </w:tcPr>
          <w:p w14:paraId="6C98AF58"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45,083,102</w:t>
            </w:r>
          </w:p>
        </w:tc>
        <w:tc>
          <w:tcPr>
            <w:tcW w:w="1276" w:type="dxa"/>
            <w:shd w:val="clear" w:color="auto" w:fill="auto"/>
            <w:noWrap/>
            <w:vAlign w:val="center"/>
            <w:hideMark/>
          </w:tcPr>
          <w:p w14:paraId="388BBBAE"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45,083,102</w:t>
            </w:r>
          </w:p>
        </w:tc>
      </w:tr>
      <w:tr w:rsidR="00A27617" w:rsidRPr="00A27617" w14:paraId="5FB54BFA" w14:textId="77777777" w:rsidTr="0075360F">
        <w:trPr>
          <w:trHeight w:val="300"/>
        </w:trPr>
        <w:tc>
          <w:tcPr>
            <w:tcW w:w="671" w:type="dxa"/>
            <w:shd w:val="clear" w:color="auto" w:fill="auto"/>
            <w:noWrap/>
            <w:vAlign w:val="center"/>
            <w:hideMark/>
          </w:tcPr>
          <w:p w14:paraId="50FDC939"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8.2</w:t>
            </w:r>
          </w:p>
        </w:tc>
        <w:tc>
          <w:tcPr>
            <w:tcW w:w="3719" w:type="dxa"/>
            <w:shd w:val="clear" w:color="auto" w:fill="auto"/>
            <w:noWrap/>
            <w:vAlign w:val="center"/>
            <w:hideMark/>
          </w:tcPr>
          <w:p w14:paraId="331D8113"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PRESUPUESTO DE EGRESOS</w:t>
            </w:r>
          </w:p>
        </w:tc>
        <w:tc>
          <w:tcPr>
            <w:tcW w:w="1422" w:type="dxa"/>
            <w:shd w:val="clear" w:color="auto" w:fill="auto"/>
            <w:noWrap/>
            <w:vAlign w:val="center"/>
            <w:hideMark/>
          </w:tcPr>
          <w:p w14:paraId="0DED88ED"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auto"/>
            <w:noWrap/>
            <w:vAlign w:val="center"/>
            <w:hideMark/>
          </w:tcPr>
          <w:p w14:paraId="6CAAA976"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191,556,230</w:t>
            </w:r>
          </w:p>
        </w:tc>
        <w:tc>
          <w:tcPr>
            <w:tcW w:w="1276" w:type="dxa"/>
            <w:shd w:val="clear" w:color="auto" w:fill="auto"/>
            <w:noWrap/>
            <w:vAlign w:val="center"/>
            <w:hideMark/>
          </w:tcPr>
          <w:p w14:paraId="6A340B00"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191,556,230</w:t>
            </w:r>
          </w:p>
        </w:tc>
        <w:tc>
          <w:tcPr>
            <w:tcW w:w="1276" w:type="dxa"/>
            <w:shd w:val="clear" w:color="auto" w:fill="auto"/>
            <w:noWrap/>
            <w:vAlign w:val="center"/>
            <w:hideMark/>
          </w:tcPr>
          <w:p w14:paraId="6996F802"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r>
      <w:tr w:rsidR="00A27617" w:rsidRPr="00A27617" w14:paraId="7C1FCB50" w14:textId="77777777" w:rsidTr="0075360F">
        <w:trPr>
          <w:trHeight w:val="300"/>
        </w:trPr>
        <w:tc>
          <w:tcPr>
            <w:tcW w:w="671" w:type="dxa"/>
            <w:shd w:val="clear" w:color="auto" w:fill="auto"/>
            <w:noWrap/>
            <w:vAlign w:val="center"/>
            <w:hideMark/>
          </w:tcPr>
          <w:p w14:paraId="49309B33"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8.2.1</w:t>
            </w:r>
          </w:p>
        </w:tc>
        <w:tc>
          <w:tcPr>
            <w:tcW w:w="3719" w:type="dxa"/>
            <w:shd w:val="clear" w:color="auto" w:fill="auto"/>
            <w:noWrap/>
            <w:vAlign w:val="center"/>
            <w:hideMark/>
          </w:tcPr>
          <w:p w14:paraId="68BEC426"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PRESUPUESTO DE EGRESOS APROBADO</w:t>
            </w:r>
          </w:p>
        </w:tc>
        <w:tc>
          <w:tcPr>
            <w:tcW w:w="1422" w:type="dxa"/>
            <w:shd w:val="clear" w:color="auto" w:fill="auto"/>
            <w:noWrap/>
            <w:vAlign w:val="center"/>
            <w:hideMark/>
          </w:tcPr>
          <w:p w14:paraId="7977D0B9"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FFFFFF" w:themeFill="background1"/>
            <w:noWrap/>
            <w:vAlign w:val="center"/>
            <w:hideMark/>
          </w:tcPr>
          <w:p w14:paraId="048F5122"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276" w:type="dxa"/>
            <w:shd w:val="clear" w:color="auto" w:fill="FFFFFF" w:themeFill="background1"/>
            <w:noWrap/>
            <w:vAlign w:val="center"/>
            <w:hideMark/>
          </w:tcPr>
          <w:p w14:paraId="092825A6"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65,052,716</w:t>
            </w:r>
          </w:p>
        </w:tc>
        <w:tc>
          <w:tcPr>
            <w:tcW w:w="1276" w:type="dxa"/>
            <w:shd w:val="clear" w:color="auto" w:fill="FFFFFF" w:themeFill="background1"/>
            <w:noWrap/>
            <w:vAlign w:val="center"/>
            <w:hideMark/>
          </w:tcPr>
          <w:p w14:paraId="64390FCB"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65,052,716</w:t>
            </w:r>
          </w:p>
        </w:tc>
      </w:tr>
      <w:tr w:rsidR="00A27617" w:rsidRPr="00A27617" w14:paraId="53FD25A3" w14:textId="77777777" w:rsidTr="0075360F">
        <w:trPr>
          <w:trHeight w:val="300"/>
        </w:trPr>
        <w:tc>
          <w:tcPr>
            <w:tcW w:w="671" w:type="dxa"/>
            <w:shd w:val="clear" w:color="auto" w:fill="auto"/>
            <w:noWrap/>
            <w:vAlign w:val="center"/>
            <w:hideMark/>
          </w:tcPr>
          <w:p w14:paraId="6AC7C3D5"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8.2.2</w:t>
            </w:r>
          </w:p>
        </w:tc>
        <w:tc>
          <w:tcPr>
            <w:tcW w:w="3719" w:type="dxa"/>
            <w:shd w:val="clear" w:color="auto" w:fill="auto"/>
            <w:noWrap/>
            <w:vAlign w:val="center"/>
            <w:hideMark/>
          </w:tcPr>
          <w:p w14:paraId="0CB0A151"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PRESUPUESTO DE EGRESOS POR EJERCER</w:t>
            </w:r>
          </w:p>
        </w:tc>
        <w:tc>
          <w:tcPr>
            <w:tcW w:w="1422" w:type="dxa"/>
            <w:shd w:val="clear" w:color="auto" w:fill="auto"/>
            <w:noWrap/>
            <w:vAlign w:val="center"/>
            <w:hideMark/>
          </w:tcPr>
          <w:p w14:paraId="6F29594B"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FFFFFF" w:themeFill="background1"/>
            <w:noWrap/>
            <w:vAlign w:val="center"/>
            <w:hideMark/>
          </w:tcPr>
          <w:p w14:paraId="20538D48" w14:textId="77777777" w:rsidR="00A27617" w:rsidRPr="0075360F" w:rsidRDefault="00A27617" w:rsidP="00A27617">
            <w:pPr>
              <w:spacing w:after="0" w:line="240" w:lineRule="auto"/>
              <w:jc w:val="right"/>
              <w:rPr>
                <w:rFonts w:ascii="Calibri" w:eastAsia="Times New Roman" w:hAnsi="Calibri" w:cs="Calibri"/>
                <w:color w:val="000000"/>
                <w:sz w:val="18"/>
                <w:szCs w:val="18"/>
                <w:lang w:eastAsia="es-MX"/>
              </w:rPr>
            </w:pPr>
            <w:r w:rsidRPr="0075360F">
              <w:rPr>
                <w:rFonts w:ascii="Calibri" w:eastAsia="Times New Roman" w:hAnsi="Calibri" w:cs="Calibri"/>
                <w:color w:val="000000"/>
                <w:sz w:val="18"/>
                <w:szCs w:val="18"/>
                <w:lang w:eastAsia="es-MX"/>
              </w:rPr>
              <w:t>88,871,530</w:t>
            </w:r>
          </w:p>
        </w:tc>
        <w:tc>
          <w:tcPr>
            <w:tcW w:w="1276" w:type="dxa"/>
            <w:shd w:val="clear" w:color="auto" w:fill="FFFFFF" w:themeFill="background1"/>
            <w:noWrap/>
            <w:vAlign w:val="center"/>
            <w:hideMark/>
          </w:tcPr>
          <w:p w14:paraId="405FC086" w14:textId="77777777" w:rsidR="00A27617" w:rsidRPr="0075360F" w:rsidRDefault="00A27617" w:rsidP="00A27617">
            <w:pPr>
              <w:spacing w:after="0" w:line="240" w:lineRule="auto"/>
              <w:jc w:val="right"/>
              <w:rPr>
                <w:rFonts w:ascii="Calibri" w:eastAsia="Times New Roman" w:hAnsi="Calibri" w:cs="Calibri"/>
                <w:color w:val="000000"/>
                <w:sz w:val="18"/>
                <w:szCs w:val="18"/>
                <w:lang w:eastAsia="es-MX"/>
              </w:rPr>
            </w:pPr>
            <w:r w:rsidRPr="0075360F">
              <w:rPr>
                <w:rFonts w:ascii="Calibri" w:eastAsia="Times New Roman" w:hAnsi="Calibri" w:cs="Calibri"/>
                <w:color w:val="000000"/>
                <w:sz w:val="18"/>
                <w:szCs w:val="18"/>
                <w:lang w:eastAsia="es-MX"/>
              </w:rPr>
              <w:t>25,359,773</w:t>
            </w:r>
          </w:p>
        </w:tc>
        <w:tc>
          <w:tcPr>
            <w:tcW w:w="1276" w:type="dxa"/>
            <w:shd w:val="clear" w:color="auto" w:fill="FFFFFF" w:themeFill="background1"/>
            <w:noWrap/>
            <w:vAlign w:val="center"/>
            <w:hideMark/>
          </w:tcPr>
          <w:p w14:paraId="3469A574" w14:textId="77777777" w:rsidR="00A27617" w:rsidRPr="0075360F" w:rsidRDefault="00A27617" w:rsidP="00A27617">
            <w:pPr>
              <w:spacing w:after="0" w:line="240" w:lineRule="auto"/>
              <w:jc w:val="right"/>
              <w:rPr>
                <w:rFonts w:ascii="Calibri" w:eastAsia="Times New Roman" w:hAnsi="Calibri" w:cs="Calibri"/>
                <w:color w:val="000000"/>
                <w:sz w:val="18"/>
                <w:szCs w:val="18"/>
                <w:lang w:eastAsia="es-MX"/>
              </w:rPr>
            </w:pPr>
            <w:r w:rsidRPr="0075360F">
              <w:rPr>
                <w:rFonts w:ascii="Calibri" w:eastAsia="Times New Roman" w:hAnsi="Calibri" w:cs="Calibri"/>
                <w:color w:val="000000"/>
                <w:sz w:val="18"/>
                <w:szCs w:val="18"/>
                <w:lang w:eastAsia="es-MX"/>
              </w:rPr>
              <w:t>63,511,756</w:t>
            </w:r>
          </w:p>
        </w:tc>
      </w:tr>
      <w:tr w:rsidR="00A27617" w:rsidRPr="00A27617" w14:paraId="59AEC0F0" w14:textId="77777777" w:rsidTr="0075360F">
        <w:trPr>
          <w:trHeight w:val="300"/>
        </w:trPr>
        <w:tc>
          <w:tcPr>
            <w:tcW w:w="671" w:type="dxa"/>
            <w:shd w:val="clear" w:color="auto" w:fill="auto"/>
            <w:noWrap/>
            <w:vAlign w:val="center"/>
            <w:hideMark/>
          </w:tcPr>
          <w:p w14:paraId="3199B788"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8.2.3</w:t>
            </w:r>
          </w:p>
        </w:tc>
        <w:tc>
          <w:tcPr>
            <w:tcW w:w="3719" w:type="dxa"/>
            <w:shd w:val="clear" w:color="auto" w:fill="auto"/>
            <w:noWrap/>
            <w:vAlign w:val="center"/>
            <w:hideMark/>
          </w:tcPr>
          <w:p w14:paraId="7122A3A9"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MODIFICACIONES AL PRESUPUESTO DE EGRESOS APROBADO</w:t>
            </w:r>
          </w:p>
        </w:tc>
        <w:tc>
          <w:tcPr>
            <w:tcW w:w="1422" w:type="dxa"/>
            <w:shd w:val="clear" w:color="auto" w:fill="auto"/>
            <w:noWrap/>
            <w:vAlign w:val="center"/>
            <w:hideMark/>
          </w:tcPr>
          <w:p w14:paraId="58ED80A1"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FFFFFF" w:themeFill="background1"/>
            <w:noWrap/>
            <w:vAlign w:val="center"/>
            <w:hideMark/>
          </w:tcPr>
          <w:p w14:paraId="2A6C929B" w14:textId="77777777" w:rsidR="00A27617" w:rsidRPr="0075360F" w:rsidRDefault="00A27617" w:rsidP="00A27617">
            <w:pPr>
              <w:spacing w:after="0" w:line="240" w:lineRule="auto"/>
              <w:jc w:val="right"/>
              <w:rPr>
                <w:rFonts w:ascii="Calibri" w:eastAsia="Times New Roman" w:hAnsi="Calibri" w:cs="Calibri"/>
                <w:color w:val="000000"/>
                <w:sz w:val="18"/>
                <w:szCs w:val="18"/>
                <w:lang w:eastAsia="es-MX"/>
              </w:rPr>
            </w:pPr>
            <w:r w:rsidRPr="0075360F">
              <w:rPr>
                <w:rFonts w:ascii="Calibri" w:eastAsia="Times New Roman" w:hAnsi="Calibri" w:cs="Calibri"/>
                <w:color w:val="000000"/>
                <w:sz w:val="18"/>
                <w:szCs w:val="18"/>
                <w:lang w:eastAsia="es-MX"/>
              </w:rPr>
              <w:t>1,567,755</w:t>
            </w:r>
          </w:p>
        </w:tc>
        <w:tc>
          <w:tcPr>
            <w:tcW w:w="1276" w:type="dxa"/>
            <w:shd w:val="clear" w:color="auto" w:fill="FFFFFF" w:themeFill="background1"/>
            <w:noWrap/>
            <w:vAlign w:val="center"/>
            <w:hideMark/>
          </w:tcPr>
          <w:p w14:paraId="2241104A" w14:textId="77777777" w:rsidR="00A27617" w:rsidRPr="0075360F" w:rsidRDefault="00A27617" w:rsidP="00A27617">
            <w:pPr>
              <w:spacing w:after="0" w:line="240" w:lineRule="auto"/>
              <w:jc w:val="right"/>
              <w:rPr>
                <w:rFonts w:ascii="Calibri" w:eastAsia="Times New Roman" w:hAnsi="Calibri" w:cs="Calibri"/>
                <w:color w:val="000000"/>
                <w:sz w:val="18"/>
                <w:szCs w:val="18"/>
                <w:lang w:eastAsia="es-MX"/>
              </w:rPr>
            </w:pPr>
            <w:r w:rsidRPr="0075360F">
              <w:rPr>
                <w:rFonts w:ascii="Calibri" w:eastAsia="Times New Roman" w:hAnsi="Calibri" w:cs="Calibri"/>
                <w:color w:val="000000"/>
                <w:sz w:val="18"/>
                <w:szCs w:val="18"/>
                <w:lang w:eastAsia="es-MX"/>
              </w:rPr>
              <w:t>25,386,569</w:t>
            </w:r>
          </w:p>
        </w:tc>
        <w:tc>
          <w:tcPr>
            <w:tcW w:w="1276" w:type="dxa"/>
            <w:shd w:val="clear" w:color="auto" w:fill="FFFFFF" w:themeFill="background1"/>
            <w:noWrap/>
            <w:vAlign w:val="center"/>
            <w:hideMark/>
          </w:tcPr>
          <w:p w14:paraId="351AA167" w14:textId="77777777" w:rsidR="00A27617" w:rsidRPr="0075360F" w:rsidRDefault="00A27617" w:rsidP="00A27617">
            <w:pPr>
              <w:spacing w:after="0" w:line="240" w:lineRule="auto"/>
              <w:jc w:val="right"/>
              <w:rPr>
                <w:rFonts w:ascii="Calibri" w:eastAsia="Times New Roman" w:hAnsi="Calibri" w:cs="Calibri"/>
                <w:color w:val="000000"/>
                <w:sz w:val="18"/>
                <w:szCs w:val="18"/>
                <w:lang w:eastAsia="es-MX"/>
              </w:rPr>
            </w:pPr>
            <w:r w:rsidRPr="0075360F">
              <w:rPr>
                <w:rFonts w:ascii="Calibri" w:eastAsia="Times New Roman" w:hAnsi="Calibri" w:cs="Calibri"/>
                <w:color w:val="000000"/>
                <w:sz w:val="18"/>
                <w:szCs w:val="18"/>
                <w:lang w:eastAsia="es-MX"/>
              </w:rPr>
              <w:t>23,818,814</w:t>
            </w:r>
          </w:p>
        </w:tc>
      </w:tr>
      <w:tr w:rsidR="00A27617" w:rsidRPr="00A27617" w14:paraId="061EB927" w14:textId="77777777" w:rsidTr="0075360F">
        <w:trPr>
          <w:trHeight w:val="300"/>
        </w:trPr>
        <w:tc>
          <w:tcPr>
            <w:tcW w:w="671" w:type="dxa"/>
            <w:shd w:val="clear" w:color="auto" w:fill="auto"/>
            <w:noWrap/>
            <w:vAlign w:val="center"/>
            <w:hideMark/>
          </w:tcPr>
          <w:p w14:paraId="202C8CD5"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8.2.4</w:t>
            </w:r>
          </w:p>
        </w:tc>
        <w:tc>
          <w:tcPr>
            <w:tcW w:w="3719" w:type="dxa"/>
            <w:shd w:val="clear" w:color="auto" w:fill="auto"/>
            <w:noWrap/>
            <w:vAlign w:val="center"/>
            <w:hideMark/>
          </w:tcPr>
          <w:p w14:paraId="68239274"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PRESUPUESTO DE EGRESOS COMPROMETIDO</w:t>
            </w:r>
          </w:p>
        </w:tc>
        <w:tc>
          <w:tcPr>
            <w:tcW w:w="1422" w:type="dxa"/>
            <w:shd w:val="clear" w:color="auto" w:fill="auto"/>
            <w:noWrap/>
            <w:vAlign w:val="center"/>
            <w:hideMark/>
          </w:tcPr>
          <w:p w14:paraId="37B66C7E"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FFFFFF" w:themeFill="background1"/>
            <w:noWrap/>
            <w:vAlign w:val="center"/>
            <w:hideMark/>
          </w:tcPr>
          <w:p w14:paraId="6C6CFD61"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25,359,773</w:t>
            </w:r>
          </w:p>
        </w:tc>
        <w:tc>
          <w:tcPr>
            <w:tcW w:w="1276" w:type="dxa"/>
            <w:shd w:val="clear" w:color="auto" w:fill="FFFFFF" w:themeFill="background1"/>
            <w:noWrap/>
            <w:vAlign w:val="center"/>
            <w:hideMark/>
          </w:tcPr>
          <w:p w14:paraId="2C4169C0" w14:textId="77777777" w:rsidR="00A27617" w:rsidRPr="0075360F" w:rsidRDefault="00A27617" w:rsidP="00A27617">
            <w:pPr>
              <w:spacing w:after="0" w:line="240" w:lineRule="auto"/>
              <w:jc w:val="right"/>
              <w:rPr>
                <w:rFonts w:ascii="Calibri" w:eastAsia="Times New Roman" w:hAnsi="Calibri" w:cs="Calibri"/>
                <w:color w:val="000000"/>
                <w:sz w:val="18"/>
                <w:szCs w:val="18"/>
                <w:lang w:eastAsia="es-MX"/>
              </w:rPr>
            </w:pPr>
            <w:r w:rsidRPr="0075360F">
              <w:rPr>
                <w:rFonts w:ascii="Calibri" w:eastAsia="Times New Roman" w:hAnsi="Calibri" w:cs="Calibri"/>
                <w:color w:val="000000"/>
                <w:sz w:val="18"/>
                <w:szCs w:val="18"/>
                <w:lang w:eastAsia="es-MX"/>
              </w:rPr>
              <w:t>25,359,773</w:t>
            </w:r>
          </w:p>
        </w:tc>
        <w:tc>
          <w:tcPr>
            <w:tcW w:w="1276" w:type="dxa"/>
            <w:shd w:val="clear" w:color="auto" w:fill="FFFFFF" w:themeFill="background1"/>
            <w:noWrap/>
            <w:vAlign w:val="center"/>
            <w:hideMark/>
          </w:tcPr>
          <w:p w14:paraId="6482B9CC"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r>
      <w:tr w:rsidR="00A27617" w:rsidRPr="00A27617" w14:paraId="67658C80" w14:textId="77777777" w:rsidTr="0075360F">
        <w:trPr>
          <w:trHeight w:val="300"/>
        </w:trPr>
        <w:tc>
          <w:tcPr>
            <w:tcW w:w="671" w:type="dxa"/>
            <w:shd w:val="clear" w:color="auto" w:fill="auto"/>
            <w:noWrap/>
            <w:vAlign w:val="center"/>
            <w:hideMark/>
          </w:tcPr>
          <w:p w14:paraId="63B1D22D"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8.2.5</w:t>
            </w:r>
          </w:p>
        </w:tc>
        <w:tc>
          <w:tcPr>
            <w:tcW w:w="3719" w:type="dxa"/>
            <w:shd w:val="clear" w:color="auto" w:fill="auto"/>
            <w:noWrap/>
            <w:vAlign w:val="center"/>
            <w:hideMark/>
          </w:tcPr>
          <w:p w14:paraId="37D8ED5A"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PRESUPUESTO DE EGRESOS DEVENGADO</w:t>
            </w:r>
          </w:p>
        </w:tc>
        <w:tc>
          <w:tcPr>
            <w:tcW w:w="1422" w:type="dxa"/>
            <w:shd w:val="clear" w:color="auto" w:fill="auto"/>
            <w:noWrap/>
            <w:vAlign w:val="center"/>
            <w:hideMark/>
          </w:tcPr>
          <w:p w14:paraId="181669D8"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auto"/>
            <w:noWrap/>
            <w:vAlign w:val="center"/>
            <w:hideMark/>
          </w:tcPr>
          <w:p w14:paraId="2EE73646"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25,359,773</w:t>
            </w:r>
          </w:p>
        </w:tc>
        <w:tc>
          <w:tcPr>
            <w:tcW w:w="1276" w:type="dxa"/>
            <w:shd w:val="clear" w:color="auto" w:fill="auto"/>
            <w:noWrap/>
            <w:vAlign w:val="center"/>
            <w:hideMark/>
          </w:tcPr>
          <w:p w14:paraId="7719D4BF"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25,198,699</w:t>
            </w:r>
          </w:p>
        </w:tc>
        <w:tc>
          <w:tcPr>
            <w:tcW w:w="1276" w:type="dxa"/>
            <w:shd w:val="clear" w:color="auto" w:fill="auto"/>
            <w:noWrap/>
            <w:vAlign w:val="center"/>
            <w:hideMark/>
          </w:tcPr>
          <w:p w14:paraId="3503A1DE"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161,074</w:t>
            </w:r>
          </w:p>
        </w:tc>
      </w:tr>
      <w:tr w:rsidR="00A27617" w:rsidRPr="00A27617" w14:paraId="4F82690A" w14:textId="77777777" w:rsidTr="0075360F">
        <w:trPr>
          <w:trHeight w:val="300"/>
        </w:trPr>
        <w:tc>
          <w:tcPr>
            <w:tcW w:w="671" w:type="dxa"/>
            <w:shd w:val="clear" w:color="auto" w:fill="auto"/>
            <w:noWrap/>
            <w:vAlign w:val="center"/>
            <w:hideMark/>
          </w:tcPr>
          <w:p w14:paraId="3DCBF5F3"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8.2.6</w:t>
            </w:r>
          </w:p>
        </w:tc>
        <w:tc>
          <w:tcPr>
            <w:tcW w:w="3719" w:type="dxa"/>
            <w:shd w:val="clear" w:color="auto" w:fill="auto"/>
            <w:noWrap/>
            <w:vAlign w:val="center"/>
            <w:hideMark/>
          </w:tcPr>
          <w:p w14:paraId="54A730E3"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PRESUPUESTO DE EGRESOS EJERCIDO</w:t>
            </w:r>
          </w:p>
        </w:tc>
        <w:tc>
          <w:tcPr>
            <w:tcW w:w="1422" w:type="dxa"/>
            <w:shd w:val="clear" w:color="auto" w:fill="auto"/>
            <w:noWrap/>
            <w:vAlign w:val="center"/>
            <w:hideMark/>
          </w:tcPr>
          <w:p w14:paraId="2D0B447D"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auto"/>
            <w:noWrap/>
            <w:vAlign w:val="center"/>
            <w:hideMark/>
          </w:tcPr>
          <w:p w14:paraId="244F48F4"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25,198,699</w:t>
            </w:r>
          </w:p>
        </w:tc>
        <w:tc>
          <w:tcPr>
            <w:tcW w:w="1276" w:type="dxa"/>
            <w:shd w:val="clear" w:color="auto" w:fill="auto"/>
            <w:noWrap/>
            <w:vAlign w:val="center"/>
            <w:hideMark/>
          </w:tcPr>
          <w:p w14:paraId="10AE6E71"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25,198,699</w:t>
            </w:r>
          </w:p>
        </w:tc>
        <w:tc>
          <w:tcPr>
            <w:tcW w:w="1276" w:type="dxa"/>
            <w:shd w:val="clear" w:color="auto" w:fill="auto"/>
            <w:noWrap/>
            <w:vAlign w:val="center"/>
            <w:hideMark/>
          </w:tcPr>
          <w:p w14:paraId="0ECFA891"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r>
      <w:tr w:rsidR="00A27617" w:rsidRPr="00A27617" w14:paraId="24E59202" w14:textId="77777777" w:rsidTr="0075360F">
        <w:trPr>
          <w:trHeight w:val="300"/>
        </w:trPr>
        <w:tc>
          <w:tcPr>
            <w:tcW w:w="671" w:type="dxa"/>
            <w:shd w:val="clear" w:color="auto" w:fill="auto"/>
            <w:noWrap/>
            <w:vAlign w:val="center"/>
            <w:hideMark/>
          </w:tcPr>
          <w:p w14:paraId="59047E78"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8.2.7</w:t>
            </w:r>
          </w:p>
        </w:tc>
        <w:tc>
          <w:tcPr>
            <w:tcW w:w="3719" w:type="dxa"/>
            <w:shd w:val="clear" w:color="auto" w:fill="auto"/>
            <w:noWrap/>
            <w:vAlign w:val="center"/>
            <w:hideMark/>
          </w:tcPr>
          <w:p w14:paraId="1C74B9A2" w14:textId="77777777" w:rsidR="00A27617" w:rsidRPr="00A27617" w:rsidRDefault="00A27617" w:rsidP="00A27617">
            <w:pPr>
              <w:spacing w:after="0" w:line="240" w:lineRule="auto"/>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PRESUPUESTO DE EGRESOS PAGADO</w:t>
            </w:r>
          </w:p>
        </w:tc>
        <w:tc>
          <w:tcPr>
            <w:tcW w:w="1422" w:type="dxa"/>
            <w:shd w:val="clear" w:color="auto" w:fill="auto"/>
            <w:noWrap/>
            <w:vAlign w:val="center"/>
            <w:hideMark/>
          </w:tcPr>
          <w:p w14:paraId="45022EE1"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129" w:type="dxa"/>
            <w:shd w:val="clear" w:color="auto" w:fill="auto"/>
            <w:noWrap/>
            <w:vAlign w:val="center"/>
            <w:hideMark/>
          </w:tcPr>
          <w:p w14:paraId="7FCD3BF6"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25,198,699</w:t>
            </w:r>
          </w:p>
        </w:tc>
        <w:tc>
          <w:tcPr>
            <w:tcW w:w="1276" w:type="dxa"/>
            <w:shd w:val="clear" w:color="auto" w:fill="auto"/>
            <w:noWrap/>
            <w:vAlign w:val="center"/>
            <w:hideMark/>
          </w:tcPr>
          <w:p w14:paraId="7F823E7B"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0</w:t>
            </w:r>
          </w:p>
        </w:tc>
        <w:tc>
          <w:tcPr>
            <w:tcW w:w="1276" w:type="dxa"/>
            <w:shd w:val="clear" w:color="auto" w:fill="auto"/>
            <w:noWrap/>
            <w:vAlign w:val="center"/>
            <w:hideMark/>
          </w:tcPr>
          <w:p w14:paraId="42A3E719" w14:textId="77777777" w:rsidR="00A27617" w:rsidRPr="00A27617" w:rsidRDefault="00A27617" w:rsidP="00A27617">
            <w:pPr>
              <w:spacing w:after="0" w:line="240" w:lineRule="auto"/>
              <w:jc w:val="right"/>
              <w:rPr>
                <w:rFonts w:ascii="Calibri" w:eastAsia="Times New Roman" w:hAnsi="Calibri" w:cs="Calibri"/>
                <w:color w:val="000000"/>
                <w:sz w:val="18"/>
                <w:szCs w:val="18"/>
                <w:lang w:eastAsia="es-MX"/>
              </w:rPr>
            </w:pPr>
            <w:r w:rsidRPr="00A27617">
              <w:rPr>
                <w:rFonts w:ascii="Calibri" w:eastAsia="Times New Roman" w:hAnsi="Calibri" w:cs="Calibri"/>
                <w:color w:val="000000"/>
                <w:sz w:val="18"/>
                <w:szCs w:val="18"/>
                <w:lang w:eastAsia="es-MX"/>
              </w:rPr>
              <w:t>25,198,699</w:t>
            </w:r>
          </w:p>
        </w:tc>
      </w:tr>
    </w:tbl>
    <w:p w14:paraId="39CEFF67" w14:textId="31219F29" w:rsidR="00E218A3" w:rsidRDefault="008C0E94" w:rsidP="00EB14F2">
      <w:pPr>
        <w:tabs>
          <w:tab w:val="left" w:pos="1198"/>
        </w:tabs>
      </w:pPr>
      <w:r>
        <w:tab/>
      </w:r>
    </w:p>
    <w:p w14:paraId="7C58C5A1" w14:textId="77777777" w:rsidR="00E218A3" w:rsidRDefault="00E218A3" w:rsidP="00295B2C"/>
    <w:p w14:paraId="3C95EC75" w14:textId="114D88B6" w:rsidR="006B1DD1" w:rsidRDefault="00E218A3" w:rsidP="00295B2C">
      <w:pPr>
        <w:rPr>
          <w:rFonts w:ascii="Arial" w:hAnsi="Arial" w:cs="Arial"/>
          <w:sz w:val="18"/>
          <w:szCs w:val="18"/>
        </w:rPr>
      </w:pPr>
      <w:r w:rsidRPr="00E218A3">
        <w:rPr>
          <w:noProof/>
          <w:lang w:eastAsia="es-MX"/>
        </w:rPr>
        <w:drawing>
          <wp:inline distT="0" distB="0" distL="0" distR="0" wp14:anchorId="0A6174A0" wp14:editId="4881EEE3">
            <wp:extent cx="5928648" cy="339970"/>
            <wp:effectExtent l="0" t="0" r="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3929" cy="349448"/>
                    </a:xfrm>
                    <a:prstGeom prst="rect">
                      <a:avLst/>
                    </a:prstGeom>
                    <a:solidFill>
                      <a:schemeClr val="bg1"/>
                    </a:solidFill>
                    <a:ln>
                      <a:noFill/>
                    </a:ln>
                  </pic:spPr>
                </pic:pic>
              </a:graphicData>
            </a:graphic>
          </wp:inline>
        </w:drawing>
      </w:r>
    </w:p>
    <w:sectPr w:rsidR="006B1DD1" w:rsidSect="00E918D8">
      <w:headerReference w:type="even" r:id="rId19"/>
      <w:headerReference w:type="default" r:id="rId20"/>
      <w:footerReference w:type="even" r:id="rId21"/>
      <w:footerReference w:type="default" r:id="rId22"/>
      <w:pgSz w:w="12240" w:h="15840" w:code="1"/>
      <w:pgMar w:top="567" w:right="1325"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2DFE8" w14:textId="77777777" w:rsidR="005F77DE" w:rsidRDefault="005F77DE" w:rsidP="00EA5418">
      <w:pPr>
        <w:spacing w:after="0" w:line="240" w:lineRule="auto"/>
      </w:pPr>
      <w:r>
        <w:separator/>
      </w:r>
    </w:p>
  </w:endnote>
  <w:endnote w:type="continuationSeparator" w:id="0">
    <w:p w14:paraId="6901D4D6" w14:textId="77777777" w:rsidR="005F77DE" w:rsidRDefault="005F77D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0D419" w14:textId="4DB4F6C8" w:rsidR="00631749" w:rsidRPr="004E3EA4" w:rsidRDefault="0063174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53646059"/>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12672" w:rsidRPr="00612672">
          <w:rPr>
            <w:rFonts w:ascii="Arial" w:hAnsi="Arial" w:cs="Arial"/>
            <w:noProof/>
            <w:sz w:val="20"/>
            <w:lang w:val="es-ES"/>
          </w:rPr>
          <w:t>16</w:t>
        </w:r>
        <w:r w:rsidRPr="004E3EA4">
          <w:rPr>
            <w:rFonts w:ascii="Arial" w:hAnsi="Arial" w:cs="Arial"/>
            <w:sz w:val="20"/>
          </w:rPr>
          <w:fldChar w:fldCharType="end"/>
        </w:r>
      </w:sdtContent>
    </w:sdt>
  </w:p>
  <w:p w14:paraId="37F5B2A7" w14:textId="77777777" w:rsidR="00631749" w:rsidRDefault="00631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F277" w14:textId="5CC35142" w:rsidR="00631749" w:rsidRPr="003527CD" w:rsidRDefault="0063174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881318813"/>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12672" w:rsidRPr="0061267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6967C" w14:textId="77777777" w:rsidR="005F77DE" w:rsidRDefault="005F77DE" w:rsidP="00EA5418">
      <w:pPr>
        <w:spacing w:after="0" w:line="240" w:lineRule="auto"/>
      </w:pPr>
      <w:r>
        <w:separator/>
      </w:r>
    </w:p>
  </w:footnote>
  <w:footnote w:type="continuationSeparator" w:id="0">
    <w:p w14:paraId="6E047633" w14:textId="77777777" w:rsidR="005F77DE" w:rsidRDefault="005F77D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D4E4" w14:textId="61F71F71" w:rsidR="00631749" w:rsidRDefault="00E560C6"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76FA8D4C" wp14:editId="542ACBF2">
              <wp:simplePos x="0" y="0"/>
              <wp:positionH relativeFrom="column">
                <wp:posOffset>-298450</wp:posOffset>
              </wp:positionH>
              <wp:positionV relativeFrom="paragraph">
                <wp:posOffset>-310515</wp:posOffset>
              </wp:positionV>
              <wp:extent cx="3648075" cy="672465"/>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76C64FC3" w:rsidR="00631749" w:rsidRPr="00275FC6" w:rsidRDefault="00C8636C" w:rsidP="00AD4592">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1298D">
                            <w:rPr>
                              <w:rFonts w:ascii="Soberana Titular" w:hAnsi="Soberana Titular" w:cs="Arial"/>
                              <w:color w:val="808080" w:themeColor="background1" w:themeShade="80"/>
                              <w:sz w:val="20"/>
                              <w:szCs w:val="20"/>
                            </w:rPr>
                            <w:t>0</w:t>
                          </w:r>
                          <w:r w:rsidR="00631749">
                            <w:rPr>
                              <w:rFonts w:ascii="Soberana Titular" w:hAnsi="Soberana Titular" w:cs="Arial"/>
                              <w:color w:val="808080" w:themeColor="background1" w:themeShade="80"/>
                              <w:sz w:val="20"/>
                              <w:szCs w:val="20"/>
                            </w:rPr>
                            <w:t xml:space="preserve"> DE </w:t>
                          </w:r>
                          <w:r w:rsidR="0041298D">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8D4C" id="_x0000_t202" coordsize="21600,21600" o:spt="202" path="m,l,21600r21600,l21600,xe">
              <v:stroke joinstyle="miter"/>
              <v:path gradientshapeok="t" o:connecttype="rect"/>
            </v:shapetype>
            <v:shape id="Cuadro de texto 5" o:spid="_x0000_s1026" type="#_x0000_t202" style="position:absolute;left:0;text-align:left;margin-left:-23.5pt;margin-top:-24.45pt;width:287.25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" filled="f" stroked="f">
              <v:textbox>
                <w:txbxContent>
                  <w:p w14:paraId="71BFFD7E"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76C64FC3" w:rsidR="00631749" w:rsidRPr="00275FC6" w:rsidRDefault="00C8636C" w:rsidP="00AD4592">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1298D">
                      <w:rPr>
                        <w:rFonts w:ascii="Soberana Titular" w:hAnsi="Soberana Titular" w:cs="Arial"/>
                        <w:color w:val="808080" w:themeColor="background1" w:themeShade="80"/>
                        <w:sz w:val="20"/>
                        <w:szCs w:val="20"/>
                      </w:rPr>
                      <w:t>0</w:t>
                    </w:r>
                    <w:r w:rsidR="00631749">
                      <w:rPr>
                        <w:rFonts w:ascii="Soberana Titular" w:hAnsi="Soberana Titular" w:cs="Arial"/>
                        <w:color w:val="808080" w:themeColor="background1" w:themeShade="80"/>
                        <w:sz w:val="20"/>
                        <w:szCs w:val="20"/>
                      </w:rPr>
                      <w:t xml:space="preserve"> DE </w:t>
                    </w:r>
                    <w:r w:rsidR="0041298D">
                      <w:rPr>
                        <w:rFonts w:ascii="Soberana Titular" w:hAnsi="Soberana Titular" w:cs="Arial"/>
                        <w:color w:val="808080" w:themeColor="background1" w:themeShade="80"/>
                        <w:sz w:val="20"/>
                        <w:szCs w:val="20"/>
                      </w:rPr>
                      <w:t>JUNIO</w:t>
                    </w:r>
                  </w:p>
                </w:txbxContent>
              </v:textbox>
            </v:shape>
          </w:pict>
        </mc:Fallback>
      </mc:AlternateContent>
    </w:r>
    <w:r w:rsidR="00631749">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631749">
      <w:rPr>
        <w:noProof/>
        <w:lang w:eastAsia="es-MX"/>
      </w:rPr>
      <mc:AlternateContent>
        <mc:Choice Requires="wpg">
          <w:drawing>
            <wp:anchor distT="0" distB="0" distL="114300" distR="114300" simplePos="0" relativeHeight="251669504" behindDoc="0" locked="0" layoutInCell="1" allowOverlap="1" wp14:anchorId="748B2E5A" wp14:editId="05AE215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0DDF3A43"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53DE">
                              <w:rPr>
                                <w:rFonts w:ascii="Soberana Titular" w:hAnsi="Soberana Titular" w:cs="Arial"/>
                                <w:color w:val="808080" w:themeColor="background1" w:themeShade="80"/>
                                <w:sz w:val="42"/>
                                <w:szCs w:val="42"/>
                              </w:rPr>
                              <w:t>4</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0DDF3A43"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53DE">
                        <w:rPr>
                          <w:rFonts w:ascii="Soberana Titular" w:hAnsi="Soberana Titular" w:cs="Arial"/>
                          <w:color w:val="808080" w:themeColor="background1" w:themeShade="80"/>
                          <w:sz w:val="42"/>
                          <w:szCs w:val="42"/>
                        </w:rPr>
                        <w:t>4</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D1C77" w14:textId="24DC31B9" w:rsidR="00631749" w:rsidRPr="003527CD" w:rsidRDefault="0063174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AA3DBA"/>
    <w:multiLevelType w:val="hybridMultilevel"/>
    <w:tmpl w:val="3C8C2A7A"/>
    <w:lvl w:ilvl="0" w:tplc="1660DE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3635882">
    <w:abstractNumId w:val="1"/>
  </w:num>
  <w:num w:numId="2" w16cid:durableId="1619799724">
    <w:abstractNumId w:val="6"/>
  </w:num>
  <w:num w:numId="3" w16cid:durableId="392043780">
    <w:abstractNumId w:val="24"/>
  </w:num>
  <w:num w:numId="4" w16cid:durableId="1498299332">
    <w:abstractNumId w:val="15"/>
  </w:num>
  <w:num w:numId="5" w16cid:durableId="2131627487">
    <w:abstractNumId w:val="19"/>
  </w:num>
  <w:num w:numId="6" w16cid:durableId="876239547">
    <w:abstractNumId w:val="40"/>
  </w:num>
  <w:num w:numId="7" w16cid:durableId="1750230272">
    <w:abstractNumId w:val="31"/>
  </w:num>
  <w:num w:numId="8" w16cid:durableId="1815180025">
    <w:abstractNumId w:val="26"/>
  </w:num>
  <w:num w:numId="9" w16cid:durableId="125897681">
    <w:abstractNumId w:val="14"/>
  </w:num>
  <w:num w:numId="10" w16cid:durableId="2145154168">
    <w:abstractNumId w:val="5"/>
  </w:num>
  <w:num w:numId="11" w16cid:durableId="1301379617">
    <w:abstractNumId w:val="0"/>
  </w:num>
  <w:num w:numId="12" w16cid:durableId="2117672529">
    <w:abstractNumId w:val="10"/>
  </w:num>
  <w:num w:numId="13" w16cid:durableId="644511258">
    <w:abstractNumId w:val="32"/>
  </w:num>
  <w:num w:numId="14" w16cid:durableId="2052338235">
    <w:abstractNumId w:val="27"/>
  </w:num>
  <w:num w:numId="15" w16cid:durableId="655960276">
    <w:abstractNumId w:val="18"/>
  </w:num>
  <w:num w:numId="16" w16cid:durableId="1184396634">
    <w:abstractNumId w:val="3"/>
  </w:num>
  <w:num w:numId="17" w16cid:durableId="2097824424">
    <w:abstractNumId w:val="17"/>
  </w:num>
  <w:num w:numId="18" w16cid:durableId="1847210382">
    <w:abstractNumId w:val="23"/>
  </w:num>
  <w:num w:numId="19" w16cid:durableId="1831405863">
    <w:abstractNumId w:val="22"/>
  </w:num>
  <w:num w:numId="20" w16cid:durableId="1982034286">
    <w:abstractNumId w:val="8"/>
  </w:num>
  <w:num w:numId="21" w16cid:durableId="502548413">
    <w:abstractNumId w:val="11"/>
  </w:num>
  <w:num w:numId="22" w16cid:durableId="1966695009">
    <w:abstractNumId w:val="36"/>
  </w:num>
  <w:num w:numId="23" w16cid:durableId="63458839">
    <w:abstractNumId w:val="34"/>
  </w:num>
  <w:num w:numId="24" w16cid:durableId="430274309">
    <w:abstractNumId w:val="25"/>
  </w:num>
  <w:num w:numId="25" w16cid:durableId="1006639777">
    <w:abstractNumId w:val="39"/>
  </w:num>
  <w:num w:numId="26" w16cid:durableId="196547089">
    <w:abstractNumId w:val="16"/>
  </w:num>
  <w:num w:numId="27" w16cid:durableId="1313633103">
    <w:abstractNumId w:val="37"/>
  </w:num>
  <w:num w:numId="28" w16cid:durableId="1640259939">
    <w:abstractNumId w:val="30"/>
  </w:num>
  <w:num w:numId="29" w16cid:durableId="1345277991">
    <w:abstractNumId w:val="20"/>
  </w:num>
  <w:num w:numId="30" w16cid:durableId="1569343614">
    <w:abstractNumId w:val="41"/>
  </w:num>
  <w:num w:numId="31" w16cid:durableId="1382708279">
    <w:abstractNumId w:val="7"/>
  </w:num>
  <w:num w:numId="32" w16cid:durableId="519050159">
    <w:abstractNumId w:val="21"/>
  </w:num>
  <w:num w:numId="33" w16cid:durableId="862861182">
    <w:abstractNumId w:val="33"/>
  </w:num>
  <w:num w:numId="34" w16cid:durableId="173810460">
    <w:abstractNumId w:val="9"/>
  </w:num>
  <w:num w:numId="35" w16cid:durableId="1549226028">
    <w:abstractNumId w:val="42"/>
  </w:num>
  <w:num w:numId="36" w16cid:durableId="2144418388">
    <w:abstractNumId w:val="38"/>
  </w:num>
  <w:num w:numId="37" w16cid:durableId="2143111954">
    <w:abstractNumId w:val="35"/>
  </w:num>
  <w:num w:numId="38" w16cid:durableId="837696949">
    <w:abstractNumId w:val="4"/>
  </w:num>
  <w:num w:numId="39" w16cid:durableId="2091391361">
    <w:abstractNumId w:val="12"/>
  </w:num>
  <w:num w:numId="40" w16cid:durableId="761536784">
    <w:abstractNumId w:val="28"/>
  </w:num>
  <w:num w:numId="41" w16cid:durableId="86195567">
    <w:abstractNumId w:val="29"/>
  </w:num>
  <w:num w:numId="42" w16cid:durableId="1025054162">
    <w:abstractNumId w:val="13"/>
  </w:num>
  <w:num w:numId="43" w16cid:durableId="135275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6C0E"/>
    <w:rsid w:val="000271C8"/>
    <w:rsid w:val="00031160"/>
    <w:rsid w:val="00031DC4"/>
    <w:rsid w:val="00032921"/>
    <w:rsid w:val="00035FD6"/>
    <w:rsid w:val="00037045"/>
    <w:rsid w:val="00037A4C"/>
    <w:rsid w:val="00037E57"/>
    <w:rsid w:val="00040466"/>
    <w:rsid w:val="000404D2"/>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149"/>
    <w:rsid w:val="00064DD8"/>
    <w:rsid w:val="000655E4"/>
    <w:rsid w:val="0006610A"/>
    <w:rsid w:val="000661EB"/>
    <w:rsid w:val="00066325"/>
    <w:rsid w:val="0006668A"/>
    <w:rsid w:val="0006755E"/>
    <w:rsid w:val="00072BA1"/>
    <w:rsid w:val="0007333B"/>
    <w:rsid w:val="0007519E"/>
    <w:rsid w:val="00076D4D"/>
    <w:rsid w:val="00076E1D"/>
    <w:rsid w:val="00077A1F"/>
    <w:rsid w:val="0008099F"/>
    <w:rsid w:val="00080D6B"/>
    <w:rsid w:val="00083660"/>
    <w:rsid w:val="00084D46"/>
    <w:rsid w:val="000872D9"/>
    <w:rsid w:val="00090FD9"/>
    <w:rsid w:val="00094021"/>
    <w:rsid w:val="0009604B"/>
    <w:rsid w:val="00097255"/>
    <w:rsid w:val="000973D2"/>
    <w:rsid w:val="000A00F8"/>
    <w:rsid w:val="000A1DD4"/>
    <w:rsid w:val="000A4867"/>
    <w:rsid w:val="000A5776"/>
    <w:rsid w:val="000A58AB"/>
    <w:rsid w:val="000A7734"/>
    <w:rsid w:val="000A7AB8"/>
    <w:rsid w:val="000B0542"/>
    <w:rsid w:val="000B0742"/>
    <w:rsid w:val="000B15F5"/>
    <w:rsid w:val="000B54AD"/>
    <w:rsid w:val="000B552D"/>
    <w:rsid w:val="000B62E8"/>
    <w:rsid w:val="000B6700"/>
    <w:rsid w:val="000B6DEA"/>
    <w:rsid w:val="000B6E5A"/>
    <w:rsid w:val="000B7F31"/>
    <w:rsid w:val="000C6017"/>
    <w:rsid w:val="000C6E95"/>
    <w:rsid w:val="000C7FBB"/>
    <w:rsid w:val="000D01E9"/>
    <w:rsid w:val="000D0EE3"/>
    <w:rsid w:val="000D4D45"/>
    <w:rsid w:val="000D553D"/>
    <w:rsid w:val="000E0A96"/>
    <w:rsid w:val="000E10A7"/>
    <w:rsid w:val="000E2777"/>
    <w:rsid w:val="000E4072"/>
    <w:rsid w:val="000E5C7A"/>
    <w:rsid w:val="000E6692"/>
    <w:rsid w:val="000F0E08"/>
    <w:rsid w:val="000F1B18"/>
    <w:rsid w:val="000F20D7"/>
    <w:rsid w:val="000F5D5C"/>
    <w:rsid w:val="000F7AB4"/>
    <w:rsid w:val="001008BC"/>
    <w:rsid w:val="00100FD7"/>
    <w:rsid w:val="0010182C"/>
    <w:rsid w:val="001049BA"/>
    <w:rsid w:val="00105410"/>
    <w:rsid w:val="00106260"/>
    <w:rsid w:val="00111884"/>
    <w:rsid w:val="00111D12"/>
    <w:rsid w:val="00112770"/>
    <w:rsid w:val="001130E9"/>
    <w:rsid w:val="001156F5"/>
    <w:rsid w:val="00115CB7"/>
    <w:rsid w:val="00115DA1"/>
    <w:rsid w:val="00115E5C"/>
    <w:rsid w:val="00115FAF"/>
    <w:rsid w:val="00117011"/>
    <w:rsid w:val="00117F03"/>
    <w:rsid w:val="001203B5"/>
    <w:rsid w:val="00120A86"/>
    <w:rsid w:val="00120F4C"/>
    <w:rsid w:val="001210DD"/>
    <w:rsid w:val="00121842"/>
    <w:rsid w:val="00121982"/>
    <w:rsid w:val="00123461"/>
    <w:rsid w:val="001234D1"/>
    <w:rsid w:val="00125004"/>
    <w:rsid w:val="0012525D"/>
    <w:rsid w:val="00126EEB"/>
    <w:rsid w:val="0013011C"/>
    <w:rsid w:val="001310F7"/>
    <w:rsid w:val="001330F9"/>
    <w:rsid w:val="00134032"/>
    <w:rsid w:val="001340E0"/>
    <w:rsid w:val="001349DF"/>
    <w:rsid w:val="00134F21"/>
    <w:rsid w:val="001368E4"/>
    <w:rsid w:val="00136E7D"/>
    <w:rsid w:val="00142035"/>
    <w:rsid w:val="001435CE"/>
    <w:rsid w:val="00144A5D"/>
    <w:rsid w:val="00144B1A"/>
    <w:rsid w:val="0014540D"/>
    <w:rsid w:val="0015035A"/>
    <w:rsid w:val="001528B7"/>
    <w:rsid w:val="001547B6"/>
    <w:rsid w:val="00155BEA"/>
    <w:rsid w:val="00157F77"/>
    <w:rsid w:val="00160E16"/>
    <w:rsid w:val="00161865"/>
    <w:rsid w:val="0016242F"/>
    <w:rsid w:val="001635E1"/>
    <w:rsid w:val="00165BB4"/>
    <w:rsid w:val="001660FE"/>
    <w:rsid w:val="00166498"/>
    <w:rsid w:val="00171788"/>
    <w:rsid w:val="00172B7D"/>
    <w:rsid w:val="00174F47"/>
    <w:rsid w:val="001769D8"/>
    <w:rsid w:val="001778B1"/>
    <w:rsid w:val="0018009C"/>
    <w:rsid w:val="0018603D"/>
    <w:rsid w:val="001872A3"/>
    <w:rsid w:val="0018771E"/>
    <w:rsid w:val="00191085"/>
    <w:rsid w:val="00192770"/>
    <w:rsid w:val="00192B86"/>
    <w:rsid w:val="00193272"/>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262"/>
    <w:rsid w:val="001C37DA"/>
    <w:rsid w:val="001C47EF"/>
    <w:rsid w:val="001C4842"/>
    <w:rsid w:val="001C48E8"/>
    <w:rsid w:val="001C4CB9"/>
    <w:rsid w:val="001C66C1"/>
    <w:rsid w:val="001C6C21"/>
    <w:rsid w:val="001C6FD8"/>
    <w:rsid w:val="001D0747"/>
    <w:rsid w:val="001D1569"/>
    <w:rsid w:val="001D3572"/>
    <w:rsid w:val="001D41AB"/>
    <w:rsid w:val="001D4406"/>
    <w:rsid w:val="001D740C"/>
    <w:rsid w:val="001E055F"/>
    <w:rsid w:val="001E2A65"/>
    <w:rsid w:val="001E3216"/>
    <w:rsid w:val="001E327A"/>
    <w:rsid w:val="001E46CF"/>
    <w:rsid w:val="001E4CE7"/>
    <w:rsid w:val="001E7072"/>
    <w:rsid w:val="001F0C04"/>
    <w:rsid w:val="001F18C1"/>
    <w:rsid w:val="001F2E68"/>
    <w:rsid w:val="001F4B7F"/>
    <w:rsid w:val="00201919"/>
    <w:rsid w:val="00201F4F"/>
    <w:rsid w:val="002023F6"/>
    <w:rsid w:val="00202C27"/>
    <w:rsid w:val="00203AC0"/>
    <w:rsid w:val="00203F37"/>
    <w:rsid w:val="00204C86"/>
    <w:rsid w:val="00204F06"/>
    <w:rsid w:val="00206E09"/>
    <w:rsid w:val="00212203"/>
    <w:rsid w:val="002149FE"/>
    <w:rsid w:val="00217C35"/>
    <w:rsid w:val="00220642"/>
    <w:rsid w:val="00221C53"/>
    <w:rsid w:val="00221DB1"/>
    <w:rsid w:val="0022227A"/>
    <w:rsid w:val="00223CE1"/>
    <w:rsid w:val="0022440F"/>
    <w:rsid w:val="002258D3"/>
    <w:rsid w:val="00227B93"/>
    <w:rsid w:val="00230B71"/>
    <w:rsid w:val="00230E73"/>
    <w:rsid w:val="00235CE4"/>
    <w:rsid w:val="00236748"/>
    <w:rsid w:val="00237923"/>
    <w:rsid w:val="00237A38"/>
    <w:rsid w:val="002406D5"/>
    <w:rsid w:val="002431DD"/>
    <w:rsid w:val="00243D91"/>
    <w:rsid w:val="00245E54"/>
    <w:rsid w:val="00247AD7"/>
    <w:rsid w:val="00251F0D"/>
    <w:rsid w:val="00253B5B"/>
    <w:rsid w:val="00255476"/>
    <w:rsid w:val="0025735F"/>
    <w:rsid w:val="002605FB"/>
    <w:rsid w:val="00261B45"/>
    <w:rsid w:val="0026333F"/>
    <w:rsid w:val="00263844"/>
    <w:rsid w:val="00264426"/>
    <w:rsid w:val="002705C0"/>
    <w:rsid w:val="00270EC8"/>
    <w:rsid w:val="002714C7"/>
    <w:rsid w:val="002721A6"/>
    <w:rsid w:val="00272E20"/>
    <w:rsid w:val="00274353"/>
    <w:rsid w:val="002748C9"/>
    <w:rsid w:val="00275908"/>
    <w:rsid w:val="0027627B"/>
    <w:rsid w:val="00276EA6"/>
    <w:rsid w:val="002806B6"/>
    <w:rsid w:val="00280CD3"/>
    <w:rsid w:val="00280CDA"/>
    <w:rsid w:val="002858C7"/>
    <w:rsid w:val="00287BAA"/>
    <w:rsid w:val="00287D90"/>
    <w:rsid w:val="00290A24"/>
    <w:rsid w:val="00295B2C"/>
    <w:rsid w:val="00295D09"/>
    <w:rsid w:val="00295FCC"/>
    <w:rsid w:val="00297D52"/>
    <w:rsid w:val="002A15A9"/>
    <w:rsid w:val="002A2013"/>
    <w:rsid w:val="002A30ED"/>
    <w:rsid w:val="002A70B3"/>
    <w:rsid w:val="002A728F"/>
    <w:rsid w:val="002A7396"/>
    <w:rsid w:val="002B03C3"/>
    <w:rsid w:val="002B0770"/>
    <w:rsid w:val="002B103B"/>
    <w:rsid w:val="002B32BF"/>
    <w:rsid w:val="002B44E6"/>
    <w:rsid w:val="002B4828"/>
    <w:rsid w:val="002B547F"/>
    <w:rsid w:val="002B63D4"/>
    <w:rsid w:val="002B7C62"/>
    <w:rsid w:val="002C0A9F"/>
    <w:rsid w:val="002C2D78"/>
    <w:rsid w:val="002C416F"/>
    <w:rsid w:val="002C479E"/>
    <w:rsid w:val="002C4A76"/>
    <w:rsid w:val="002C4E19"/>
    <w:rsid w:val="002C55F6"/>
    <w:rsid w:val="002C5ACA"/>
    <w:rsid w:val="002C6D4D"/>
    <w:rsid w:val="002D0278"/>
    <w:rsid w:val="002D22E8"/>
    <w:rsid w:val="002D2813"/>
    <w:rsid w:val="002D2BEE"/>
    <w:rsid w:val="002D59FE"/>
    <w:rsid w:val="002D7708"/>
    <w:rsid w:val="002E3C2E"/>
    <w:rsid w:val="002E3F51"/>
    <w:rsid w:val="002E4A3B"/>
    <w:rsid w:val="002E52F9"/>
    <w:rsid w:val="002E544B"/>
    <w:rsid w:val="002E7F5F"/>
    <w:rsid w:val="002F0DF7"/>
    <w:rsid w:val="002F2136"/>
    <w:rsid w:val="002F502D"/>
    <w:rsid w:val="002F546C"/>
    <w:rsid w:val="00300EF3"/>
    <w:rsid w:val="00300F57"/>
    <w:rsid w:val="0030292A"/>
    <w:rsid w:val="00302E39"/>
    <w:rsid w:val="00310A44"/>
    <w:rsid w:val="00311228"/>
    <w:rsid w:val="00311255"/>
    <w:rsid w:val="00312040"/>
    <w:rsid w:val="003129F0"/>
    <w:rsid w:val="003156F1"/>
    <w:rsid w:val="003171B4"/>
    <w:rsid w:val="0032152C"/>
    <w:rsid w:val="0032384C"/>
    <w:rsid w:val="00323D16"/>
    <w:rsid w:val="00324311"/>
    <w:rsid w:val="0032678A"/>
    <w:rsid w:val="00327048"/>
    <w:rsid w:val="00327701"/>
    <w:rsid w:val="00327740"/>
    <w:rsid w:val="00331185"/>
    <w:rsid w:val="00332091"/>
    <w:rsid w:val="0033398C"/>
    <w:rsid w:val="00334098"/>
    <w:rsid w:val="00336513"/>
    <w:rsid w:val="00336B8F"/>
    <w:rsid w:val="00336C67"/>
    <w:rsid w:val="00343B89"/>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3D88"/>
    <w:rsid w:val="00374952"/>
    <w:rsid w:val="00374E36"/>
    <w:rsid w:val="00375F89"/>
    <w:rsid w:val="00380E8C"/>
    <w:rsid w:val="00380EE2"/>
    <w:rsid w:val="003811EC"/>
    <w:rsid w:val="00382E8F"/>
    <w:rsid w:val="00383BCB"/>
    <w:rsid w:val="003855C1"/>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4AA6"/>
    <w:rsid w:val="003B55DA"/>
    <w:rsid w:val="003C2D1B"/>
    <w:rsid w:val="003C317A"/>
    <w:rsid w:val="003C35FE"/>
    <w:rsid w:val="003C3B3A"/>
    <w:rsid w:val="003C422B"/>
    <w:rsid w:val="003C46D2"/>
    <w:rsid w:val="003C4805"/>
    <w:rsid w:val="003C5C30"/>
    <w:rsid w:val="003C7A1D"/>
    <w:rsid w:val="003D0221"/>
    <w:rsid w:val="003D1331"/>
    <w:rsid w:val="003D2E3D"/>
    <w:rsid w:val="003D38C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98D"/>
    <w:rsid w:val="00412C80"/>
    <w:rsid w:val="00412CB0"/>
    <w:rsid w:val="00412D28"/>
    <w:rsid w:val="00415099"/>
    <w:rsid w:val="00420208"/>
    <w:rsid w:val="004213BC"/>
    <w:rsid w:val="0042393F"/>
    <w:rsid w:val="00424251"/>
    <w:rsid w:val="004306DA"/>
    <w:rsid w:val="004306EF"/>
    <w:rsid w:val="004311BE"/>
    <w:rsid w:val="00435556"/>
    <w:rsid w:val="004373B9"/>
    <w:rsid w:val="00437809"/>
    <w:rsid w:val="00441B07"/>
    <w:rsid w:val="00441E7C"/>
    <w:rsid w:val="00442068"/>
    <w:rsid w:val="0044253C"/>
    <w:rsid w:val="004466A7"/>
    <w:rsid w:val="0044714E"/>
    <w:rsid w:val="00451963"/>
    <w:rsid w:val="00454129"/>
    <w:rsid w:val="00454250"/>
    <w:rsid w:val="00454AE1"/>
    <w:rsid w:val="0045533D"/>
    <w:rsid w:val="00457632"/>
    <w:rsid w:val="00457CAB"/>
    <w:rsid w:val="00460F82"/>
    <w:rsid w:val="00462592"/>
    <w:rsid w:val="00463B0D"/>
    <w:rsid w:val="0046425D"/>
    <w:rsid w:val="00464409"/>
    <w:rsid w:val="004644D4"/>
    <w:rsid w:val="004649FD"/>
    <w:rsid w:val="00466C1E"/>
    <w:rsid w:val="00467D32"/>
    <w:rsid w:val="004714CF"/>
    <w:rsid w:val="00471984"/>
    <w:rsid w:val="00474420"/>
    <w:rsid w:val="00480484"/>
    <w:rsid w:val="00480F7F"/>
    <w:rsid w:val="00482E20"/>
    <w:rsid w:val="004842C3"/>
    <w:rsid w:val="00484C0D"/>
    <w:rsid w:val="00484E35"/>
    <w:rsid w:val="004853DE"/>
    <w:rsid w:val="00487AC2"/>
    <w:rsid w:val="0049279C"/>
    <w:rsid w:val="00493E27"/>
    <w:rsid w:val="00496633"/>
    <w:rsid w:val="00497D8B"/>
    <w:rsid w:val="004A07A5"/>
    <w:rsid w:val="004A1BE2"/>
    <w:rsid w:val="004A56B0"/>
    <w:rsid w:val="004A67F1"/>
    <w:rsid w:val="004A6987"/>
    <w:rsid w:val="004A7484"/>
    <w:rsid w:val="004B04CF"/>
    <w:rsid w:val="004B1994"/>
    <w:rsid w:val="004B1F00"/>
    <w:rsid w:val="004B2344"/>
    <w:rsid w:val="004B263B"/>
    <w:rsid w:val="004B4D78"/>
    <w:rsid w:val="004B5686"/>
    <w:rsid w:val="004C0ECA"/>
    <w:rsid w:val="004C1616"/>
    <w:rsid w:val="004C187E"/>
    <w:rsid w:val="004C4F16"/>
    <w:rsid w:val="004C5E7B"/>
    <w:rsid w:val="004D30A1"/>
    <w:rsid w:val="004D30E1"/>
    <w:rsid w:val="004D3E91"/>
    <w:rsid w:val="004D41B8"/>
    <w:rsid w:val="004D5BEA"/>
    <w:rsid w:val="004E3EA4"/>
    <w:rsid w:val="004E4323"/>
    <w:rsid w:val="004E6006"/>
    <w:rsid w:val="004E6076"/>
    <w:rsid w:val="004E68FC"/>
    <w:rsid w:val="004F53E3"/>
    <w:rsid w:val="004F542A"/>
    <w:rsid w:val="004F5641"/>
    <w:rsid w:val="004F6EBD"/>
    <w:rsid w:val="0050183B"/>
    <w:rsid w:val="00502DDD"/>
    <w:rsid w:val="00503454"/>
    <w:rsid w:val="00503A04"/>
    <w:rsid w:val="00510CDF"/>
    <w:rsid w:val="005111D4"/>
    <w:rsid w:val="00513054"/>
    <w:rsid w:val="00513E7E"/>
    <w:rsid w:val="00514F2B"/>
    <w:rsid w:val="00516599"/>
    <w:rsid w:val="00516C59"/>
    <w:rsid w:val="0052034A"/>
    <w:rsid w:val="00521715"/>
    <w:rsid w:val="00521728"/>
    <w:rsid w:val="00521938"/>
    <w:rsid w:val="00522632"/>
    <w:rsid w:val="00522815"/>
    <w:rsid w:val="00522EF3"/>
    <w:rsid w:val="005243D9"/>
    <w:rsid w:val="00524A27"/>
    <w:rsid w:val="0052562F"/>
    <w:rsid w:val="0052637F"/>
    <w:rsid w:val="005269BE"/>
    <w:rsid w:val="00530DED"/>
    <w:rsid w:val="00531D66"/>
    <w:rsid w:val="0053277D"/>
    <w:rsid w:val="005327CE"/>
    <w:rsid w:val="0053400D"/>
    <w:rsid w:val="00534382"/>
    <w:rsid w:val="00534F38"/>
    <w:rsid w:val="005370FF"/>
    <w:rsid w:val="00537139"/>
    <w:rsid w:val="00540418"/>
    <w:rsid w:val="005405D3"/>
    <w:rsid w:val="00543F6D"/>
    <w:rsid w:val="00543F97"/>
    <w:rsid w:val="00545527"/>
    <w:rsid w:val="00550363"/>
    <w:rsid w:val="00551999"/>
    <w:rsid w:val="00553CB3"/>
    <w:rsid w:val="00556D2F"/>
    <w:rsid w:val="00556DC7"/>
    <w:rsid w:val="0056081A"/>
    <w:rsid w:val="00562D1C"/>
    <w:rsid w:val="00563458"/>
    <w:rsid w:val="00563F57"/>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778D7"/>
    <w:rsid w:val="00582EAD"/>
    <w:rsid w:val="00584F08"/>
    <w:rsid w:val="0058542E"/>
    <w:rsid w:val="00585D38"/>
    <w:rsid w:val="00585EB8"/>
    <w:rsid w:val="00587618"/>
    <w:rsid w:val="005876AE"/>
    <w:rsid w:val="005907A0"/>
    <w:rsid w:val="0059084C"/>
    <w:rsid w:val="00590C01"/>
    <w:rsid w:val="00592B24"/>
    <w:rsid w:val="00593097"/>
    <w:rsid w:val="00594077"/>
    <w:rsid w:val="005A3CCB"/>
    <w:rsid w:val="005A53BA"/>
    <w:rsid w:val="005A57AD"/>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617D"/>
    <w:rsid w:val="005F77DE"/>
    <w:rsid w:val="005F7D1B"/>
    <w:rsid w:val="00600110"/>
    <w:rsid w:val="00600878"/>
    <w:rsid w:val="00601D73"/>
    <w:rsid w:val="006021BA"/>
    <w:rsid w:val="00602E51"/>
    <w:rsid w:val="00603BFE"/>
    <w:rsid w:val="006044FA"/>
    <w:rsid w:val="006049C8"/>
    <w:rsid w:val="00605027"/>
    <w:rsid w:val="00605A03"/>
    <w:rsid w:val="0060657D"/>
    <w:rsid w:val="00606F33"/>
    <w:rsid w:val="006071BA"/>
    <w:rsid w:val="00611082"/>
    <w:rsid w:val="00611447"/>
    <w:rsid w:val="00612203"/>
    <w:rsid w:val="00612216"/>
    <w:rsid w:val="00612672"/>
    <w:rsid w:val="006132FB"/>
    <w:rsid w:val="00613316"/>
    <w:rsid w:val="00617BDB"/>
    <w:rsid w:val="00622823"/>
    <w:rsid w:val="00623ACB"/>
    <w:rsid w:val="006247D5"/>
    <w:rsid w:val="006253D1"/>
    <w:rsid w:val="00626A90"/>
    <w:rsid w:val="00626E44"/>
    <w:rsid w:val="00630194"/>
    <w:rsid w:val="00631749"/>
    <w:rsid w:val="00631AAA"/>
    <w:rsid w:val="00632109"/>
    <w:rsid w:val="00632C87"/>
    <w:rsid w:val="006331B3"/>
    <w:rsid w:val="0063488B"/>
    <w:rsid w:val="0063511A"/>
    <w:rsid w:val="006356AA"/>
    <w:rsid w:val="00637A48"/>
    <w:rsid w:val="00640633"/>
    <w:rsid w:val="006429DB"/>
    <w:rsid w:val="00643BBD"/>
    <w:rsid w:val="0064409F"/>
    <w:rsid w:val="006441E4"/>
    <w:rsid w:val="006443DF"/>
    <w:rsid w:val="006470FB"/>
    <w:rsid w:val="00650760"/>
    <w:rsid w:val="006507BC"/>
    <w:rsid w:val="006519BC"/>
    <w:rsid w:val="00651FB7"/>
    <w:rsid w:val="006537A5"/>
    <w:rsid w:val="00653A66"/>
    <w:rsid w:val="0065446E"/>
    <w:rsid w:val="006548F6"/>
    <w:rsid w:val="0065525F"/>
    <w:rsid w:val="00655EB2"/>
    <w:rsid w:val="00656118"/>
    <w:rsid w:val="00660015"/>
    <w:rsid w:val="00661A17"/>
    <w:rsid w:val="006653EB"/>
    <w:rsid w:val="00667D50"/>
    <w:rsid w:val="00670E77"/>
    <w:rsid w:val="00671FD2"/>
    <w:rsid w:val="0067443A"/>
    <w:rsid w:val="00675B86"/>
    <w:rsid w:val="00677384"/>
    <w:rsid w:val="006774BF"/>
    <w:rsid w:val="00681FF2"/>
    <w:rsid w:val="006822AA"/>
    <w:rsid w:val="00693B49"/>
    <w:rsid w:val="006942ED"/>
    <w:rsid w:val="006944EF"/>
    <w:rsid w:val="00694BB4"/>
    <w:rsid w:val="00696E63"/>
    <w:rsid w:val="006A04E9"/>
    <w:rsid w:val="006A289F"/>
    <w:rsid w:val="006A33FB"/>
    <w:rsid w:val="006B1DD1"/>
    <w:rsid w:val="006B1FE7"/>
    <w:rsid w:val="006B4727"/>
    <w:rsid w:val="006B66C2"/>
    <w:rsid w:val="006C2C92"/>
    <w:rsid w:val="006C4213"/>
    <w:rsid w:val="006C54B8"/>
    <w:rsid w:val="006C6479"/>
    <w:rsid w:val="006D1933"/>
    <w:rsid w:val="006D2166"/>
    <w:rsid w:val="006D21D0"/>
    <w:rsid w:val="006D3035"/>
    <w:rsid w:val="006D3DF1"/>
    <w:rsid w:val="006D5097"/>
    <w:rsid w:val="006D5AC5"/>
    <w:rsid w:val="006E2D9E"/>
    <w:rsid w:val="006E37D8"/>
    <w:rsid w:val="006E77DD"/>
    <w:rsid w:val="006E78A6"/>
    <w:rsid w:val="006E7F02"/>
    <w:rsid w:val="006F0CCF"/>
    <w:rsid w:val="006F2058"/>
    <w:rsid w:val="006F23B1"/>
    <w:rsid w:val="006F3221"/>
    <w:rsid w:val="006F4379"/>
    <w:rsid w:val="006F4C3C"/>
    <w:rsid w:val="006F5412"/>
    <w:rsid w:val="006F6AC2"/>
    <w:rsid w:val="006F74DC"/>
    <w:rsid w:val="007004C7"/>
    <w:rsid w:val="00702079"/>
    <w:rsid w:val="007025F4"/>
    <w:rsid w:val="00703446"/>
    <w:rsid w:val="0070431B"/>
    <w:rsid w:val="00707693"/>
    <w:rsid w:val="0071037E"/>
    <w:rsid w:val="007103D4"/>
    <w:rsid w:val="00710F1B"/>
    <w:rsid w:val="007149DA"/>
    <w:rsid w:val="007156AF"/>
    <w:rsid w:val="00717125"/>
    <w:rsid w:val="00720256"/>
    <w:rsid w:val="00721EA3"/>
    <w:rsid w:val="007277F5"/>
    <w:rsid w:val="00727B16"/>
    <w:rsid w:val="0073056A"/>
    <w:rsid w:val="007314A9"/>
    <w:rsid w:val="00731CA2"/>
    <w:rsid w:val="00733100"/>
    <w:rsid w:val="00734054"/>
    <w:rsid w:val="00734272"/>
    <w:rsid w:val="0073581C"/>
    <w:rsid w:val="00736AAA"/>
    <w:rsid w:val="00736F40"/>
    <w:rsid w:val="007375D6"/>
    <w:rsid w:val="00737BE7"/>
    <w:rsid w:val="007420CD"/>
    <w:rsid w:val="00742C34"/>
    <w:rsid w:val="007439D3"/>
    <w:rsid w:val="0075360F"/>
    <w:rsid w:val="00757C3E"/>
    <w:rsid w:val="00764D64"/>
    <w:rsid w:val="007675F5"/>
    <w:rsid w:val="00770054"/>
    <w:rsid w:val="00770DEA"/>
    <w:rsid w:val="007723AF"/>
    <w:rsid w:val="00773003"/>
    <w:rsid w:val="00773A43"/>
    <w:rsid w:val="00773EBC"/>
    <w:rsid w:val="007769DF"/>
    <w:rsid w:val="00776BBF"/>
    <w:rsid w:val="00777069"/>
    <w:rsid w:val="00777439"/>
    <w:rsid w:val="00777526"/>
    <w:rsid w:val="007818C3"/>
    <w:rsid w:val="00782910"/>
    <w:rsid w:val="00782953"/>
    <w:rsid w:val="0078475E"/>
    <w:rsid w:val="00786193"/>
    <w:rsid w:val="00790B78"/>
    <w:rsid w:val="0079158C"/>
    <w:rsid w:val="00792207"/>
    <w:rsid w:val="007932D8"/>
    <w:rsid w:val="00793D3C"/>
    <w:rsid w:val="007945FC"/>
    <w:rsid w:val="00794967"/>
    <w:rsid w:val="0079582C"/>
    <w:rsid w:val="00796CB0"/>
    <w:rsid w:val="007972C6"/>
    <w:rsid w:val="007A11FE"/>
    <w:rsid w:val="007A1F12"/>
    <w:rsid w:val="007A3544"/>
    <w:rsid w:val="007A799B"/>
    <w:rsid w:val="007B2FE4"/>
    <w:rsid w:val="007B4793"/>
    <w:rsid w:val="007B6BF7"/>
    <w:rsid w:val="007B727C"/>
    <w:rsid w:val="007B72F6"/>
    <w:rsid w:val="007B7847"/>
    <w:rsid w:val="007C12A7"/>
    <w:rsid w:val="007C1CF4"/>
    <w:rsid w:val="007C48F5"/>
    <w:rsid w:val="007C5324"/>
    <w:rsid w:val="007C590E"/>
    <w:rsid w:val="007C7BD7"/>
    <w:rsid w:val="007C7F7A"/>
    <w:rsid w:val="007D0E93"/>
    <w:rsid w:val="007D1332"/>
    <w:rsid w:val="007D1805"/>
    <w:rsid w:val="007D3166"/>
    <w:rsid w:val="007D4702"/>
    <w:rsid w:val="007D59DE"/>
    <w:rsid w:val="007D6E9A"/>
    <w:rsid w:val="007D7351"/>
    <w:rsid w:val="007D78B3"/>
    <w:rsid w:val="007D7D18"/>
    <w:rsid w:val="007E356A"/>
    <w:rsid w:val="007E51A0"/>
    <w:rsid w:val="007E5962"/>
    <w:rsid w:val="007E6739"/>
    <w:rsid w:val="007E7450"/>
    <w:rsid w:val="007E7A7E"/>
    <w:rsid w:val="007F00B0"/>
    <w:rsid w:val="007F4F8F"/>
    <w:rsid w:val="00800925"/>
    <w:rsid w:val="00800EC0"/>
    <w:rsid w:val="00802736"/>
    <w:rsid w:val="00802B2A"/>
    <w:rsid w:val="008054D5"/>
    <w:rsid w:val="00806194"/>
    <w:rsid w:val="00807FF7"/>
    <w:rsid w:val="00810D49"/>
    <w:rsid w:val="00811DAC"/>
    <w:rsid w:val="008167D5"/>
    <w:rsid w:val="00817DFF"/>
    <w:rsid w:val="00820352"/>
    <w:rsid w:val="00822CD5"/>
    <w:rsid w:val="00823500"/>
    <w:rsid w:val="008262FD"/>
    <w:rsid w:val="00826474"/>
    <w:rsid w:val="00827360"/>
    <w:rsid w:val="008276B2"/>
    <w:rsid w:val="00830EF5"/>
    <w:rsid w:val="0083143E"/>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03C1"/>
    <w:rsid w:val="008624D8"/>
    <w:rsid w:val="008630BA"/>
    <w:rsid w:val="0086347F"/>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11D"/>
    <w:rsid w:val="00894C50"/>
    <w:rsid w:val="00895EF7"/>
    <w:rsid w:val="008966AD"/>
    <w:rsid w:val="00897AB8"/>
    <w:rsid w:val="00897BFB"/>
    <w:rsid w:val="008A1478"/>
    <w:rsid w:val="008A1B6F"/>
    <w:rsid w:val="008A4453"/>
    <w:rsid w:val="008A5B22"/>
    <w:rsid w:val="008A6069"/>
    <w:rsid w:val="008A666B"/>
    <w:rsid w:val="008A6A9C"/>
    <w:rsid w:val="008A6E02"/>
    <w:rsid w:val="008A6E4D"/>
    <w:rsid w:val="008A793D"/>
    <w:rsid w:val="008A79E4"/>
    <w:rsid w:val="008A7F6B"/>
    <w:rsid w:val="008B0017"/>
    <w:rsid w:val="008B092A"/>
    <w:rsid w:val="008B1755"/>
    <w:rsid w:val="008B17FD"/>
    <w:rsid w:val="008B34EE"/>
    <w:rsid w:val="008B3A8C"/>
    <w:rsid w:val="008B407A"/>
    <w:rsid w:val="008B4143"/>
    <w:rsid w:val="008B59D6"/>
    <w:rsid w:val="008B5B85"/>
    <w:rsid w:val="008C0E94"/>
    <w:rsid w:val="008C155F"/>
    <w:rsid w:val="008C17FA"/>
    <w:rsid w:val="008C2121"/>
    <w:rsid w:val="008C29EB"/>
    <w:rsid w:val="008C31B1"/>
    <w:rsid w:val="008C568D"/>
    <w:rsid w:val="008D0B37"/>
    <w:rsid w:val="008D64D4"/>
    <w:rsid w:val="008D70A8"/>
    <w:rsid w:val="008D7129"/>
    <w:rsid w:val="008E12FF"/>
    <w:rsid w:val="008E3652"/>
    <w:rsid w:val="008E3672"/>
    <w:rsid w:val="008E49AB"/>
    <w:rsid w:val="008E5316"/>
    <w:rsid w:val="008F056B"/>
    <w:rsid w:val="008F0CF5"/>
    <w:rsid w:val="008F1C9B"/>
    <w:rsid w:val="008F3D14"/>
    <w:rsid w:val="008F45AC"/>
    <w:rsid w:val="008F4733"/>
    <w:rsid w:val="008F4EF3"/>
    <w:rsid w:val="008F5430"/>
    <w:rsid w:val="008F68A5"/>
    <w:rsid w:val="008F6D58"/>
    <w:rsid w:val="008F6EFE"/>
    <w:rsid w:val="008F708E"/>
    <w:rsid w:val="008F74F0"/>
    <w:rsid w:val="00902118"/>
    <w:rsid w:val="0090499D"/>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08C4"/>
    <w:rsid w:val="00952714"/>
    <w:rsid w:val="00953127"/>
    <w:rsid w:val="00954137"/>
    <w:rsid w:val="0095532A"/>
    <w:rsid w:val="00955BF1"/>
    <w:rsid w:val="00957043"/>
    <w:rsid w:val="00957060"/>
    <w:rsid w:val="00957104"/>
    <w:rsid w:val="00957510"/>
    <w:rsid w:val="00960EC6"/>
    <w:rsid w:val="0096238F"/>
    <w:rsid w:val="009632A0"/>
    <w:rsid w:val="00964A60"/>
    <w:rsid w:val="009650A6"/>
    <w:rsid w:val="0096610B"/>
    <w:rsid w:val="00966C57"/>
    <w:rsid w:val="00970543"/>
    <w:rsid w:val="0097113C"/>
    <w:rsid w:val="009722C1"/>
    <w:rsid w:val="009739D8"/>
    <w:rsid w:val="009743B6"/>
    <w:rsid w:val="00974D23"/>
    <w:rsid w:val="00975CBF"/>
    <w:rsid w:val="009768AE"/>
    <w:rsid w:val="00980D38"/>
    <w:rsid w:val="009811F6"/>
    <w:rsid w:val="00986365"/>
    <w:rsid w:val="009869E9"/>
    <w:rsid w:val="00986BC3"/>
    <w:rsid w:val="00987EEE"/>
    <w:rsid w:val="00991656"/>
    <w:rsid w:val="009959A1"/>
    <w:rsid w:val="00996671"/>
    <w:rsid w:val="00997852"/>
    <w:rsid w:val="009A00D4"/>
    <w:rsid w:val="009A3B1A"/>
    <w:rsid w:val="009A407A"/>
    <w:rsid w:val="009A6CA9"/>
    <w:rsid w:val="009A76C0"/>
    <w:rsid w:val="009B0197"/>
    <w:rsid w:val="009B0DC1"/>
    <w:rsid w:val="009B20EA"/>
    <w:rsid w:val="009B2C65"/>
    <w:rsid w:val="009B4488"/>
    <w:rsid w:val="009B49CD"/>
    <w:rsid w:val="009B515F"/>
    <w:rsid w:val="009B5552"/>
    <w:rsid w:val="009B64AA"/>
    <w:rsid w:val="009B68CB"/>
    <w:rsid w:val="009C26AF"/>
    <w:rsid w:val="009C379E"/>
    <w:rsid w:val="009C4575"/>
    <w:rsid w:val="009C5E39"/>
    <w:rsid w:val="009C6E8E"/>
    <w:rsid w:val="009C74FB"/>
    <w:rsid w:val="009D20E7"/>
    <w:rsid w:val="009D5D4C"/>
    <w:rsid w:val="009E1C63"/>
    <w:rsid w:val="009E2520"/>
    <w:rsid w:val="009E51F8"/>
    <w:rsid w:val="009F239C"/>
    <w:rsid w:val="009F23C4"/>
    <w:rsid w:val="009F270C"/>
    <w:rsid w:val="009F564C"/>
    <w:rsid w:val="009F5E29"/>
    <w:rsid w:val="00A018A3"/>
    <w:rsid w:val="00A01B1B"/>
    <w:rsid w:val="00A02E76"/>
    <w:rsid w:val="00A045DD"/>
    <w:rsid w:val="00A06D66"/>
    <w:rsid w:val="00A06FE3"/>
    <w:rsid w:val="00A073BF"/>
    <w:rsid w:val="00A07E0D"/>
    <w:rsid w:val="00A10795"/>
    <w:rsid w:val="00A14DCC"/>
    <w:rsid w:val="00A161D7"/>
    <w:rsid w:val="00A235BA"/>
    <w:rsid w:val="00A23892"/>
    <w:rsid w:val="00A23B93"/>
    <w:rsid w:val="00A27617"/>
    <w:rsid w:val="00A3016F"/>
    <w:rsid w:val="00A33146"/>
    <w:rsid w:val="00A344CA"/>
    <w:rsid w:val="00A34C6D"/>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65408"/>
    <w:rsid w:val="00A670C4"/>
    <w:rsid w:val="00A70107"/>
    <w:rsid w:val="00A74CAF"/>
    <w:rsid w:val="00A764EF"/>
    <w:rsid w:val="00A8050B"/>
    <w:rsid w:val="00A8077E"/>
    <w:rsid w:val="00A81599"/>
    <w:rsid w:val="00A8166B"/>
    <w:rsid w:val="00A81A32"/>
    <w:rsid w:val="00A83676"/>
    <w:rsid w:val="00A852D6"/>
    <w:rsid w:val="00A85EE5"/>
    <w:rsid w:val="00A90E13"/>
    <w:rsid w:val="00A9143E"/>
    <w:rsid w:val="00A92A29"/>
    <w:rsid w:val="00A9385B"/>
    <w:rsid w:val="00A94BD0"/>
    <w:rsid w:val="00A94FC9"/>
    <w:rsid w:val="00A95577"/>
    <w:rsid w:val="00A96270"/>
    <w:rsid w:val="00A96C1F"/>
    <w:rsid w:val="00A97E66"/>
    <w:rsid w:val="00AA16F7"/>
    <w:rsid w:val="00AA1AB3"/>
    <w:rsid w:val="00AA3279"/>
    <w:rsid w:val="00AA6498"/>
    <w:rsid w:val="00AA7AE3"/>
    <w:rsid w:val="00AB1167"/>
    <w:rsid w:val="00AB2062"/>
    <w:rsid w:val="00AB31F3"/>
    <w:rsid w:val="00AB3613"/>
    <w:rsid w:val="00AB5D6A"/>
    <w:rsid w:val="00AC2CB6"/>
    <w:rsid w:val="00AD2192"/>
    <w:rsid w:val="00AD27C1"/>
    <w:rsid w:val="00AD4592"/>
    <w:rsid w:val="00AD46DD"/>
    <w:rsid w:val="00AD4D88"/>
    <w:rsid w:val="00AD4F95"/>
    <w:rsid w:val="00AD5E8D"/>
    <w:rsid w:val="00AE0E84"/>
    <w:rsid w:val="00AE2CC1"/>
    <w:rsid w:val="00AE30F7"/>
    <w:rsid w:val="00AE32DD"/>
    <w:rsid w:val="00AF378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4FA3"/>
    <w:rsid w:val="00B157F9"/>
    <w:rsid w:val="00B15C1F"/>
    <w:rsid w:val="00B21ED2"/>
    <w:rsid w:val="00B22704"/>
    <w:rsid w:val="00B22AC4"/>
    <w:rsid w:val="00B23F18"/>
    <w:rsid w:val="00B27A40"/>
    <w:rsid w:val="00B32FA6"/>
    <w:rsid w:val="00B33522"/>
    <w:rsid w:val="00B3680C"/>
    <w:rsid w:val="00B36DB2"/>
    <w:rsid w:val="00B37C20"/>
    <w:rsid w:val="00B41E9F"/>
    <w:rsid w:val="00B42449"/>
    <w:rsid w:val="00B4360D"/>
    <w:rsid w:val="00B50783"/>
    <w:rsid w:val="00B50D9E"/>
    <w:rsid w:val="00B51469"/>
    <w:rsid w:val="00B5253D"/>
    <w:rsid w:val="00B550B8"/>
    <w:rsid w:val="00B558BB"/>
    <w:rsid w:val="00B60A59"/>
    <w:rsid w:val="00B611B8"/>
    <w:rsid w:val="00B65D27"/>
    <w:rsid w:val="00B67BC6"/>
    <w:rsid w:val="00B70832"/>
    <w:rsid w:val="00B71E7F"/>
    <w:rsid w:val="00B73EB9"/>
    <w:rsid w:val="00B81C74"/>
    <w:rsid w:val="00B8224D"/>
    <w:rsid w:val="00B82BF9"/>
    <w:rsid w:val="00B83E59"/>
    <w:rsid w:val="00B849EE"/>
    <w:rsid w:val="00B84D02"/>
    <w:rsid w:val="00B850E5"/>
    <w:rsid w:val="00B870E0"/>
    <w:rsid w:val="00B87589"/>
    <w:rsid w:val="00B90F37"/>
    <w:rsid w:val="00B95032"/>
    <w:rsid w:val="00B97444"/>
    <w:rsid w:val="00BA0268"/>
    <w:rsid w:val="00BA11B9"/>
    <w:rsid w:val="00BA1AD8"/>
    <w:rsid w:val="00BA1ADB"/>
    <w:rsid w:val="00BA26B4"/>
    <w:rsid w:val="00BA2940"/>
    <w:rsid w:val="00BA3B1D"/>
    <w:rsid w:val="00BA58E7"/>
    <w:rsid w:val="00BA7B26"/>
    <w:rsid w:val="00BB07BE"/>
    <w:rsid w:val="00BB08CB"/>
    <w:rsid w:val="00BB23E5"/>
    <w:rsid w:val="00BB327F"/>
    <w:rsid w:val="00BB3832"/>
    <w:rsid w:val="00BB7DA9"/>
    <w:rsid w:val="00BC0C74"/>
    <w:rsid w:val="00BC4AD5"/>
    <w:rsid w:val="00BC5A17"/>
    <w:rsid w:val="00BC6745"/>
    <w:rsid w:val="00BC6A17"/>
    <w:rsid w:val="00BC76F9"/>
    <w:rsid w:val="00BD1AAF"/>
    <w:rsid w:val="00BD248B"/>
    <w:rsid w:val="00BD2A8B"/>
    <w:rsid w:val="00BD3E4E"/>
    <w:rsid w:val="00BD4A0E"/>
    <w:rsid w:val="00BD5837"/>
    <w:rsid w:val="00BD6A80"/>
    <w:rsid w:val="00BD7646"/>
    <w:rsid w:val="00BD7988"/>
    <w:rsid w:val="00BD7BBB"/>
    <w:rsid w:val="00BE0824"/>
    <w:rsid w:val="00BE1005"/>
    <w:rsid w:val="00BE43B1"/>
    <w:rsid w:val="00BE47DE"/>
    <w:rsid w:val="00BE5B13"/>
    <w:rsid w:val="00BE5D56"/>
    <w:rsid w:val="00BE66A8"/>
    <w:rsid w:val="00BE7A98"/>
    <w:rsid w:val="00BF11E1"/>
    <w:rsid w:val="00BF2CD0"/>
    <w:rsid w:val="00BF6D11"/>
    <w:rsid w:val="00C00590"/>
    <w:rsid w:val="00C013A1"/>
    <w:rsid w:val="00C01580"/>
    <w:rsid w:val="00C0214A"/>
    <w:rsid w:val="00C0654D"/>
    <w:rsid w:val="00C06709"/>
    <w:rsid w:val="00C1028E"/>
    <w:rsid w:val="00C105A6"/>
    <w:rsid w:val="00C10C63"/>
    <w:rsid w:val="00C1279C"/>
    <w:rsid w:val="00C14867"/>
    <w:rsid w:val="00C16E53"/>
    <w:rsid w:val="00C17841"/>
    <w:rsid w:val="00C24A70"/>
    <w:rsid w:val="00C255BB"/>
    <w:rsid w:val="00C26CE0"/>
    <w:rsid w:val="00C27323"/>
    <w:rsid w:val="00C30B88"/>
    <w:rsid w:val="00C346B4"/>
    <w:rsid w:val="00C34DE1"/>
    <w:rsid w:val="00C362F7"/>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5787B"/>
    <w:rsid w:val="00C60544"/>
    <w:rsid w:val="00C6076C"/>
    <w:rsid w:val="00C60DEB"/>
    <w:rsid w:val="00C629E1"/>
    <w:rsid w:val="00C63175"/>
    <w:rsid w:val="00C63CF1"/>
    <w:rsid w:val="00C64634"/>
    <w:rsid w:val="00C64E1D"/>
    <w:rsid w:val="00C66322"/>
    <w:rsid w:val="00C6715B"/>
    <w:rsid w:val="00C67313"/>
    <w:rsid w:val="00C67F51"/>
    <w:rsid w:val="00C706E0"/>
    <w:rsid w:val="00C71D1F"/>
    <w:rsid w:val="00C735F9"/>
    <w:rsid w:val="00C74C79"/>
    <w:rsid w:val="00C7680C"/>
    <w:rsid w:val="00C81A32"/>
    <w:rsid w:val="00C81B7E"/>
    <w:rsid w:val="00C83A20"/>
    <w:rsid w:val="00C85C47"/>
    <w:rsid w:val="00C862B1"/>
    <w:rsid w:val="00C8636C"/>
    <w:rsid w:val="00C867FD"/>
    <w:rsid w:val="00C86C59"/>
    <w:rsid w:val="00C91C5A"/>
    <w:rsid w:val="00C92668"/>
    <w:rsid w:val="00C95974"/>
    <w:rsid w:val="00C96EEB"/>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7F1"/>
    <w:rsid w:val="00CD299E"/>
    <w:rsid w:val="00CD4E92"/>
    <w:rsid w:val="00CD656B"/>
    <w:rsid w:val="00CD6D9A"/>
    <w:rsid w:val="00CD7F3F"/>
    <w:rsid w:val="00CE038F"/>
    <w:rsid w:val="00CE04CE"/>
    <w:rsid w:val="00CE135E"/>
    <w:rsid w:val="00CE3C95"/>
    <w:rsid w:val="00CE45FC"/>
    <w:rsid w:val="00CE5C1A"/>
    <w:rsid w:val="00CF0321"/>
    <w:rsid w:val="00CF2D36"/>
    <w:rsid w:val="00CF342E"/>
    <w:rsid w:val="00CF4FEF"/>
    <w:rsid w:val="00D00E92"/>
    <w:rsid w:val="00D01EDF"/>
    <w:rsid w:val="00D037DD"/>
    <w:rsid w:val="00D03D66"/>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695C"/>
    <w:rsid w:val="00D37294"/>
    <w:rsid w:val="00D378C5"/>
    <w:rsid w:val="00D37DC9"/>
    <w:rsid w:val="00D43342"/>
    <w:rsid w:val="00D4394E"/>
    <w:rsid w:val="00D44728"/>
    <w:rsid w:val="00D44A85"/>
    <w:rsid w:val="00D45019"/>
    <w:rsid w:val="00D45237"/>
    <w:rsid w:val="00D511CD"/>
    <w:rsid w:val="00D52FF5"/>
    <w:rsid w:val="00D55E41"/>
    <w:rsid w:val="00D56088"/>
    <w:rsid w:val="00D562FF"/>
    <w:rsid w:val="00D57BA2"/>
    <w:rsid w:val="00D62468"/>
    <w:rsid w:val="00D628F8"/>
    <w:rsid w:val="00D63571"/>
    <w:rsid w:val="00D66910"/>
    <w:rsid w:val="00D6706B"/>
    <w:rsid w:val="00D700D5"/>
    <w:rsid w:val="00D7188E"/>
    <w:rsid w:val="00D719F8"/>
    <w:rsid w:val="00D71A33"/>
    <w:rsid w:val="00D73B26"/>
    <w:rsid w:val="00D73B4D"/>
    <w:rsid w:val="00D7657E"/>
    <w:rsid w:val="00D83D4B"/>
    <w:rsid w:val="00D844B8"/>
    <w:rsid w:val="00D854E6"/>
    <w:rsid w:val="00D8596D"/>
    <w:rsid w:val="00D862C5"/>
    <w:rsid w:val="00D86C30"/>
    <w:rsid w:val="00D92473"/>
    <w:rsid w:val="00DA1B01"/>
    <w:rsid w:val="00DA4A42"/>
    <w:rsid w:val="00DA5237"/>
    <w:rsid w:val="00DA68FB"/>
    <w:rsid w:val="00DA6BE0"/>
    <w:rsid w:val="00DA781B"/>
    <w:rsid w:val="00DB3AF6"/>
    <w:rsid w:val="00DB4C18"/>
    <w:rsid w:val="00DB53FB"/>
    <w:rsid w:val="00DC070D"/>
    <w:rsid w:val="00DC4EE2"/>
    <w:rsid w:val="00DD0587"/>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E6EC2"/>
    <w:rsid w:val="00DE7F8E"/>
    <w:rsid w:val="00DF0216"/>
    <w:rsid w:val="00DF2160"/>
    <w:rsid w:val="00DF24E6"/>
    <w:rsid w:val="00DF325D"/>
    <w:rsid w:val="00DF386E"/>
    <w:rsid w:val="00DF56C9"/>
    <w:rsid w:val="00DF6AC4"/>
    <w:rsid w:val="00E004F0"/>
    <w:rsid w:val="00E007EC"/>
    <w:rsid w:val="00E01158"/>
    <w:rsid w:val="00E03CED"/>
    <w:rsid w:val="00E0449B"/>
    <w:rsid w:val="00E04E64"/>
    <w:rsid w:val="00E06027"/>
    <w:rsid w:val="00E1077F"/>
    <w:rsid w:val="00E119AC"/>
    <w:rsid w:val="00E12998"/>
    <w:rsid w:val="00E1674A"/>
    <w:rsid w:val="00E17516"/>
    <w:rsid w:val="00E17C19"/>
    <w:rsid w:val="00E218A3"/>
    <w:rsid w:val="00E23867"/>
    <w:rsid w:val="00E23A75"/>
    <w:rsid w:val="00E2421E"/>
    <w:rsid w:val="00E25A1C"/>
    <w:rsid w:val="00E2717B"/>
    <w:rsid w:val="00E30318"/>
    <w:rsid w:val="00E31040"/>
    <w:rsid w:val="00E32708"/>
    <w:rsid w:val="00E32B77"/>
    <w:rsid w:val="00E33A01"/>
    <w:rsid w:val="00E33BBD"/>
    <w:rsid w:val="00E33C51"/>
    <w:rsid w:val="00E36995"/>
    <w:rsid w:val="00E37034"/>
    <w:rsid w:val="00E37782"/>
    <w:rsid w:val="00E400E7"/>
    <w:rsid w:val="00E40317"/>
    <w:rsid w:val="00E40F44"/>
    <w:rsid w:val="00E42D0F"/>
    <w:rsid w:val="00E44022"/>
    <w:rsid w:val="00E442EC"/>
    <w:rsid w:val="00E44B23"/>
    <w:rsid w:val="00E45112"/>
    <w:rsid w:val="00E505EF"/>
    <w:rsid w:val="00E514F6"/>
    <w:rsid w:val="00E515FA"/>
    <w:rsid w:val="00E5202C"/>
    <w:rsid w:val="00E545B2"/>
    <w:rsid w:val="00E560C6"/>
    <w:rsid w:val="00E577C3"/>
    <w:rsid w:val="00E57C06"/>
    <w:rsid w:val="00E651B5"/>
    <w:rsid w:val="00E65B2D"/>
    <w:rsid w:val="00E70E56"/>
    <w:rsid w:val="00E731C4"/>
    <w:rsid w:val="00E75CE5"/>
    <w:rsid w:val="00E768E8"/>
    <w:rsid w:val="00E8055E"/>
    <w:rsid w:val="00E811A3"/>
    <w:rsid w:val="00E81279"/>
    <w:rsid w:val="00E82195"/>
    <w:rsid w:val="00E828CB"/>
    <w:rsid w:val="00E83362"/>
    <w:rsid w:val="00E87962"/>
    <w:rsid w:val="00E90D36"/>
    <w:rsid w:val="00E913D9"/>
    <w:rsid w:val="00E91553"/>
    <w:rsid w:val="00E918D8"/>
    <w:rsid w:val="00E94AAC"/>
    <w:rsid w:val="00E96135"/>
    <w:rsid w:val="00EA0499"/>
    <w:rsid w:val="00EA0D94"/>
    <w:rsid w:val="00EA12F7"/>
    <w:rsid w:val="00EA186A"/>
    <w:rsid w:val="00EA19C2"/>
    <w:rsid w:val="00EA2C6F"/>
    <w:rsid w:val="00EA474F"/>
    <w:rsid w:val="00EA5418"/>
    <w:rsid w:val="00EA5AD0"/>
    <w:rsid w:val="00EA6927"/>
    <w:rsid w:val="00EA6BE9"/>
    <w:rsid w:val="00EB14F2"/>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732"/>
    <w:rsid w:val="00ED79E2"/>
    <w:rsid w:val="00EE04FF"/>
    <w:rsid w:val="00EE0F4C"/>
    <w:rsid w:val="00EE2F63"/>
    <w:rsid w:val="00EE3D4E"/>
    <w:rsid w:val="00EE46FB"/>
    <w:rsid w:val="00EE534F"/>
    <w:rsid w:val="00EF43B4"/>
    <w:rsid w:val="00EF5077"/>
    <w:rsid w:val="00EF5CC7"/>
    <w:rsid w:val="00EF62F8"/>
    <w:rsid w:val="00F011BD"/>
    <w:rsid w:val="00F016BA"/>
    <w:rsid w:val="00F01B31"/>
    <w:rsid w:val="00F03C78"/>
    <w:rsid w:val="00F057DB"/>
    <w:rsid w:val="00F159B3"/>
    <w:rsid w:val="00F16A95"/>
    <w:rsid w:val="00F177C0"/>
    <w:rsid w:val="00F17C0D"/>
    <w:rsid w:val="00F20B14"/>
    <w:rsid w:val="00F20F31"/>
    <w:rsid w:val="00F233E1"/>
    <w:rsid w:val="00F2612E"/>
    <w:rsid w:val="00F307D7"/>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06DD"/>
    <w:rsid w:val="00F8125E"/>
    <w:rsid w:val="00F86F78"/>
    <w:rsid w:val="00F8797F"/>
    <w:rsid w:val="00F9019F"/>
    <w:rsid w:val="00F93EF1"/>
    <w:rsid w:val="00F942BC"/>
    <w:rsid w:val="00F94878"/>
    <w:rsid w:val="00F94F3B"/>
    <w:rsid w:val="00F95FC8"/>
    <w:rsid w:val="00FA0D0F"/>
    <w:rsid w:val="00FA294F"/>
    <w:rsid w:val="00FA4CD5"/>
    <w:rsid w:val="00FA7A93"/>
    <w:rsid w:val="00FB1010"/>
    <w:rsid w:val="00FB1547"/>
    <w:rsid w:val="00FB1A7D"/>
    <w:rsid w:val="00FB1D4B"/>
    <w:rsid w:val="00FB4723"/>
    <w:rsid w:val="00FB6E0E"/>
    <w:rsid w:val="00FB764D"/>
    <w:rsid w:val="00FC07F4"/>
    <w:rsid w:val="00FC0B40"/>
    <w:rsid w:val="00FC23D9"/>
    <w:rsid w:val="00FC2997"/>
    <w:rsid w:val="00FC3802"/>
    <w:rsid w:val="00FC4B1B"/>
    <w:rsid w:val="00FD0D35"/>
    <w:rsid w:val="00FD16BF"/>
    <w:rsid w:val="00FD2358"/>
    <w:rsid w:val="00FD5A63"/>
    <w:rsid w:val="00FD5E34"/>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6224890">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8900189">
      <w:bodyDiv w:val="1"/>
      <w:marLeft w:val="0"/>
      <w:marRight w:val="0"/>
      <w:marTop w:val="0"/>
      <w:marBottom w:val="0"/>
      <w:divBdr>
        <w:top w:val="none" w:sz="0" w:space="0" w:color="auto"/>
        <w:left w:val="none" w:sz="0" w:space="0" w:color="auto"/>
        <w:bottom w:val="none" w:sz="0" w:space="0" w:color="auto"/>
        <w:right w:val="none" w:sz="0" w:space="0" w:color="auto"/>
      </w:divBdr>
    </w:div>
    <w:div w:id="35496576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35641007">
      <w:bodyDiv w:val="1"/>
      <w:marLeft w:val="0"/>
      <w:marRight w:val="0"/>
      <w:marTop w:val="0"/>
      <w:marBottom w:val="0"/>
      <w:divBdr>
        <w:top w:val="none" w:sz="0" w:space="0" w:color="auto"/>
        <w:left w:val="none" w:sz="0" w:space="0" w:color="auto"/>
        <w:bottom w:val="none" w:sz="0" w:space="0" w:color="auto"/>
        <w:right w:val="none" w:sz="0" w:space="0" w:color="auto"/>
      </w:divBdr>
    </w:div>
    <w:div w:id="441613993">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24251042">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44846255">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23748777">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5762050">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85437561">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43561366">
      <w:bodyDiv w:val="1"/>
      <w:marLeft w:val="0"/>
      <w:marRight w:val="0"/>
      <w:marTop w:val="0"/>
      <w:marBottom w:val="0"/>
      <w:divBdr>
        <w:top w:val="none" w:sz="0" w:space="0" w:color="auto"/>
        <w:left w:val="none" w:sz="0" w:space="0" w:color="auto"/>
        <w:bottom w:val="none" w:sz="0" w:space="0" w:color="auto"/>
        <w:right w:val="none" w:sz="0" w:space="0" w:color="auto"/>
      </w:divBdr>
    </w:div>
    <w:div w:id="126453228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15267462">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4530710">
      <w:bodyDiv w:val="1"/>
      <w:marLeft w:val="0"/>
      <w:marRight w:val="0"/>
      <w:marTop w:val="0"/>
      <w:marBottom w:val="0"/>
      <w:divBdr>
        <w:top w:val="none" w:sz="0" w:space="0" w:color="auto"/>
        <w:left w:val="none" w:sz="0" w:space="0" w:color="auto"/>
        <w:bottom w:val="none" w:sz="0" w:space="0" w:color="auto"/>
        <w:right w:val="none" w:sz="0" w:space="0" w:color="auto"/>
      </w:divBdr>
    </w:div>
    <w:div w:id="165710806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3520642">
      <w:bodyDiv w:val="1"/>
      <w:marLeft w:val="0"/>
      <w:marRight w:val="0"/>
      <w:marTop w:val="0"/>
      <w:marBottom w:val="0"/>
      <w:divBdr>
        <w:top w:val="none" w:sz="0" w:space="0" w:color="auto"/>
        <w:left w:val="none" w:sz="0" w:space="0" w:color="auto"/>
        <w:bottom w:val="none" w:sz="0" w:space="0" w:color="auto"/>
        <w:right w:val="none" w:sz="0" w:space="0" w:color="auto"/>
      </w:divBdr>
    </w:div>
    <w:div w:id="1749767429">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21409626">
      <w:bodyDiv w:val="1"/>
      <w:marLeft w:val="0"/>
      <w:marRight w:val="0"/>
      <w:marTop w:val="0"/>
      <w:marBottom w:val="0"/>
      <w:divBdr>
        <w:top w:val="none" w:sz="0" w:space="0" w:color="auto"/>
        <w:left w:val="none" w:sz="0" w:space="0" w:color="auto"/>
        <w:bottom w:val="none" w:sz="0" w:space="0" w:color="auto"/>
        <w:right w:val="none" w:sz="0" w:space="0" w:color="auto"/>
      </w:divBdr>
    </w:div>
    <w:div w:id="192237600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1663529">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74C1-1123-4CC5-BD2A-9FE00974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3207</Words>
  <Characters>17639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2</cp:revision>
  <cp:lastPrinted>2024-07-03T15:06:00Z</cp:lastPrinted>
  <dcterms:created xsi:type="dcterms:W3CDTF">2024-07-12T14:54:00Z</dcterms:created>
  <dcterms:modified xsi:type="dcterms:W3CDTF">2024-07-12T14:54:00Z</dcterms:modified>
</cp:coreProperties>
</file>